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D25C1" w14:textId="75887DB9" w:rsidR="00A7696D" w:rsidRDefault="00A7696D" w:rsidP="00A7696D">
      <w:pPr>
        <w:spacing w:after="0" w:line="240" w:lineRule="auto"/>
        <w:jc w:val="center"/>
        <w:rPr>
          <w:rFonts w:cs="Courier New"/>
          <w:b/>
          <w:sz w:val="28"/>
          <w:szCs w:val="28"/>
        </w:rPr>
      </w:pPr>
      <w:r>
        <w:rPr>
          <w:rFonts w:cs="Courier New"/>
          <w:b/>
          <w:sz w:val="28"/>
          <w:szCs w:val="28"/>
        </w:rPr>
        <w:t>College of Saint Mary</w:t>
      </w:r>
    </w:p>
    <w:p w14:paraId="7D352435" w14:textId="5F850831" w:rsidR="00EB7286" w:rsidRPr="00547F12" w:rsidRDefault="00EB7286" w:rsidP="00A7696D">
      <w:pPr>
        <w:spacing w:after="0" w:line="240" w:lineRule="auto"/>
        <w:jc w:val="center"/>
        <w:rPr>
          <w:rFonts w:cs="Courier New"/>
          <w:b/>
          <w:sz w:val="28"/>
          <w:szCs w:val="28"/>
        </w:rPr>
      </w:pPr>
      <w:r w:rsidRPr="00547F12">
        <w:rPr>
          <w:rFonts w:cs="Courier New"/>
          <w:b/>
          <w:sz w:val="28"/>
          <w:szCs w:val="28"/>
        </w:rPr>
        <w:t xml:space="preserve">Lesson </w:t>
      </w:r>
      <w:r w:rsidR="00071EC7">
        <w:rPr>
          <w:rFonts w:cs="Courier New"/>
          <w:b/>
          <w:sz w:val="28"/>
          <w:szCs w:val="28"/>
        </w:rPr>
        <w:t>Plan Format with Lesson Reflection</w:t>
      </w:r>
      <w:r w:rsidR="00E95667">
        <w:rPr>
          <w:rFonts w:cs="Courier New"/>
          <w:b/>
          <w:sz w:val="28"/>
          <w:szCs w:val="28"/>
        </w:rPr>
        <w:t xml:space="preserve"> </w:t>
      </w:r>
    </w:p>
    <w:tbl>
      <w:tblPr>
        <w:tblStyle w:val="TableGrid"/>
        <w:tblW w:w="0" w:type="auto"/>
        <w:tblLook w:val="04A0" w:firstRow="1" w:lastRow="0" w:firstColumn="1" w:lastColumn="0" w:noHBand="0" w:noVBand="1"/>
      </w:tblPr>
      <w:tblGrid>
        <w:gridCol w:w="3094"/>
        <w:gridCol w:w="1325"/>
        <w:gridCol w:w="899"/>
        <w:gridCol w:w="2276"/>
        <w:gridCol w:w="1756"/>
      </w:tblGrid>
      <w:tr w:rsidR="00476A1F" w14:paraId="4427516B" w14:textId="77777777" w:rsidTr="004E6444">
        <w:tc>
          <w:tcPr>
            <w:tcW w:w="9576" w:type="dxa"/>
            <w:gridSpan w:val="5"/>
          </w:tcPr>
          <w:p w14:paraId="17B6354C" w14:textId="1B8E18D3" w:rsidR="00476A1F" w:rsidRDefault="00476A1F" w:rsidP="00476A1F">
            <w:pPr>
              <w:jc w:val="center"/>
              <w:rPr>
                <w:b/>
                <w:sz w:val="24"/>
                <w:szCs w:val="24"/>
              </w:rPr>
            </w:pPr>
            <w:r w:rsidRPr="004334B7">
              <w:rPr>
                <w:b/>
                <w:sz w:val="26"/>
                <w:szCs w:val="26"/>
              </w:rPr>
              <w:t>LESSON/ACTIVITY INFORMATION</w:t>
            </w:r>
          </w:p>
        </w:tc>
      </w:tr>
      <w:tr w:rsidR="003C7F00" w14:paraId="4B4A8223" w14:textId="77777777" w:rsidTr="004E6444">
        <w:tc>
          <w:tcPr>
            <w:tcW w:w="9576" w:type="dxa"/>
            <w:gridSpan w:val="5"/>
          </w:tcPr>
          <w:p w14:paraId="4F7B6124" w14:textId="48EA155D" w:rsidR="003C7F00" w:rsidRPr="003C7F00" w:rsidRDefault="003C7F00" w:rsidP="003C7F00">
            <w:pPr>
              <w:rPr>
                <w:b/>
                <w:sz w:val="24"/>
                <w:szCs w:val="24"/>
              </w:rPr>
            </w:pPr>
            <w:r w:rsidRPr="003C7F00">
              <w:rPr>
                <w:b/>
                <w:sz w:val="24"/>
                <w:szCs w:val="24"/>
              </w:rPr>
              <w:t>Title:</w:t>
            </w:r>
            <w:r w:rsidR="006A04DA">
              <w:rPr>
                <w:b/>
                <w:sz w:val="24"/>
                <w:szCs w:val="24"/>
              </w:rPr>
              <w:t xml:space="preserve"> Geo-Pizza</w:t>
            </w:r>
          </w:p>
        </w:tc>
      </w:tr>
      <w:tr w:rsidR="007353D6" w14:paraId="7D35243A" w14:textId="77777777" w:rsidTr="00476A1F">
        <w:tc>
          <w:tcPr>
            <w:tcW w:w="3194" w:type="dxa"/>
          </w:tcPr>
          <w:p w14:paraId="47860575" w14:textId="17592A38" w:rsidR="00EB7286" w:rsidRDefault="00EB7286" w:rsidP="004E6444">
            <w:pPr>
              <w:rPr>
                <w:b/>
                <w:sz w:val="24"/>
                <w:szCs w:val="24"/>
              </w:rPr>
            </w:pPr>
            <w:r w:rsidRPr="0081173A">
              <w:rPr>
                <w:b/>
                <w:sz w:val="24"/>
                <w:szCs w:val="24"/>
              </w:rPr>
              <w:t>Your name:</w:t>
            </w:r>
          </w:p>
          <w:p w14:paraId="7B8C2CBF" w14:textId="77777777" w:rsidR="004E6444" w:rsidRDefault="004E6444" w:rsidP="004E6444">
            <w:pPr>
              <w:rPr>
                <w:b/>
                <w:sz w:val="24"/>
                <w:szCs w:val="24"/>
              </w:rPr>
            </w:pPr>
            <w:r>
              <w:rPr>
                <w:b/>
                <w:sz w:val="24"/>
                <w:szCs w:val="24"/>
              </w:rPr>
              <w:t>Kayleen Malizzi</w:t>
            </w:r>
          </w:p>
          <w:p w14:paraId="77446EBC" w14:textId="77777777" w:rsidR="004E6444" w:rsidRDefault="004E6444" w:rsidP="004E6444">
            <w:pPr>
              <w:rPr>
                <w:b/>
                <w:sz w:val="24"/>
                <w:szCs w:val="24"/>
              </w:rPr>
            </w:pPr>
            <w:r>
              <w:rPr>
                <w:b/>
                <w:sz w:val="24"/>
                <w:szCs w:val="24"/>
              </w:rPr>
              <w:t>Sussie Deveney</w:t>
            </w:r>
          </w:p>
          <w:p w14:paraId="7D352436" w14:textId="15237DDB" w:rsidR="004E6444" w:rsidRPr="0081173A" w:rsidRDefault="004E6444" w:rsidP="004E6444">
            <w:pPr>
              <w:rPr>
                <w:b/>
                <w:sz w:val="24"/>
                <w:szCs w:val="24"/>
              </w:rPr>
            </w:pPr>
            <w:r>
              <w:rPr>
                <w:b/>
                <w:sz w:val="24"/>
                <w:szCs w:val="24"/>
              </w:rPr>
              <w:t>Ellie Rashid</w:t>
            </w:r>
          </w:p>
        </w:tc>
        <w:tc>
          <w:tcPr>
            <w:tcW w:w="2305" w:type="dxa"/>
            <w:gridSpan w:val="2"/>
          </w:tcPr>
          <w:p w14:paraId="0DA000C5" w14:textId="77777777" w:rsidR="00EB7286" w:rsidRDefault="00FE5E8F" w:rsidP="004E6444">
            <w:pPr>
              <w:rPr>
                <w:b/>
                <w:sz w:val="24"/>
                <w:szCs w:val="24"/>
              </w:rPr>
            </w:pPr>
            <w:r w:rsidRPr="00FE5E8F">
              <w:rPr>
                <w:b/>
                <w:sz w:val="24"/>
                <w:szCs w:val="24"/>
              </w:rPr>
              <w:t>Age or Grade Level</w:t>
            </w:r>
            <w:r w:rsidR="00EB7286" w:rsidRPr="00FE5E8F">
              <w:rPr>
                <w:b/>
                <w:sz w:val="24"/>
                <w:szCs w:val="24"/>
              </w:rPr>
              <w:t>:</w:t>
            </w:r>
          </w:p>
          <w:p w14:paraId="7D352437" w14:textId="119D7F9C" w:rsidR="004E6444" w:rsidRPr="0081173A" w:rsidRDefault="004E6444" w:rsidP="004E6444">
            <w:pPr>
              <w:rPr>
                <w:b/>
                <w:sz w:val="24"/>
                <w:szCs w:val="24"/>
              </w:rPr>
            </w:pPr>
            <w:r>
              <w:rPr>
                <w:b/>
                <w:sz w:val="24"/>
                <w:szCs w:val="24"/>
              </w:rPr>
              <w:t>First Grade</w:t>
            </w:r>
          </w:p>
        </w:tc>
        <w:tc>
          <w:tcPr>
            <w:tcW w:w="2276" w:type="dxa"/>
          </w:tcPr>
          <w:p w14:paraId="634C494E" w14:textId="02276510" w:rsidR="007353D6" w:rsidRDefault="00925607" w:rsidP="004E6444">
            <w:pPr>
              <w:rPr>
                <w:b/>
                <w:sz w:val="24"/>
                <w:szCs w:val="24"/>
              </w:rPr>
            </w:pPr>
            <w:r w:rsidRPr="00FE5E8F">
              <w:rPr>
                <w:b/>
                <w:sz w:val="24"/>
                <w:szCs w:val="24"/>
              </w:rPr>
              <w:t xml:space="preserve">Integrated </w:t>
            </w:r>
            <w:r w:rsidR="007353D6" w:rsidRPr="00FE5E8F">
              <w:rPr>
                <w:b/>
                <w:sz w:val="24"/>
                <w:szCs w:val="24"/>
              </w:rPr>
              <w:t>Disciplines/Subjects</w:t>
            </w:r>
            <w:r w:rsidR="00FE5E8F">
              <w:rPr>
                <w:b/>
                <w:sz w:val="24"/>
                <w:szCs w:val="24"/>
              </w:rPr>
              <w:t>:</w:t>
            </w:r>
          </w:p>
          <w:p w14:paraId="62353C77" w14:textId="77777777" w:rsidR="004E6444" w:rsidRDefault="004E6444" w:rsidP="004E6444">
            <w:pPr>
              <w:rPr>
                <w:b/>
                <w:sz w:val="24"/>
                <w:szCs w:val="24"/>
              </w:rPr>
            </w:pPr>
            <w:r>
              <w:rPr>
                <w:b/>
                <w:sz w:val="24"/>
                <w:szCs w:val="24"/>
              </w:rPr>
              <w:t>Geometry</w:t>
            </w:r>
          </w:p>
          <w:p w14:paraId="2F5D954C" w14:textId="77777777" w:rsidR="004E6444" w:rsidRDefault="004E6444" w:rsidP="004E6444">
            <w:pPr>
              <w:rPr>
                <w:b/>
                <w:sz w:val="24"/>
                <w:szCs w:val="24"/>
              </w:rPr>
            </w:pPr>
            <w:r>
              <w:rPr>
                <w:b/>
                <w:sz w:val="24"/>
                <w:szCs w:val="24"/>
              </w:rPr>
              <w:t>2-D Shapes</w:t>
            </w:r>
          </w:p>
          <w:p w14:paraId="7AC93DBC" w14:textId="574259B0" w:rsidR="004E6444" w:rsidRDefault="004E6444" w:rsidP="004E6444">
            <w:pPr>
              <w:rPr>
                <w:b/>
                <w:sz w:val="24"/>
                <w:szCs w:val="24"/>
              </w:rPr>
            </w:pPr>
          </w:p>
          <w:p w14:paraId="5BFB4CB4" w14:textId="77777777" w:rsidR="007353D6" w:rsidRDefault="007353D6" w:rsidP="004E6444">
            <w:pPr>
              <w:rPr>
                <w:b/>
                <w:sz w:val="24"/>
                <w:szCs w:val="24"/>
              </w:rPr>
            </w:pPr>
          </w:p>
          <w:p w14:paraId="3C5CD933" w14:textId="77777777" w:rsidR="00EB7286" w:rsidRDefault="00EB7286" w:rsidP="004E6444">
            <w:pPr>
              <w:rPr>
                <w:b/>
                <w:sz w:val="24"/>
                <w:szCs w:val="24"/>
              </w:rPr>
            </w:pPr>
          </w:p>
          <w:p w14:paraId="7D352438" w14:textId="4FA77D71" w:rsidR="00FE5E8F" w:rsidRPr="0081173A" w:rsidRDefault="00FE5E8F" w:rsidP="004E6444">
            <w:pPr>
              <w:rPr>
                <w:b/>
                <w:sz w:val="24"/>
                <w:szCs w:val="24"/>
              </w:rPr>
            </w:pPr>
          </w:p>
        </w:tc>
        <w:tc>
          <w:tcPr>
            <w:tcW w:w="1801" w:type="dxa"/>
          </w:tcPr>
          <w:p w14:paraId="115955AB" w14:textId="77777777" w:rsidR="00EB7286" w:rsidRDefault="00FE5E8F" w:rsidP="004E6444">
            <w:pPr>
              <w:rPr>
                <w:b/>
                <w:sz w:val="24"/>
                <w:szCs w:val="24"/>
              </w:rPr>
            </w:pPr>
            <w:r>
              <w:rPr>
                <w:b/>
                <w:sz w:val="24"/>
                <w:szCs w:val="24"/>
              </w:rPr>
              <w:t>Time frame for Lesson</w:t>
            </w:r>
            <w:r w:rsidR="00EB7286">
              <w:rPr>
                <w:b/>
                <w:sz w:val="24"/>
                <w:szCs w:val="24"/>
              </w:rPr>
              <w:t>:</w:t>
            </w:r>
          </w:p>
          <w:p w14:paraId="7D352439" w14:textId="2B3836D9" w:rsidR="004E6444" w:rsidRPr="0081173A" w:rsidRDefault="004E6444" w:rsidP="004E6444">
            <w:pPr>
              <w:rPr>
                <w:b/>
                <w:sz w:val="24"/>
                <w:szCs w:val="24"/>
              </w:rPr>
            </w:pPr>
            <w:r>
              <w:rPr>
                <w:b/>
                <w:sz w:val="24"/>
                <w:szCs w:val="24"/>
              </w:rPr>
              <w:t>30 to 45 minutes</w:t>
            </w:r>
          </w:p>
        </w:tc>
      </w:tr>
      <w:tr w:rsidR="006961B7" w14:paraId="1AD99BFA" w14:textId="77777777" w:rsidTr="00B17408">
        <w:tc>
          <w:tcPr>
            <w:tcW w:w="9576" w:type="dxa"/>
            <w:gridSpan w:val="5"/>
          </w:tcPr>
          <w:p w14:paraId="2E7D6006" w14:textId="155259EC" w:rsidR="006961B7" w:rsidRDefault="006961B7" w:rsidP="006961B7">
            <w:pPr>
              <w:jc w:val="center"/>
            </w:pPr>
            <w:r>
              <w:rPr>
                <w:b/>
                <w:sz w:val="26"/>
                <w:szCs w:val="26"/>
              </w:rPr>
              <w:t>STANDARDS, OBJECTIVES, ASSESSMENTS &amp; MATERIALS</w:t>
            </w:r>
          </w:p>
        </w:tc>
      </w:tr>
      <w:tr w:rsidR="00EB7286" w14:paraId="7D35243D" w14:textId="77777777" w:rsidTr="00B17408">
        <w:tc>
          <w:tcPr>
            <w:tcW w:w="9576" w:type="dxa"/>
            <w:gridSpan w:val="5"/>
          </w:tcPr>
          <w:p w14:paraId="36C1E276" w14:textId="77777777" w:rsidR="00DE1CB6" w:rsidRDefault="002C6439" w:rsidP="00DE1CB6">
            <w:pPr>
              <w:rPr>
                <w:b/>
                <w:sz w:val="24"/>
                <w:szCs w:val="24"/>
              </w:rPr>
            </w:pPr>
            <w:hyperlink r:id="rId10" w:history="1">
              <w:r w:rsidR="00DE1CB6" w:rsidRPr="00533900">
                <w:rPr>
                  <w:rStyle w:val="Hyperlink"/>
                  <w:b/>
                  <w:sz w:val="24"/>
                  <w:szCs w:val="24"/>
                </w:rPr>
                <w:t>Nebraska State Standards</w:t>
              </w:r>
            </w:hyperlink>
            <w:r w:rsidR="00DE1CB6" w:rsidRPr="00FE5E8F">
              <w:rPr>
                <w:b/>
                <w:sz w:val="24"/>
                <w:szCs w:val="24"/>
              </w:rPr>
              <w:t xml:space="preserve">; </w:t>
            </w:r>
            <w:hyperlink r:id="rId11" w:history="1">
              <w:r w:rsidR="00DE1CB6" w:rsidRPr="00FE5E8F">
                <w:rPr>
                  <w:rStyle w:val="Hyperlink"/>
                  <w:b/>
                  <w:sz w:val="24"/>
                  <w:szCs w:val="24"/>
                </w:rPr>
                <w:t>Nebraska Early Learning Guidelines</w:t>
              </w:r>
            </w:hyperlink>
            <w:r w:rsidR="00DE1CB6">
              <w:rPr>
                <w:rStyle w:val="Hyperlink"/>
                <w:b/>
                <w:sz w:val="24"/>
                <w:szCs w:val="24"/>
              </w:rPr>
              <w:t>,</w:t>
            </w:r>
            <w:r w:rsidR="00DE1CB6">
              <w:rPr>
                <w:rStyle w:val="Hyperlink"/>
                <w:b/>
                <w:sz w:val="24"/>
                <w:szCs w:val="24"/>
                <w:u w:val="none"/>
              </w:rPr>
              <w:t xml:space="preserve"> </w:t>
            </w:r>
            <w:r w:rsidR="00DE1CB6">
              <w:rPr>
                <w:rStyle w:val="Hyperlink"/>
                <w:b/>
                <w:sz w:val="24"/>
                <w:szCs w:val="24"/>
              </w:rPr>
              <w:t xml:space="preserve"> </w:t>
            </w:r>
            <w:hyperlink r:id="rId12" w:history="1">
              <w:r w:rsidR="00DE1CB6" w:rsidRPr="00BE0AC2">
                <w:rPr>
                  <w:rStyle w:val="Hyperlink"/>
                  <w:b/>
                  <w:sz w:val="24"/>
                  <w:szCs w:val="24"/>
                </w:rPr>
                <w:t>Nebraska Fine Arts Standards</w:t>
              </w:r>
            </w:hyperlink>
            <w:r w:rsidR="00DE1CB6" w:rsidRPr="00FE5E8F">
              <w:rPr>
                <w:b/>
                <w:sz w:val="24"/>
                <w:szCs w:val="24"/>
              </w:rPr>
              <w:t xml:space="preserve"> and </w:t>
            </w:r>
            <w:hyperlink r:id="rId13" w:history="1">
              <w:r w:rsidR="00DE1CB6">
                <w:rPr>
                  <w:rStyle w:val="Hyperlink"/>
                  <w:b/>
                  <w:sz w:val="24"/>
                  <w:szCs w:val="24"/>
                </w:rPr>
                <w:t>ISTE Standards</w:t>
              </w:r>
            </w:hyperlink>
            <w:r w:rsidR="00DE1CB6">
              <w:rPr>
                <w:rStyle w:val="Hyperlink"/>
                <w:b/>
                <w:sz w:val="24"/>
                <w:szCs w:val="24"/>
              </w:rPr>
              <w:t xml:space="preserve"> </w:t>
            </w:r>
            <w:r w:rsidR="00DE1CB6" w:rsidRPr="00FE5E8F">
              <w:rPr>
                <w:b/>
                <w:sz w:val="24"/>
                <w:szCs w:val="24"/>
              </w:rPr>
              <w:t>(as appropriate for the lesson):</w:t>
            </w:r>
          </w:p>
          <w:p w14:paraId="049F4A5E" w14:textId="77777777" w:rsidR="00FE5E8F" w:rsidRDefault="00FE5E8F" w:rsidP="004E6444">
            <w:pPr>
              <w:rPr>
                <w:b/>
                <w:sz w:val="24"/>
                <w:szCs w:val="24"/>
              </w:rPr>
            </w:pPr>
          </w:p>
          <w:p w14:paraId="4BE99E5F" w14:textId="77777777" w:rsidR="00D76986" w:rsidRPr="00D76986" w:rsidRDefault="00D76986" w:rsidP="00D76986">
            <w:pPr>
              <w:rPr>
                <w:b/>
                <w:sz w:val="24"/>
                <w:szCs w:val="24"/>
              </w:rPr>
            </w:pPr>
            <w:r w:rsidRPr="00D76986">
              <w:rPr>
                <w:b/>
                <w:sz w:val="24"/>
                <w:szCs w:val="24"/>
              </w:rPr>
              <w:t xml:space="preserve">MA 2.2 Students will communicate geometric concepts and measurement concepts using multiple representations to reason, solve problems, and make connections within mathematics and across disciplines. </w:t>
            </w:r>
          </w:p>
          <w:p w14:paraId="5C6D8FB8" w14:textId="77777777" w:rsidR="00D76986" w:rsidRPr="00D76986" w:rsidRDefault="00D76986" w:rsidP="00D76986">
            <w:pPr>
              <w:rPr>
                <w:b/>
                <w:sz w:val="24"/>
                <w:szCs w:val="24"/>
              </w:rPr>
            </w:pPr>
            <w:r w:rsidRPr="00D76986">
              <w:rPr>
                <w:b/>
                <w:sz w:val="24"/>
                <w:szCs w:val="24"/>
              </w:rPr>
              <w:t xml:space="preserve">MA 2.2.1 Characteristics: Students will describe characteristics of two-dimensional shapes and identify three-dimensional objects. </w:t>
            </w:r>
          </w:p>
          <w:p w14:paraId="722F68E5" w14:textId="77777777" w:rsidR="00D76986" w:rsidRPr="00D76986" w:rsidRDefault="00D76986" w:rsidP="00D76986">
            <w:pPr>
              <w:rPr>
                <w:b/>
                <w:sz w:val="24"/>
                <w:szCs w:val="24"/>
              </w:rPr>
            </w:pPr>
            <w:r w:rsidRPr="00D76986">
              <w:rPr>
                <w:b/>
                <w:sz w:val="24"/>
                <w:szCs w:val="24"/>
              </w:rPr>
              <w:t xml:space="preserve">MA 2.2.1 .a Describe attributes of two-dimensional shapes (e.g., trapezoid, parallelogram) </w:t>
            </w:r>
          </w:p>
          <w:p w14:paraId="1FD81E57" w14:textId="77777777" w:rsidR="00D76986" w:rsidRPr="00D76986" w:rsidRDefault="00D76986" w:rsidP="00D76986">
            <w:pPr>
              <w:rPr>
                <w:b/>
                <w:sz w:val="24"/>
                <w:szCs w:val="24"/>
              </w:rPr>
            </w:pPr>
            <w:r w:rsidRPr="00D76986">
              <w:rPr>
                <w:b/>
                <w:sz w:val="24"/>
                <w:szCs w:val="24"/>
              </w:rPr>
              <w:t xml:space="preserve">MA 2.2.1.b Determine if two shapes are congruent </w:t>
            </w:r>
          </w:p>
          <w:p w14:paraId="4110C0E7" w14:textId="77777777" w:rsidR="00D76986" w:rsidRPr="00D76986" w:rsidRDefault="00D76986" w:rsidP="00D76986">
            <w:pPr>
              <w:rPr>
                <w:b/>
                <w:sz w:val="24"/>
                <w:szCs w:val="24"/>
              </w:rPr>
            </w:pPr>
            <w:r w:rsidRPr="00D76986">
              <w:rPr>
                <w:b/>
                <w:sz w:val="24"/>
                <w:szCs w:val="24"/>
              </w:rPr>
              <w:t xml:space="preserve">MA 2.2.1 .c Compare two-dimensional shapes (e.g., trapezoid, parallelogram) </w:t>
            </w:r>
          </w:p>
          <w:p w14:paraId="652F0D09" w14:textId="3AC53AD4" w:rsidR="00D76986" w:rsidRDefault="00D76986" w:rsidP="00D76986">
            <w:pPr>
              <w:rPr>
                <w:b/>
                <w:sz w:val="24"/>
                <w:szCs w:val="24"/>
              </w:rPr>
            </w:pPr>
            <w:r w:rsidRPr="00D76986">
              <w:rPr>
                <w:b/>
                <w:sz w:val="24"/>
                <w:szCs w:val="24"/>
              </w:rPr>
              <w:t>MA 2.2.1.d Identify solid shapes (e.g., triangular prism, rectangular prisms, cones, cylinders, pyramids, spheres)</w:t>
            </w:r>
          </w:p>
          <w:p w14:paraId="6DF4A614" w14:textId="77777777" w:rsidR="00FE5E8F" w:rsidRPr="0081173A" w:rsidRDefault="00FE5E8F" w:rsidP="004E6444">
            <w:pPr>
              <w:rPr>
                <w:b/>
                <w:sz w:val="24"/>
                <w:szCs w:val="24"/>
              </w:rPr>
            </w:pPr>
          </w:p>
          <w:p w14:paraId="7D35243C" w14:textId="77777777" w:rsidR="00EB7286" w:rsidRPr="00AC719D" w:rsidRDefault="00EB7286" w:rsidP="004E6444">
            <w:pPr>
              <w:rPr>
                <w:sz w:val="24"/>
                <w:szCs w:val="24"/>
              </w:rPr>
            </w:pPr>
          </w:p>
        </w:tc>
      </w:tr>
      <w:tr w:rsidR="00925607" w14:paraId="6F84E984" w14:textId="77777777" w:rsidTr="00B17408">
        <w:tc>
          <w:tcPr>
            <w:tcW w:w="9576" w:type="dxa"/>
            <w:gridSpan w:val="5"/>
          </w:tcPr>
          <w:p w14:paraId="672C598D" w14:textId="45C25313" w:rsidR="005D7639" w:rsidRDefault="00925607" w:rsidP="00925607">
            <w:pPr>
              <w:rPr>
                <w:i/>
                <w:sz w:val="24"/>
                <w:szCs w:val="24"/>
              </w:rPr>
            </w:pPr>
            <w:r w:rsidRPr="0081173A">
              <w:rPr>
                <w:b/>
                <w:sz w:val="24"/>
                <w:szCs w:val="24"/>
              </w:rPr>
              <w:t>Objectives:</w:t>
            </w:r>
            <w:r>
              <w:rPr>
                <w:sz w:val="24"/>
                <w:szCs w:val="24"/>
              </w:rPr>
              <w:t xml:space="preserve">  </w:t>
            </w:r>
            <w:r w:rsidR="005D7639">
              <w:rPr>
                <w:i/>
                <w:sz w:val="24"/>
                <w:szCs w:val="24"/>
              </w:rPr>
              <w:t>Make certain to include When, Who, What and How (criterion for success) in your objectives.</w:t>
            </w:r>
            <w:r w:rsidR="00484969">
              <w:rPr>
                <w:i/>
                <w:sz w:val="24"/>
                <w:szCs w:val="24"/>
              </w:rPr>
              <w:t xml:space="preserve"> You may find terms related to </w:t>
            </w:r>
            <w:hyperlink r:id="rId14" w:history="1">
              <w:r w:rsidR="00484969" w:rsidRPr="00484969">
                <w:rPr>
                  <w:rStyle w:val="Hyperlink"/>
                  <w:i/>
                  <w:sz w:val="24"/>
                  <w:szCs w:val="24"/>
                </w:rPr>
                <w:t>Bloom’s Taxonomy of Cognitive Development</w:t>
              </w:r>
            </w:hyperlink>
            <w:r w:rsidR="00484969">
              <w:rPr>
                <w:i/>
                <w:sz w:val="24"/>
                <w:szCs w:val="24"/>
              </w:rPr>
              <w:t xml:space="preserve"> helpful in formulating your objectives. Sample lead in phrases for</w:t>
            </w:r>
            <w:r w:rsidR="00AF77B8">
              <w:rPr>
                <w:i/>
                <w:sz w:val="24"/>
                <w:szCs w:val="24"/>
              </w:rPr>
              <w:t xml:space="preserve"> writing</w:t>
            </w:r>
            <w:r w:rsidR="00484969">
              <w:rPr>
                <w:i/>
                <w:sz w:val="24"/>
                <w:szCs w:val="24"/>
              </w:rPr>
              <w:t xml:space="preserve"> learning objectives are listed below.</w:t>
            </w:r>
          </w:p>
          <w:p w14:paraId="2B552346" w14:textId="77777777" w:rsidR="005D7639" w:rsidRDefault="005D7639" w:rsidP="00925607">
            <w:pPr>
              <w:rPr>
                <w:i/>
                <w:sz w:val="24"/>
                <w:szCs w:val="24"/>
              </w:rPr>
            </w:pPr>
          </w:p>
          <w:p w14:paraId="0A03C3F1" w14:textId="77777777" w:rsidR="008C5BB2" w:rsidRPr="005D7639" w:rsidRDefault="008C5BB2" w:rsidP="008C5BB2">
            <w:pPr>
              <w:rPr>
                <w:i/>
                <w:sz w:val="24"/>
                <w:szCs w:val="24"/>
              </w:rPr>
            </w:pPr>
            <w:r>
              <w:rPr>
                <w:sz w:val="24"/>
                <w:szCs w:val="24"/>
              </w:rPr>
              <w:t>During the activity, the child will be able to:</w:t>
            </w:r>
          </w:p>
          <w:p w14:paraId="4D80B8A9" w14:textId="77777777" w:rsidR="008C5BB2" w:rsidRDefault="008C5BB2" w:rsidP="008C5BB2">
            <w:pPr>
              <w:rPr>
                <w:i/>
                <w:sz w:val="24"/>
                <w:szCs w:val="24"/>
              </w:rPr>
            </w:pPr>
            <w:r>
              <w:rPr>
                <w:b/>
                <w:sz w:val="24"/>
                <w:szCs w:val="24"/>
              </w:rPr>
              <w:t xml:space="preserve">                        </w:t>
            </w:r>
            <w:r w:rsidRPr="00A66A6F">
              <w:rPr>
                <w:b/>
                <w:sz w:val="24"/>
                <w:szCs w:val="24"/>
              </w:rPr>
              <w:t>OR</w:t>
            </w:r>
          </w:p>
          <w:p w14:paraId="5E390981" w14:textId="77777777" w:rsidR="008C5BB2" w:rsidRDefault="008C5BB2" w:rsidP="008C5BB2">
            <w:pPr>
              <w:rPr>
                <w:sz w:val="24"/>
                <w:szCs w:val="24"/>
              </w:rPr>
            </w:pPr>
            <w:r>
              <w:rPr>
                <w:sz w:val="24"/>
                <w:szCs w:val="24"/>
              </w:rPr>
              <w:t xml:space="preserve">The students will be able to: </w:t>
            </w:r>
          </w:p>
          <w:p w14:paraId="67531557" w14:textId="77777777" w:rsidR="00DB5570" w:rsidRDefault="00DB5570" w:rsidP="00925607">
            <w:pPr>
              <w:rPr>
                <w:i/>
                <w:sz w:val="24"/>
                <w:szCs w:val="24"/>
              </w:rPr>
            </w:pPr>
          </w:p>
          <w:p w14:paraId="2777AB07" w14:textId="77777777" w:rsidR="006A04DA" w:rsidRDefault="006A04DA" w:rsidP="00925607">
            <w:pPr>
              <w:rPr>
                <w:b/>
                <w:sz w:val="24"/>
                <w:szCs w:val="24"/>
              </w:rPr>
            </w:pPr>
            <w:r>
              <w:rPr>
                <w:b/>
                <w:sz w:val="24"/>
                <w:szCs w:val="24"/>
              </w:rPr>
              <w:t>Students will be able to identify 2- Dimensional shapes</w:t>
            </w:r>
          </w:p>
          <w:p w14:paraId="34E8E936" w14:textId="77777777" w:rsidR="006A04DA" w:rsidRDefault="006A04DA" w:rsidP="00925607">
            <w:pPr>
              <w:rPr>
                <w:b/>
                <w:sz w:val="24"/>
                <w:szCs w:val="24"/>
              </w:rPr>
            </w:pPr>
            <w:r>
              <w:rPr>
                <w:b/>
                <w:sz w:val="24"/>
                <w:szCs w:val="24"/>
              </w:rPr>
              <w:t>Students will be able to create a paper pizza using 2- Dimensional shapes</w:t>
            </w:r>
          </w:p>
          <w:p w14:paraId="607599EE" w14:textId="4863F4BD" w:rsidR="006A04DA" w:rsidRDefault="006A04DA" w:rsidP="00925607">
            <w:pPr>
              <w:rPr>
                <w:b/>
                <w:sz w:val="24"/>
                <w:szCs w:val="24"/>
              </w:rPr>
            </w:pPr>
            <w:r>
              <w:rPr>
                <w:b/>
                <w:sz w:val="24"/>
                <w:szCs w:val="24"/>
              </w:rPr>
              <w:t>Students will be able to identify the number of sides of each 2- Dimensional shape.</w:t>
            </w:r>
          </w:p>
          <w:p w14:paraId="3DB0E15C" w14:textId="4E837252" w:rsidR="006A04DA" w:rsidRDefault="006A04DA" w:rsidP="00925607">
            <w:pPr>
              <w:rPr>
                <w:b/>
                <w:sz w:val="24"/>
                <w:szCs w:val="24"/>
              </w:rPr>
            </w:pPr>
            <w:r>
              <w:rPr>
                <w:b/>
                <w:sz w:val="24"/>
                <w:szCs w:val="24"/>
              </w:rPr>
              <w:t>Students will be able to count the number of shape toppings they choose to decorate their paper pizza with and record the numbers on a sheet of paper provided by the teacher.</w:t>
            </w:r>
          </w:p>
          <w:p w14:paraId="6B4DC39E" w14:textId="77777777" w:rsidR="0056184D" w:rsidRPr="006A04DA" w:rsidRDefault="0056184D" w:rsidP="00925607">
            <w:pPr>
              <w:rPr>
                <w:b/>
                <w:sz w:val="24"/>
                <w:szCs w:val="24"/>
              </w:rPr>
            </w:pPr>
          </w:p>
          <w:p w14:paraId="79669E11" w14:textId="77777777" w:rsidR="00DB5570" w:rsidRDefault="00DB5570" w:rsidP="00925607">
            <w:pPr>
              <w:rPr>
                <w:sz w:val="24"/>
                <w:szCs w:val="24"/>
              </w:rPr>
            </w:pPr>
          </w:p>
          <w:p w14:paraId="3171A2F2" w14:textId="77777777" w:rsidR="00925607" w:rsidRPr="0081173A" w:rsidRDefault="00925607" w:rsidP="004E6444">
            <w:pPr>
              <w:rPr>
                <w:b/>
                <w:sz w:val="24"/>
                <w:szCs w:val="24"/>
              </w:rPr>
            </w:pPr>
          </w:p>
        </w:tc>
      </w:tr>
      <w:tr w:rsidR="00EB7286" w14:paraId="7D352442" w14:textId="77777777" w:rsidTr="00B17408">
        <w:tc>
          <w:tcPr>
            <w:tcW w:w="9576" w:type="dxa"/>
            <w:gridSpan w:val="5"/>
          </w:tcPr>
          <w:p w14:paraId="24B1A9DD" w14:textId="0B45B8C1" w:rsidR="00EB7286" w:rsidRDefault="00EB7286" w:rsidP="005D6F1F">
            <w:pPr>
              <w:rPr>
                <w:i/>
                <w:sz w:val="24"/>
                <w:szCs w:val="24"/>
              </w:rPr>
            </w:pPr>
            <w:r>
              <w:rPr>
                <w:b/>
                <w:sz w:val="24"/>
                <w:szCs w:val="24"/>
              </w:rPr>
              <w:lastRenderedPageBreak/>
              <w:t xml:space="preserve">Assessment: </w:t>
            </w:r>
            <w:r w:rsidRPr="00856F5A">
              <w:rPr>
                <w:i/>
                <w:sz w:val="24"/>
                <w:szCs w:val="24"/>
              </w:rPr>
              <w:t xml:space="preserve">Must link to the objective above – </w:t>
            </w:r>
            <w:r w:rsidR="00856F5A" w:rsidRPr="00856F5A">
              <w:rPr>
                <w:i/>
                <w:sz w:val="24"/>
                <w:szCs w:val="24"/>
              </w:rPr>
              <w:t>assessments can be either</w:t>
            </w:r>
            <w:r w:rsidRPr="00856F5A">
              <w:rPr>
                <w:i/>
                <w:sz w:val="24"/>
                <w:szCs w:val="24"/>
              </w:rPr>
              <w:t xml:space="preserve"> formative or summative</w:t>
            </w:r>
            <w:r w:rsidR="00856F5A" w:rsidRPr="00856F5A">
              <w:rPr>
                <w:i/>
                <w:sz w:val="24"/>
                <w:szCs w:val="24"/>
              </w:rPr>
              <w:t xml:space="preserve">. You </w:t>
            </w:r>
            <w:r w:rsidR="008F4E72" w:rsidRPr="00856F5A">
              <w:rPr>
                <w:i/>
                <w:sz w:val="24"/>
                <w:szCs w:val="24"/>
              </w:rPr>
              <w:t xml:space="preserve">must clearly </w:t>
            </w:r>
            <w:r w:rsidR="00D57C04">
              <w:rPr>
                <w:i/>
                <w:sz w:val="24"/>
                <w:szCs w:val="24"/>
              </w:rPr>
              <w:t>describe</w:t>
            </w:r>
            <w:r w:rsidR="008F4E72" w:rsidRPr="00856F5A">
              <w:rPr>
                <w:i/>
                <w:sz w:val="24"/>
                <w:szCs w:val="24"/>
              </w:rPr>
              <w:t xml:space="preserve"> </w:t>
            </w:r>
            <w:r w:rsidR="00D57C04">
              <w:rPr>
                <w:i/>
                <w:sz w:val="24"/>
                <w:szCs w:val="24"/>
              </w:rPr>
              <w:t>strategies and tools</w:t>
            </w:r>
            <w:r w:rsidR="005D6F1F" w:rsidRPr="00856F5A">
              <w:rPr>
                <w:i/>
                <w:sz w:val="24"/>
                <w:szCs w:val="24"/>
              </w:rPr>
              <w:t xml:space="preserve"> used to document</w:t>
            </w:r>
            <w:r w:rsidR="008F4E72" w:rsidRPr="00856F5A">
              <w:rPr>
                <w:i/>
                <w:sz w:val="24"/>
                <w:szCs w:val="24"/>
              </w:rPr>
              <w:t xml:space="preserve"> student learning.</w:t>
            </w:r>
          </w:p>
          <w:p w14:paraId="23C58B3C" w14:textId="77777777" w:rsidR="006A04DA" w:rsidRDefault="006A04DA" w:rsidP="005D6F1F">
            <w:pPr>
              <w:rPr>
                <w:i/>
                <w:sz w:val="24"/>
                <w:szCs w:val="24"/>
              </w:rPr>
            </w:pPr>
          </w:p>
          <w:p w14:paraId="6C7B2F4C" w14:textId="182F57F3" w:rsidR="006A04DA" w:rsidRPr="006A04DA" w:rsidRDefault="006A04DA" w:rsidP="005D6F1F">
            <w:pPr>
              <w:rPr>
                <w:b/>
                <w:sz w:val="24"/>
                <w:szCs w:val="24"/>
              </w:rPr>
            </w:pPr>
            <w:r>
              <w:rPr>
                <w:b/>
                <w:sz w:val="24"/>
                <w:szCs w:val="24"/>
              </w:rPr>
              <w:t xml:space="preserve">Formative assessment: Each child will create their own pizza using each of the different shapes provided. Then each child will record how many of each shape they used on a separate sheet of paper that will also be provided. </w:t>
            </w:r>
            <w:r w:rsidR="0056184D">
              <w:rPr>
                <w:b/>
                <w:sz w:val="24"/>
                <w:szCs w:val="24"/>
              </w:rPr>
              <w:t>This will show that the student knows the name of each 2- dimensional shape and that they can count.</w:t>
            </w:r>
          </w:p>
          <w:p w14:paraId="4ECE43CC" w14:textId="77777777" w:rsidR="005D6F1F" w:rsidRDefault="005D6F1F" w:rsidP="005D6F1F">
            <w:pPr>
              <w:rPr>
                <w:sz w:val="24"/>
                <w:szCs w:val="24"/>
              </w:rPr>
            </w:pPr>
          </w:p>
          <w:p w14:paraId="212EF53E" w14:textId="77777777" w:rsidR="005D6F1F" w:rsidRDefault="005D6F1F" w:rsidP="005D6F1F">
            <w:pPr>
              <w:rPr>
                <w:sz w:val="24"/>
                <w:szCs w:val="24"/>
              </w:rPr>
            </w:pPr>
          </w:p>
          <w:p w14:paraId="7D352441" w14:textId="5511BDF8" w:rsidR="00856F5A" w:rsidRPr="00C33B72" w:rsidRDefault="00856F5A" w:rsidP="005D6F1F">
            <w:pPr>
              <w:rPr>
                <w:sz w:val="24"/>
                <w:szCs w:val="24"/>
              </w:rPr>
            </w:pPr>
          </w:p>
        </w:tc>
      </w:tr>
      <w:tr w:rsidR="00EB7286" w14:paraId="7D352450" w14:textId="77777777" w:rsidTr="00B17408">
        <w:tc>
          <w:tcPr>
            <w:tcW w:w="9576" w:type="dxa"/>
            <w:gridSpan w:val="5"/>
          </w:tcPr>
          <w:p w14:paraId="749E34D5" w14:textId="704F5162" w:rsidR="00D848E9" w:rsidRPr="00B55238" w:rsidRDefault="00D848E9" w:rsidP="00D848E9">
            <w:pPr>
              <w:autoSpaceDE w:val="0"/>
              <w:autoSpaceDN w:val="0"/>
              <w:adjustRightInd w:val="0"/>
              <w:rPr>
                <w:i/>
                <w:sz w:val="24"/>
                <w:szCs w:val="24"/>
              </w:rPr>
            </w:pPr>
            <w:r>
              <w:rPr>
                <w:b/>
                <w:sz w:val="24"/>
                <w:szCs w:val="24"/>
              </w:rPr>
              <w:t xml:space="preserve">Materials: </w:t>
            </w:r>
            <w:r>
              <w:rPr>
                <w:i/>
                <w:sz w:val="24"/>
                <w:szCs w:val="24"/>
              </w:rPr>
              <w:t>Include any materials that will be essential to conducting the lesson.</w:t>
            </w:r>
          </w:p>
          <w:p w14:paraId="2183115C" w14:textId="522D90DC" w:rsidR="00856F5A" w:rsidRDefault="0056184D" w:rsidP="004E6444">
            <w:pPr>
              <w:autoSpaceDE w:val="0"/>
              <w:autoSpaceDN w:val="0"/>
              <w:adjustRightInd w:val="0"/>
              <w:rPr>
                <w:b/>
                <w:sz w:val="24"/>
                <w:szCs w:val="24"/>
              </w:rPr>
            </w:pPr>
            <w:r>
              <w:rPr>
                <w:b/>
                <w:sz w:val="24"/>
                <w:szCs w:val="24"/>
              </w:rPr>
              <w:t>S</w:t>
            </w:r>
            <w:bookmarkStart w:id="0" w:name="_GoBack"/>
            <w:bookmarkEnd w:id="0"/>
            <w:r>
              <w:rPr>
                <w:b/>
                <w:sz w:val="24"/>
                <w:szCs w:val="24"/>
              </w:rPr>
              <w:t>hape toppings templates</w:t>
            </w:r>
          </w:p>
          <w:p w14:paraId="391B18FF" w14:textId="77777777" w:rsidR="0056184D" w:rsidRDefault="0056184D" w:rsidP="004E6444">
            <w:pPr>
              <w:autoSpaceDE w:val="0"/>
              <w:autoSpaceDN w:val="0"/>
              <w:adjustRightInd w:val="0"/>
              <w:rPr>
                <w:b/>
                <w:sz w:val="24"/>
                <w:szCs w:val="24"/>
              </w:rPr>
            </w:pPr>
            <w:r>
              <w:rPr>
                <w:b/>
                <w:sz w:val="24"/>
                <w:szCs w:val="24"/>
              </w:rPr>
              <w:t>Coloring supplies</w:t>
            </w:r>
          </w:p>
          <w:p w14:paraId="5F9AB6A4" w14:textId="77777777" w:rsidR="0056184D" w:rsidRDefault="0056184D" w:rsidP="004E6444">
            <w:pPr>
              <w:autoSpaceDE w:val="0"/>
              <w:autoSpaceDN w:val="0"/>
              <w:adjustRightInd w:val="0"/>
              <w:rPr>
                <w:b/>
                <w:sz w:val="24"/>
                <w:szCs w:val="24"/>
              </w:rPr>
            </w:pPr>
            <w:r>
              <w:rPr>
                <w:b/>
                <w:sz w:val="24"/>
                <w:szCs w:val="24"/>
              </w:rPr>
              <w:t>Glue</w:t>
            </w:r>
          </w:p>
          <w:p w14:paraId="0712D67B" w14:textId="73ED81CA" w:rsidR="0056184D" w:rsidRDefault="0056184D" w:rsidP="004E6444">
            <w:pPr>
              <w:autoSpaceDE w:val="0"/>
              <w:autoSpaceDN w:val="0"/>
              <w:adjustRightInd w:val="0"/>
              <w:rPr>
                <w:b/>
                <w:sz w:val="24"/>
                <w:szCs w:val="24"/>
              </w:rPr>
            </w:pPr>
            <w:r>
              <w:rPr>
                <w:b/>
                <w:sz w:val="24"/>
                <w:szCs w:val="24"/>
              </w:rPr>
              <w:t>Scissors</w:t>
            </w:r>
          </w:p>
          <w:p w14:paraId="4F70A36F" w14:textId="5752D479" w:rsidR="0056184D" w:rsidRDefault="0056184D" w:rsidP="004E6444">
            <w:pPr>
              <w:autoSpaceDE w:val="0"/>
              <w:autoSpaceDN w:val="0"/>
              <w:adjustRightInd w:val="0"/>
              <w:rPr>
                <w:b/>
                <w:sz w:val="24"/>
                <w:szCs w:val="24"/>
              </w:rPr>
            </w:pPr>
            <w:r>
              <w:rPr>
                <w:b/>
                <w:sz w:val="24"/>
                <w:szCs w:val="24"/>
              </w:rPr>
              <w:t>Pizza Riddle Worksheets</w:t>
            </w:r>
          </w:p>
          <w:p w14:paraId="1FADF9A7" w14:textId="1ADC899F" w:rsidR="0056184D" w:rsidRDefault="0056184D" w:rsidP="004E6444">
            <w:pPr>
              <w:autoSpaceDE w:val="0"/>
              <w:autoSpaceDN w:val="0"/>
              <w:adjustRightInd w:val="0"/>
              <w:rPr>
                <w:b/>
                <w:sz w:val="24"/>
                <w:szCs w:val="24"/>
              </w:rPr>
            </w:pPr>
            <w:r>
              <w:rPr>
                <w:b/>
                <w:sz w:val="24"/>
                <w:szCs w:val="24"/>
              </w:rPr>
              <w:t>“My Shape Pizza Has…” Worksheet</w:t>
            </w:r>
          </w:p>
          <w:p w14:paraId="3988B6D3" w14:textId="6D7D700C" w:rsidR="001D4693" w:rsidRDefault="001D4693" w:rsidP="004E6444">
            <w:pPr>
              <w:autoSpaceDE w:val="0"/>
              <w:autoSpaceDN w:val="0"/>
              <w:adjustRightInd w:val="0"/>
              <w:rPr>
                <w:b/>
                <w:sz w:val="24"/>
                <w:szCs w:val="24"/>
              </w:rPr>
            </w:pPr>
            <w:hyperlink r:id="rId15" w:history="1">
              <w:r w:rsidRPr="001D4693">
                <w:rPr>
                  <w:b/>
                  <w:sz w:val="24"/>
                  <w:szCs w:val="24"/>
                </w:rPr>
                <w:object w:dxaOrig="3646" w:dyaOrig="810" w14:anchorId="6B0E1F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40.5pt" o:ole="">
                    <v:imagedata r:id="rId16" o:title=""/>
                  </v:shape>
                  <o:OLEObject Type="Embed" ProgID="Package" ShapeID="_x0000_i1025" DrawAspect="Content" ObjectID="_1486465530" r:id="rId17"/>
                </w:object>
              </w:r>
            </w:hyperlink>
          </w:p>
          <w:p w14:paraId="21566309" w14:textId="77777777" w:rsidR="0056184D" w:rsidRDefault="0056184D" w:rsidP="004E6444">
            <w:pPr>
              <w:autoSpaceDE w:val="0"/>
              <w:autoSpaceDN w:val="0"/>
              <w:adjustRightInd w:val="0"/>
              <w:rPr>
                <w:b/>
                <w:sz w:val="24"/>
                <w:szCs w:val="24"/>
              </w:rPr>
            </w:pPr>
          </w:p>
          <w:p w14:paraId="7D35244F" w14:textId="77777777" w:rsidR="00EB7286" w:rsidRDefault="00EB7286" w:rsidP="004E6444">
            <w:pPr>
              <w:autoSpaceDE w:val="0"/>
              <w:autoSpaceDN w:val="0"/>
              <w:adjustRightInd w:val="0"/>
              <w:jc w:val="center"/>
              <w:rPr>
                <w:b/>
                <w:sz w:val="24"/>
                <w:szCs w:val="24"/>
              </w:rPr>
            </w:pPr>
          </w:p>
        </w:tc>
      </w:tr>
      <w:tr w:rsidR="00476A1F" w14:paraId="7D352452" w14:textId="77777777" w:rsidTr="00B17408">
        <w:tc>
          <w:tcPr>
            <w:tcW w:w="9576" w:type="dxa"/>
            <w:gridSpan w:val="5"/>
          </w:tcPr>
          <w:p w14:paraId="7D352451" w14:textId="6584D511" w:rsidR="00476A1F" w:rsidRPr="004912A6" w:rsidRDefault="00476A1F" w:rsidP="004E6444">
            <w:pPr>
              <w:autoSpaceDE w:val="0"/>
              <w:autoSpaceDN w:val="0"/>
              <w:adjustRightInd w:val="0"/>
              <w:jc w:val="center"/>
              <w:rPr>
                <w:b/>
                <w:sz w:val="24"/>
                <w:szCs w:val="24"/>
              </w:rPr>
            </w:pPr>
            <w:r>
              <w:rPr>
                <w:b/>
                <w:sz w:val="26"/>
                <w:szCs w:val="26"/>
              </w:rPr>
              <w:t>LESSON PROCEDURES</w:t>
            </w:r>
          </w:p>
        </w:tc>
      </w:tr>
      <w:tr w:rsidR="00EB7286" w14:paraId="7D352458" w14:textId="77777777" w:rsidTr="00B17408">
        <w:tc>
          <w:tcPr>
            <w:tcW w:w="9576" w:type="dxa"/>
            <w:gridSpan w:val="5"/>
          </w:tcPr>
          <w:p w14:paraId="1853FD51" w14:textId="26551B17" w:rsidR="00EB7286" w:rsidRDefault="00EB7286" w:rsidP="004E6444">
            <w:pPr>
              <w:autoSpaceDE w:val="0"/>
              <w:autoSpaceDN w:val="0"/>
              <w:adjustRightInd w:val="0"/>
              <w:rPr>
                <w:rFonts w:cstheme="minorHAnsi"/>
                <w:i/>
                <w:color w:val="333333"/>
                <w:sz w:val="23"/>
                <w:szCs w:val="23"/>
              </w:rPr>
            </w:pPr>
            <w:r w:rsidRPr="0081173A">
              <w:rPr>
                <w:b/>
                <w:sz w:val="24"/>
                <w:szCs w:val="24"/>
              </w:rPr>
              <w:t>Anticipatory Set:</w:t>
            </w:r>
            <w:r w:rsidRPr="0081173A">
              <w:rPr>
                <w:rFonts w:ascii="TTE1CB6198t00" w:hAnsi="TTE1CB6198t00" w:cs="TTE1CB6198t00"/>
                <w:b/>
                <w:sz w:val="21"/>
                <w:szCs w:val="21"/>
              </w:rPr>
              <w:t xml:space="preserve"> </w:t>
            </w:r>
            <w:r w:rsidR="003606DC">
              <w:rPr>
                <w:rFonts w:ascii="TTE1CB6198t00" w:hAnsi="TTE1CB6198t00" w:cs="TTE1CB6198t00"/>
                <w:b/>
                <w:sz w:val="21"/>
                <w:szCs w:val="21"/>
              </w:rPr>
              <w:t xml:space="preserve"> </w:t>
            </w:r>
            <w:r w:rsidRPr="0081173A">
              <w:rPr>
                <w:rFonts w:cstheme="minorHAnsi"/>
                <w:i/>
                <w:sz w:val="23"/>
                <w:szCs w:val="23"/>
              </w:rPr>
              <w:t>How will you hook</w:t>
            </w:r>
            <w:r>
              <w:rPr>
                <w:rFonts w:cstheme="minorHAnsi"/>
                <w:i/>
                <w:sz w:val="23"/>
                <w:szCs w:val="23"/>
              </w:rPr>
              <w:t xml:space="preserve"> the students into your lesson?</w:t>
            </w:r>
            <w:r w:rsidR="003606DC">
              <w:rPr>
                <w:rFonts w:cstheme="minorHAnsi"/>
                <w:i/>
                <w:sz w:val="23"/>
                <w:szCs w:val="23"/>
              </w:rPr>
              <w:t xml:space="preserve"> </w:t>
            </w:r>
            <w:r>
              <w:rPr>
                <w:rFonts w:cstheme="minorHAnsi"/>
                <w:i/>
                <w:color w:val="333333"/>
                <w:sz w:val="23"/>
                <w:szCs w:val="23"/>
              </w:rPr>
              <w:t>How will you</w:t>
            </w:r>
            <w:r w:rsidRPr="0081173A">
              <w:rPr>
                <w:rFonts w:cstheme="minorHAnsi"/>
                <w:i/>
                <w:color w:val="333333"/>
                <w:sz w:val="23"/>
                <w:szCs w:val="23"/>
              </w:rPr>
              <w:t xml:space="preserve"> involve as many as students as possible, piquing their interests for the subject matter to come?</w:t>
            </w:r>
            <w:r w:rsidR="003606DC">
              <w:rPr>
                <w:rFonts w:cstheme="minorHAnsi"/>
                <w:i/>
                <w:sz w:val="23"/>
                <w:szCs w:val="23"/>
              </w:rPr>
              <w:t xml:space="preserve"> </w:t>
            </w:r>
            <w:r w:rsidRPr="00856F5A">
              <w:rPr>
                <w:rFonts w:cstheme="minorHAnsi"/>
                <w:i/>
                <w:color w:val="333333"/>
                <w:sz w:val="23"/>
                <w:szCs w:val="23"/>
              </w:rPr>
              <w:t xml:space="preserve">How will you inform your students of the lesson’s context and objective, in </w:t>
            </w:r>
            <w:r w:rsidR="00FA54C0" w:rsidRPr="00856F5A">
              <w:rPr>
                <w:rFonts w:cstheme="minorHAnsi"/>
                <w:i/>
                <w:color w:val="333333"/>
                <w:sz w:val="23"/>
                <w:szCs w:val="23"/>
              </w:rPr>
              <w:t>student</w:t>
            </w:r>
            <w:r w:rsidRPr="00856F5A">
              <w:rPr>
                <w:rFonts w:cstheme="minorHAnsi"/>
                <w:i/>
                <w:color w:val="333333"/>
                <w:sz w:val="23"/>
                <w:szCs w:val="23"/>
              </w:rPr>
              <w:t>-friendly</w:t>
            </w:r>
            <w:r w:rsidRPr="0081173A">
              <w:rPr>
                <w:rFonts w:cstheme="minorHAnsi"/>
                <w:i/>
                <w:color w:val="333333"/>
                <w:sz w:val="23"/>
                <w:szCs w:val="23"/>
              </w:rPr>
              <w:t xml:space="preserve"> language?</w:t>
            </w:r>
          </w:p>
          <w:p w14:paraId="1998493E" w14:textId="4660FE5F" w:rsidR="0056184D" w:rsidRPr="0056184D" w:rsidRDefault="00764FF7" w:rsidP="004E6444">
            <w:pPr>
              <w:autoSpaceDE w:val="0"/>
              <w:autoSpaceDN w:val="0"/>
              <w:adjustRightInd w:val="0"/>
              <w:rPr>
                <w:rFonts w:ascii="TTE1CB6198t00" w:hAnsi="TTE1CB6198t00" w:cs="TTE1CB6198t00"/>
                <w:b/>
                <w:sz w:val="24"/>
                <w:szCs w:val="21"/>
              </w:rPr>
            </w:pPr>
            <w:r>
              <w:rPr>
                <w:rFonts w:cstheme="minorHAnsi"/>
                <w:b/>
                <w:sz w:val="24"/>
                <w:szCs w:val="23"/>
              </w:rPr>
              <w:t xml:space="preserve">Teacher will ask the students if they have ever heard of the word GEOMETRY. The teacher will ask the students if they have ever worked with 2-dimentional shapes, or what they think two dimensional shapes are? </w:t>
            </w:r>
            <w:r w:rsidR="0056184D">
              <w:rPr>
                <w:rFonts w:cstheme="minorHAnsi"/>
                <w:b/>
                <w:sz w:val="24"/>
                <w:szCs w:val="23"/>
              </w:rPr>
              <w:t>Get students up and out of their chairs after attendance is taken. The teacher will have 2- dimensional shapes hung around the room. The teacher will say a shape and the students will walk over to the shape that they think the teacher said aloud. Then the teacher will ask the students how many sides that shape has. The teacher will continue calling out a shape until all the 2- dimensional shapes are m</w:t>
            </w:r>
            <w:r>
              <w:rPr>
                <w:rFonts w:cstheme="minorHAnsi"/>
                <w:b/>
                <w:sz w:val="24"/>
                <w:szCs w:val="23"/>
              </w:rPr>
              <w:t xml:space="preserve">entioned and how many sides of each shape are learned. After students will go back to their seats and will wait for the teachers instructions on the day’s activity. </w:t>
            </w:r>
          </w:p>
          <w:p w14:paraId="44E2705D" w14:textId="77777777" w:rsidR="003606DC" w:rsidRDefault="003606DC" w:rsidP="004E6444">
            <w:pPr>
              <w:autoSpaceDE w:val="0"/>
              <w:autoSpaceDN w:val="0"/>
              <w:adjustRightInd w:val="0"/>
              <w:rPr>
                <w:rFonts w:cstheme="minorHAnsi"/>
                <w:i/>
                <w:color w:val="333333"/>
                <w:sz w:val="23"/>
                <w:szCs w:val="23"/>
              </w:rPr>
            </w:pPr>
          </w:p>
          <w:p w14:paraId="2384EA63" w14:textId="77777777" w:rsidR="003606DC" w:rsidRDefault="003606DC" w:rsidP="004E6444">
            <w:pPr>
              <w:autoSpaceDE w:val="0"/>
              <w:autoSpaceDN w:val="0"/>
              <w:adjustRightInd w:val="0"/>
              <w:rPr>
                <w:rFonts w:cstheme="minorHAnsi"/>
                <w:i/>
                <w:color w:val="333333"/>
                <w:sz w:val="23"/>
                <w:szCs w:val="23"/>
              </w:rPr>
            </w:pPr>
          </w:p>
          <w:p w14:paraId="7D352457" w14:textId="77777777" w:rsidR="00FA54C0" w:rsidRPr="0081173A" w:rsidRDefault="00FA54C0" w:rsidP="004E6444">
            <w:pPr>
              <w:autoSpaceDE w:val="0"/>
              <w:autoSpaceDN w:val="0"/>
              <w:adjustRightInd w:val="0"/>
              <w:rPr>
                <w:rFonts w:cstheme="minorHAnsi"/>
                <w:i/>
                <w:color w:val="333333"/>
                <w:sz w:val="23"/>
                <w:szCs w:val="23"/>
              </w:rPr>
            </w:pPr>
          </w:p>
        </w:tc>
      </w:tr>
      <w:tr w:rsidR="00EB7286" w14:paraId="7D35245C" w14:textId="77777777" w:rsidTr="00490591">
        <w:trPr>
          <w:trHeight w:val="2060"/>
        </w:trPr>
        <w:tc>
          <w:tcPr>
            <w:tcW w:w="9576" w:type="dxa"/>
            <w:gridSpan w:val="5"/>
          </w:tcPr>
          <w:p w14:paraId="7D35245A" w14:textId="6E77AB3B" w:rsidR="00EB7286" w:rsidRPr="006961B7" w:rsidRDefault="00EB7286" w:rsidP="00490591">
            <w:pPr>
              <w:autoSpaceDE w:val="0"/>
              <w:autoSpaceDN w:val="0"/>
              <w:adjustRightInd w:val="0"/>
              <w:jc w:val="center"/>
              <w:rPr>
                <w:b/>
                <w:i/>
                <w:sz w:val="24"/>
                <w:szCs w:val="24"/>
              </w:rPr>
            </w:pPr>
            <w:r w:rsidRPr="00856F5A">
              <w:rPr>
                <w:b/>
                <w:sz w:val="24"/>
                <w:szCs w:val="24"/>
              </w:rPr>
              <w:lastRenderedPageBreak/>
              <w:t>Input/Mode</w:t>
            </w:r>
            <w:r w:rsidR="00856F5A" w:rsidRPr="00856F5A">
              <w:rPr>
                <w:b/>
                <w:sz w:val="24"/>
                <w:szCs w:val="24"/>
              </w:rPr>
              <w:t>ling/Guided Practice/Check for U</w:t>
            </w:r>
            <w:r w:rsidR="00490591">
              <w:rPr>
                <w:b/>
                <w:sz w:val="24"/>
                <w:szCs w:val="24"/>
              </w:rPr>
              <w:t xml:space="preserve">nderstanding: </w:t>
            </w:r>
            <w:r w:rsidR="003606DC" w:rsidRPr="006961B7">
              <w:rPr>
                <w:i/>
                <w:sz w:val="24"/>
                <w:szCs w:val="24"/>
              </w:rPr>
              <w:t xml:space="preserve">The following section must </w:t>
            </w:r>
            <w:r w:rsidRPr="006961B7">
              <w:rPr>
                <w:i/>
                <w:sz w:val="24"/>
                <w:szCs w:val="24"/>
              </w:rPr>
              <w:t xml:space="preserve">include </w:t>
            </w:r>
            <w:r w:rsidR="003606DC" w:rsidRPr="006961B7">
              <w:rPr>
                <w:i/>
                <w:sz w:val="24"/>
                <w:szCs w:val="24"/>
              </w:rPr>
              <w:t xml:space="preserve">all of the steps the teacher needs to do in order to carry out the lesson and must also include all of the responses and activities that students will be expected to do. </w:t>
            </w:r>
          </w:p>
          <w:p w14:paraId="2B141046" w14:textId="77777777" w:rsidR="004912A6" w:rsidRPr="006961B7" w:rsidRDefault="004912A6" w:rsidP="004E6444">
            <w:pPr>
              <w:autoSpaceDE w:val="0"/>
              <w:autoSpaceDN w:val="0"/>
              <w:adjustRightInd w:val="0"/>
              <w:jc w:val="center"/>
              <w:rPr>
                <w:i/>
                <w:sz w:val="24"/>
                <w:szCs w:val="24"/>
              </w:rPr>
            </w:pPr>
          </w:p>
          <w:p w14:paraId="7D35245B" w14:textId="78B69A25" w:rsidR="00EB7286" w:rsidRPr="003606DC" w:rsidRDefault="00EB7286" w:rsidP="004912A6">
            <w:pPr>
              <w:autoSpaceDE w:val="0"/>
              <w:autoSpaceDN w:val="0"/>
              <w:adjustRightInd w:val="0"/>
              <w:jc w:val="both"/>
              <w:rPr>
                <w:sz w:val="24"/>
                <w:szCs w:val="24"/>
                <w:highlight w:val="yellow"/>
              </w:rPr>
            </w:pPr>
            <w:r w:rsidRPr="006961B7">
              <w:rPr>
                <w:b/>
                <w:i/>
                <w:sz w:val="24"/>
                <w:szCs w:val="24"/>
              </w:rPr>
              <w:t>DETAIL</w:t>
            </w:r>
            <w:r w:rsidR="003606DC" w:rsidRPr="006961B7">
              <w:rPr>
                <w:b/>
                <w:i/>
                <w:sz w:val="24"/>
                <w:szCs w:val="24"/>
              </w:rPr>
              <w:t>S</w:t>
            </w:r>
            <w:r w:rsidRPr="006961B7">
              <w:rPr>
                <w:i/>
                <w:sz w:val="24"/>
                <w:szCs w:val="24"/>
              </w:rPr>
              <w:t xml:space="preserve"> </w:t>
            </w:r>
            <w:r w:rsidR="004912A6" w:rsidRPr="006961B7">
              <w:rPr>
                <w:i/>
                <w:sz w:val="24"/>
                <w:szCs w:val="24"/>
              </w:rPr>
              <w:t>are</w:t>
            </w:r>
            <w:r w:rsidRPr="006961B7">
              <w:rPr>
                <w:i/>
                <w:sz w:val="24"/>
                <w:szCs w:val="24"/>
              </w:rPr>
              <w:t xml:space="preserve"> important here in order to demonstrate your thinking of what this w</w:t>
            </w:r>
            <w:r w:rsidR="003606DC" w:rsidRPr="006961B7">
              <w:rPr>
                <w:i/>
                <w:sz w:val="24"/>
                <w:szCs w:val="24"/>
              </w:rPr>
              <w:t>ill look like in the classroom. Write this section so that the lesson could be easily replicated.</w:t>
            </w:r>
          </w:p>
        </w:tc>
      </w:tr>
      <w:tr w:rsidR="00EB7286" w14:paraId="7D352467" w14:textId="77777777" w:rsidTr="00476A1F">
        <w:tc>
          <w:tcPr>
            <w:tcW w:w="4559" w:type="dxa"/>
            <w:gridSpan w:val="2"/>
          </w:tcPr>
          <w:p w14:paraId="2135CEB7" w14:textId="7A67A3EB" w:rsidR="00EB7286" w:rsidRDefault="00EB7286" w:rsidP="004E6444">
            <w:pPr>
              <w:autoSpaceDE w:val="0"/>
              <w:autoSpaceDN w:val="0"/>
              <w:adjustRightInd w:val="0"/>
              <w:jc w:val="center"/>
              <w:rPr>
                <w:b/>
                <w:sz w:val="24"/>
                <w:szCs w:val="24"/>
              </w:rPr>
            </w:pPr>
            <w:r>
              <w:rPr>
                <w:b/>
                <w:sz w:val="24"/>
                <w:szCs w:val="24"/>
              </w:rPr>
              <w:t>Teacher will do:</w:t>
            </w:r>
          </w:p>
          <w:p w14:paraId="6D0C7A27" w14:textId="77777777" w:rsidR="00387E8F" w:rsidRDefault="00387E8F" w:rsidP="00764FF7">
            <w:pPr>
              <w:autoSpaceDE w:val="0"/>
              <w:autoSpaceDN w:val="0"/>
              <w:adjustRightInd w:val="0"/>
              <w:rPr>
                <w:b/>
                <w:sz w:val="24"/>
                <w:szCs w:val="24"/>
              </w:rPr>
            </w:pPr>
          </w:p>
          <w:p w14:paraId="281C6F4A" w14:textId="1A985D71" w:rsidR="002900CC" w:rsidRDefault="002900CC" w:rsidP="00764FF7">
            <w:pPr>
              <w:pStyle w:val="ListParagraph"/>
              <w:numPr>
                <w:ilvl w:val="0"/>
                <w:numId w:val="3"/>
              </w:numPr>
              <w:autoSpaceDE w:val="0"/>
              <w:autoSpaceDN w:val="0"/>
              <w:adjustRightInd w:val="0"/>
              <w:rPr>
                <w:b/>
                <w:sz w:val="24"/>
                <w:szCs w:val="24"/>
              </w:rPr>
            </w:pPr>
            <w:r>
              <w:rPr>
                <w:b/>
                <w:sz w:val="24"/>
                <w:szCs w:val="24"/>
              </w:rPr>
              <w:t>Have students sit in their chairs where their nametags are placed.</w:t>
            </w:r>
          </w:p>
          <w:p w14:paraId="120B5D1A" w14:textId="1E295579" w:rsidR="00764FF7" w:rsidRDefault="002900CC" w:rsidP="00764FF7">
            <w:pPr>
              <w:pStyle w:val="ListParagraph"/>
              <w:numPr>
                <w:ilvl w:val="0"/>
                <w:numId w:val="3"/>
              </w:numPr>
              <w:autoSpaceDE w:val="0"/>
              <w:autoSpaceDN w:val="0"/>
              <w:adjustRightInd w:val="0"/>
              <w:rPr>
                <w:b/>
                <w:sz w:val="24"/>
                <w:szCs w:val="24"/>
              </w:rPr>
            </w:pPr>
            <w:r>
              <w:rPr>
                <w:b/>
                <w:sz w:val="24"/>
                <w:szCs w:val="24"/>
              </w:rPr>
              <w:t>Take a</w:t>
            </w:r>
            <w:r w:rsidR="00764FF7">
              <w:rPr>
                <w:b/>
                <w:sz w:val="24"/>
                <w:szCs w:val="24"/>
              </w:rPr>
              <w:t xml:space="preserve">ttendance </w:t>
            </w:r>
          </w:p>
          <w:p w14:paraId="233551EE" w14:textId="1CECC7A6" w:rsidR="00764FF7" w:rsidRDefault="00764FF7" w:rsidP="00764FF7">
            <w:pPr>
              <w:pStyle w:val="ListParagraph"/>
              <w:numPr>
                <w:ilvl w:val="0"/>
                <w:numId w:val="3"/>
              </w:numPr>
              <w:autoSpaceDE w:val="0"/>
              <w:autoSpaceDN w:val="0"/>
              <w:adjustRightInd w:val="0"/>
              <w:rPr>
                <w:b/>
                <w:sz w:val="24"/>
                <w:szCs w:val="24"/>
              </w:rPr>
            </w:pPr>
            <w:r>
              <w:rPr>
                <w:b/>
                <w:sz w:val="24"/>
                <w:szCs w:val="24"/>
              </w:rPr>
              <w:t>Question students on what they think Geometry is?</w:t>
            </w:r>
          </w:p>
          <w:p w14:paraId="42B3DBA2" w14:textId="77777777" w:rsidR="00764FF7" w:rsidRDefault="00764FF7" w:rsidP="00764FF7">
            <w:pPr>
              <w:pStyle w:val="ListParagraph"/>
              <w:numPr>
                <w:ilvl w:val="0"/>
                <w:numId w:val="3"/>
              </w:numPr>
              <w:autoSpaceDE w:val="0"/>
              <w:autoSpaceDN w:val="0"/>
              <w:adjustRightInd w:val="0"/>
              <w:rPr>
                <w:b/>
                <w:sz w:val="24"/>
                <w:szCs w:val="24"/>
              </w:rPr>
            </w:pPr>
            <w:r>
              <w:rPr>
                <w:b/>
                <w:sz w:val="24"/>
                <w:szCs w:val="24"/>
              </w:rPr>
              <w:t xml:space="preserve">Question students on if they have ever used 2- dimensional shapes and what 2- dimensional shapes mean to them. </w:t>
            </w:r>
          </w:p>
          <w:p w14:paraId="0832C080" w14:textId="1E32FB4D" w:rsidR="00764FF7" w:rsidRDefault="00764FF7" w:rsidP="00764FF7">
            <w:pPr>
              <w:pStyle w:val="ListParagraph"/>
              <w:numPr>
                <w:ilvl w:val="0"/>
                <w:numId w:val="3"/>
              </w:numPr>
              <w:autoSpaceDE w:val="0"/>
              <w:autoSpaceDN w:val="0"/>
              <w:adjustRightInd w:val="0"/>
              <w:rPr>
                <w:b/>
                <w:sz w:val="24"/>
                <w:szCs w:val="24"/>
              </w:rPr>
            </w:pPr>
            <w:r>
              <w:rPr>
                <w:b/>
                <w:sz w:val="24"/>
                <w:szCs w:val="24"/>
              </w:rPr>
              <w:t xml:space="preserve">Give instructions to “Shapes </w:t>
            </w:r>
            <w:r w:rsidR="00DB00B2">
              <w:rPr>
                <w:b/>
                <w:sz w:val="24"/>
                <w:szCs w:val="24"/>
              </w:rPr>
              <w:t>around</w:t>
            </w:r>
            <w:r>
              <w:rPr>
                <w:b/>
                <w:sz w:val="24"/>
                <w:szCs w:val="24"/>
              </w:rPr>
              <w:t xml:space="preserve"> the Room” activity.</w:t>
            </w:r>
          </w:p>
          <w:p w14:paraId="36EEAFE4" w14:textId="2EE234D1" w:rsidR="00764FF7" w:rsidRDefault="00764FF7" w:rsidP="00764FF7">
            <w:pPr>
              <w:pStyle w:val="ListParagraph"/>
              <w:numPr>
                <w:ilvl w:val="0"/>
                <w:numId w:val="3"/>
              </w:numPr>
              <w:autoSpaceDE w:val="0"/>
              <w:autoSpaceDN w:val="0"/>
              <w:adjustRightInd w:val="0"/>
              <w:rPr>
                <w:b/>
                <w:sz w:val="24"/>
                <w:szCs w:val="24"/>
              </w:rPr>
            </w:pPr>
            <w:r>
              <w:rPr>
                <w:b/>
                <w:sz w:val="24"/>
                <w:szCs w:val="24"/>
              </w:rPr>
              <w:t xml:space="preserve">Guide students in playing the “Shapes </w:t>
            </w:r>
            <w:r w:rsidR="00DB00B2">
              <w:rPr>
                <w:b/>
                <w:sz w:val="24"/>
                <w:szCs w:val="24"/>
              </w:rPr>
              <w:t>around</w:t>
            </w:r>
            <w:r>
              <w:rPr>
                <w:b/>
                <w:sz w:val="24"/>
                <w:szCs w:val="24"/>
              </w:rPr>
              <w:t xml:space="preserve"> the Room” activity. </w:t>
            </w:r>
          </w:p>
          <w:p w14:paraId="40C6FFCA" w14:textId="2060B460" w:rsidR="00764FF7" w:rsidRDefault="00764FF7" w:rsidP="00764FF7">
            <w:pPr>
              <w:pStyle w:val="ListParagraph"/>
              <w:numPr>
                <w:ilvl w:val="0"/>
                <w:numId w:val="3"/>
              </w:numPr>
              <w:autoSpaceDE w:val="0"/>
              <w:autoSpaceDN w:val="0"/>
              <w:adjustRightInd w:val="0"/>
              <w:rPr>
                <w:b/>
                <w:sz w:val="24"/>
                <w:szCs w:val="24"/>
              </w:rPr>
            </w:pPr>
            <w:r>
              <w:rPr>
                <w:b/>
                <w:sz w:val="24"/>
                <w:szCs w:val="24"/>
              </w:rPr>
              <w:t xml:space="preserve">When “Shapes </w:t>
            </w:r>
            <w:r w:rsidR="00DB00B2">
              <w:rPr>
                <w:b/>
                <w:sz w:val="24"/>
                <w:szCs w:val="24"/>
              </w:rPr>
              <w:t>around</w:t>
            </w:r>
            <w:r>
              <w:rPr>
                <w:b/>
                <w:sz w:val="24"/>
                <w:szCs w:val="24"/>
              </w:rPr>
              <w:t xml:space="preserve"> the Room” activity is finished, instruct students to have a seat back in their chairs.</w:t>
            </w:r>
          </w:p>
          <w:p w14:paraId="7EA9E342" w14:textId="77777777" w:rsidR="00764FF7" w:rsidRDefault="00764FF7" w:rsidP="00764FF7">
            <w:pPr>
              <w:pStyle w:val="ListParagraph"/>
              <w:numPr>
                <w:ilvl w:val="0"/>
                <w:numId w:val="3"/>
              </w:numPr>
              <w:autoSpaceDE w:val="0"/>
              <w:autoSpaceDN w:val="0"/>
              <w:adjustRightInd w:val="0"/>
              <w:rPr>
                <w:b/>
                <w:sz w:val="24"/>
                <w:szCs w:val="24"/>
              </w:rPr>
            </w:pPr>
            <w:r>
              <w:rPr>
                <w:b/>
                <w:sz w:val="24"/>
                <w:szCs w:val="24"/>
              </w:rPr>
              <w:t>Explain Geo-Pizza craft to the students.</w:t>
            </w:r>
          </w:p>
          <w:p w14:paraId="1200AA73" w14:textId="5BD9C366" w:rsidR="00764FF7" w:rsidRDefault="00764FF7" w:rsidP="00764FF7">
            <w:pPr>
              <w:pStyle w:val="ListParagraph"/>
              <w:numPr>
                <w:ilvl w:val="0"/>
                <w:numId w:val="3"/>
              </w:numPr>
              <w:autoSpaceDE w:val="0"/>
              <w:autoSpaceDN w:val="0"/>
              <w:adjustRightInd w:val="0"/>
              <w:rPr>
                <w:b/>
                <w:sz w:val="24"/>
                <w:szCs w:val="24"/>
              </w:rPr>
            </w:pPr>
            <w:r>
              <w:rPr>
                <w:b/>
                <w:sz w:val="24"/>
                <w:szCs w:val="24"/>
              </w:rPr>
              <w:t>Pass out supplies for creating the Geo-Pizza</w:t>
            </w:r>
            <w:r w:rsidR="002900CC">
              <w:rPr>
                <w:b/>
                <w:sz w:val="24"/>
                <w:szCs w:val="24"/>
              </w:rPr>
              <w:t xml:space="preserve"> to the students. </w:t>
            </w:r>
          </w:p>
          <w:p w14:paraId="368EE678" w14:textId="73B900D7" w:rsidR="002900CC" w:rsidRDefault="002900CC" w:rsidP="00764FF7">
            <w:pPr>
              <w:pStyle w:val="ListParagraph"/>
              <w:numPr>
                <w:ilvl w:val="0"/>
                <w:numId w:val="3"/>
              </w:numPr>
              <w:autoSpaceDE w:val="0"/>
              <w:autoSpaceDN w:val="0"/>
              <w:adjustRightInd w:val="0"/>
              <w:rPr>
                <w:b/>
                <w:sz w:val="24"/>
                <w:szCs w:val="24"/>
              </w:rPr>
            </w:pPr>
            <w:r>
              <w:rPr>
                <w:b/>
                <w:sz w:val="24"/>
                <w:szCs w:val="24"/>
              </w:rPr>
              <w:t>Assisted students in creating their projects if needed.</w:t>
            </w:r>
          </w:p>
          <w:p w14:paraId="1B623A09" w14:textId="77777777" w:rsidR="002900CC" w:rsidRDefault="002900CC" w:rsidP="00764FF7">
            <w:pPr>
              <w:pStyle w:val="ListParagraph"/>
              <w:numPr>
                <w:ilvl w:val="0"/>
                <w:numId w:val="3"/>
              </w:numPr>
              <w:autoSpaceDE w:val="0"/>
              <w:autoSpaceDN w:val="0"/>
              <w:adjustRightInd w:val="0"/>
              <w:rPr>
                <w:b/>
                <w:sz w:val="24"/>
                <w:szCs w:val="24"/>
              </w:rPr>
            </w:pPr>
            <w:r>
              <w:rPr>
                <w:b/>
                <w:sz w:val="24"/>
                <w:szCs w:val="24"/>
              </w:rPr>
              <w:t>Give students a 5 minute pick up warning.</w:t>
            </w:r>
          </w:p>
          <w:p w14:paraId="4FCF5921" w14:textId="77777777" w:rsidR="002900CC" w:rsidRDefault="002900CC" w:rsidP="00764FF7">
            <w:pPr>
              <w:pStyle w:val="ListParagraph"/>
              <w:numPr>
                <w:ilvl w:val="0"/>
                <w:numId w:val="3"/>
              </w:numPr>
              <w:autoSpaceDE w:val="0"/>
              <w:autoSpaceDN w:val="0"/>
              <w:adjustRightInd w:val="0"/>
              <w:rPr>
                <w:b/>
                <w:sz w:val="24"/>
                <w:szCs w:val="24"/>
              </w:rPr>
            </w:pPr>
            <w:r>
              <w:rPr>
                <w:b/>
                <w:sz w:val="24"/>
                <w:szCs w:val="24"/>
              </w:rPr>
              <w:t>Have students clean up all supplies and paper.</w:t>
            </w:r>
          </w:p>
          <w:p w14:paraId="38980A16" w14:textId="77777777" w:rsidR="002900CC" w:rsidRDefault="002900CC" w:rsidP="00764FF7">
            <w:pPr>
              <w:pStyle w:val="ListParagraph"/>
              <w:numPr>
                <w:ilvl w:val="0"/>
                <w:numId w:val="3"/>
              </w:numPr>
              <w:autoSpaceDE w:val="0"/>
              <w:autoSpaceDN w:val="0"/>
              <w:adjustRightInd w:val="0"/>
              <w:rPr>
                <w:b/>
                <w:sz w:val="24"/>
                <w:szCs w:val="24"/>
              </w:rPr>
            </w:pPr>
            <w:r>
              <w:rPr>
                <w:b/>
                <w:sz w:val="24"/>
                <w:szCs w:val="24"/>
              </w:rPr>
              <w:t>Have students hand in their projects.</w:t>
            </w:r>
          </w:p>
          <w:p w14:paraId="7141D560" w14:textId="6518BC20" w:rsidR="002900CC" w:rsidRDefault="002900CC" w:rsidP="002900CC">
            <w:pPr>
              <w:pStyle w:val="ListParagraph"/>
              <w:numPr>
                <w:ilvl w:val="0"/>
                <w:numId w:val="3"/>
              </w:numPr>
              <w:autoSpaceDE w:val="0"/>
              <w:autoSpaceDN w:val="0"/>
              <w:adjustRightInd w:val="0"/>
              <w:rPr>
                <w:b/>
                <w:sz w:val="24"/>
                <w:szCs w:val="24"/>
              </w:rPr>
            </w:pPr>
            <w:r>
              <w:rPr>
                <w:b/>
                <w:sz w:val="24"/>
                <w:szCs w:val="24"/>
              </w:rPr>
              <w:t>Recap the day’s lesson on 2- Dimensional shapes and what the students learned.</w:t>
            </w:r>
          </w:p>
          <w:p w14:paraId="00F60D44" w14:textId="76D36D7E" w:rsidR="002900CC" w:rsidRPr="002900CC" w:rsidRDefault="002900CC" w:rsidP="002900CC">
            <w:pPr>
              <w:pStyle w:val="ListParagraph"/>
              <w:numPr>
                <w:ilvl w:val="0"/>
                <w:numId w:val="3"/>
              </w:numPr>
              <w:autoSpaceDE w:val="0"/>
              <w:autoSpaceDN w:val="0"/>
              <w:adjustRightInd w:val="0"/>
              <w:rPr>
                <w:b/>
                <w:sz w:val="24"/>
                <w:szCs w:val="24"/>
              </w:rPr>
            </w:pPr>
            <w:r>
              <w:rPr>
                <w:b/>
                <w:sz w:val="24"/>
                <w:szCs w:val="24"/>
              </w:rPr>
              <w:t>Teacher dismissal for the bus.</w:t>
            </w:r>
          </w:p>
          <w:p w14:paraId="12B72E1F" w14:textId="77777777" w:rsidR="00387E8F" w:rsidRDefault="00387E8F" w:rsidP="004E6444">
            <w:pPr>
              <w:autoSpaceDE w:val="0"/>
              <w:autoSpaceDN w:val="0"/>
              <w:adjustRightInd w:val="0"/>
              <w:jc w:val="center"/>
              <w:rPr>
                <w:b/>
                <w:sz w:val="24"/>
                <w:szCs w:val="24"/>
              </w:rPr>
            </w:pPr>
          </w:p>
          <w:p w14:paraId="187109CC" w14:textId="77777777" w:rsidR="00387E8F" w:rsidRDefault="00387E8F" w:rsidP="004E6444">
            <w:pPr>
              <w:autoSpaceDE w:val="0"/>
              <w:autoSpaceDN w:val="0"/>
              <w:adjustRightInd w:val="0"/>
              <w:jc w:val="center"/>
              <w:rPr>
                <w:b/>
                <w:sz w:val="24"/>
                <w:szCs w:val="24"/>
              </w:rPr>
            </w:pPr>
          </w:p>
          <w:p w14:paraId="439182DE" w14:textId="77777777" w:rsidR="00387E8F" w:rsidRDefault="00387E8F" w:rsidP="004E6444">
            <w:pPr>
              <w:autoSpaceDE w:val="0"/>
              <w:autoSpaceDN w:val="0"/>
              <w:adjustRightInd w:val="0"/>
              <w:jc w:val="center"/>
              <w:rPr>
                <w:b/>
                <w:sz w:val="24"/>
                <w:szCs w:val="24"/>
              </w:rPr>
            </w:pPr>
          </w:p>
          <w:p w14:paraId="4C007FE9" w14:textId="77777777" w:rsidR="00387E8F" w:rsidRDefault="00387E8F" w:rsidP="00C151AD">
            <w:pPr>
              <w:autoSpaceDE w:val="0"/>
              <w:autoSpaceDN w:val="0"/>
              <w:adjustRightInd w:val="0"/>
              <w:rPr>
                <w:b/>
                <w:sz w:val="24"/>
                <w:szCs w:val="24"/>
              </w:rPr>
            </w:pPr>
          </w:p>
          <w:p w14:paraId="4A37DBA5" w14:textId="77777777" w:rsidR="00387E8F" w:rsidRDefault="00387E8F" w:rsidP="004E6444">
            <w:pPr>
              <w:autoSpaceDE w:val="0"/>
              <w:autoSpaceDN w:val="0"/>
              <w:adjustRightInd w:val="0"/>
              <w:jc w:val="center"/>
              <w:rPr>
                <w:b/>
                <w:sz w:val="24"/>
                <w:szCs w:val="24"/>
              </w:rPr>
            </w:pPr>
          </w:p>
          <w:p w14:paraId="5BF22627" w14:textId="77777777" w:rsidR="00387E8F" w:rsidRDefault="00387E8F" w:rsidP="004E6444">
            <w:pPr>
              <w:autoSpaceDE w:val="0"/>
              <w:autoSpaceDN w:val="0"/>
              <w:adjustRightInd w:val="0"/>
              <w:jc w:val="center"/>
              <w:rPr>
                <w:b/>
                <w:sz w:val="24"/>
                <w:szCs w:val="24"/>
              </w:rPr>
            </w:pPr>
          </w:p>
          <w:p w14:paraId="7D35245D" w14:textId="77777777" w:rsidR="00387E8F" w:rsidRDefault="00387E8F" w:rsidP="004E6444">
            <w:pPr>
              <w:autoSpaceDE w:val="0"/>
              <w:autoSpaceDN w:val="0"/>
              <w:adjustRightInd w:val="0"/>
              <w:jc w:val="center"/>
              <w:rPr>
                <w:b/>
                <w:sz w:val="24"/>
                <w:szCs w:val="24"/>
              </w:rPr>
            </w:pPr>
          </w:p>
        </w:tc>
        <w:tc>
          <w:tcPr>
            <w:tcW w:w="5017" w:type="dxa"/>
            <w:gridSpan w:val="3"/>
          </w:tcPr>
          <w:p w14:paraId="7D35245E" w14:textId="77777777" w:rsidR="00EB7286" w:rsidRDefault="00EB7286" w:rsidP="004E6444">
            <w:pPr>
              <w:autoSpaceDE w:val="0"/>
              <w:autoSpaceDN w:val="0"/>
              <w:adjustRightInd w:val="0"/>
              <w:jc w:val="center"/>
              <w:rPr>
                <w:b/>
                <w:sz w:val="24"/>
                <w:szCs w:val="24"/>
              </w:rPr>
            </w:pPr>
            <w:r>
              <w:rPr>
                <w:b/>
                <w:sz w:val="24"/>
                <w:szCs w:val="24"/>
              </w:rPr>
              <w:lastRenderedPageBreak/>
              <w:t>Student will do:</w:t>
            </w:r>
          </w:p>
          <w:p w14:paraId="7D35245F" w14:textId="77777777" w:rsidR="00EB7286" w:rsidRDefault="00EB7286" w:rsidP="004E6444">
            <w:pPr>
              <w:autoSpaceDE w:val="0"/>
              <w:autoSpaceDN w:val="0"/>
              <w:adjustRightInd w:val="0"/>
              <w:jc w:val="center"/>
              <w:rPr>
                <w:b/>
                <w:sz w:val="24"/>
                <w:szCs w:val="24"/>
              </w:rPr>
            </w:pPr>
          </w:p>
          <w:p w14:paraId="7681956E" w14:textId="33EB1C45" w:rsidR="002900CC" w:rsidRDefault="002900CC" w:rsidP="002900CC">
            <w:pPr>
              <w:pStyle w:val="ListParagraph"/>
              <w:numPr>
                <w:ilvl w:val="0"/>
                <w:numId w:val="4"/>
              </w:numPr>
              <w:autoSpaceDE w:val="0"/>
              <w:autoSpaceDN w:val="0"/>
              <w:adjustRightInd w:val="0"/>
              <w:rPr>
                <w:b/>
                <w:sz w:val="24"/>
                <w:szCs w:val="24"/>
              </w:rPr>
            </w:pPr>
            <w:r>
              <w:rPr>
                <w:b/>
                <w:sz w:val="24"/>
                <w:szCs w:val="24"/>
              </w:rPr>
              <w:t>Sit in seat where nametag is placed.</w:t>
            </w:r>
          </w:p>
          <w:p w14:paraId="5F5AB6BF" w14:textId="0157F647" w:rsidR="002900CC" w:rsidRDefault="002900CC" w:rsidP="002900CC">
            <w:pPr>
              <w:pStyle w:val="ListParagraph"/>
              <w:numPr>
                <w:ilvl w:val="0"/>
                <w:numId w:val="4"/>
              </w:numPr>
              <w:autoSpaceDE w:val="0"/>
              <w:autoSpaceDN w:val="0"/>
              <w:adjustRightInd w:val="0"/>
              <w:rPr>
                <w:b/>
                <w:sz w:val="24"/>
                <w:szCs w:val="24"/>
              </w:rPr>
            </w:pPr>
            <w:r>
              <w:rPr>
                <w:b/>
                <w:sz w:val="24"/>
                <w:szCs w:val="24"/>
              </w:rPr>
              <w:t>Listen for name when teacher is taking attendance.</w:t>
            </w:r>
          </w:p>
          <w:p w14:paraId="268FA4A3" w14:textId="26045D32" w:rsidR="002900CC" w:rsidRDefault="002900CC" w:rsidP="002900CC">
            <w:pPr>
              <w:pStyle w:val="ListParagraph"/>
              <w:numPr>
                <w:ilvl w:val="0"/>
                <w:numId w:val="4"/>
              </w:numPr>
              <w:autoSpaceDE w:val="0"/>
              <w:autoSpaceDN w:val="0"/>
              <w:adjustRightInd w:val="0"/>
              <w:rPr>
                <w:b/>
                <w:sz w:val="24"/>
                <w:szCs w:val="24"/>
              </w:rPr>
            </w:pPr>
            <w:r>
              <w:rPr>
                <w:b/>
                <w:sz w:val="24"/>
                <w:szCs w:val="24"/>
              </w:rPr>
              <w:t>Think first, then wait to be called on to answer questions about Geometry and 2-dimensional shapes that the teacher asks.</w:t>
            </w:r>
          </w:p>
          <w:p w14:paraId="10781924" w14:textId="17962E65" w:rsidR="002900CC" w:rsidRDefault="002900CC" w:rsidP="002900CC">
            <w:pPr>
              <w:pStyle w:val="ListParagraph"/>
              <w:numPr>
                <w:ilvl w:val="0"/>
                <w:numId w:val="4"/>
              </w:numPr>
              <w:autoSpaceDE w:val="0"/>
              <w:autoSpaceDN w:val="0"/>
              <w:adjustRightInd w:val="0"/>
              <w:rPr>
                <w:b/>
                <w:sz w:val="24"/>
                <w:szCs w:val="24"/>
              </w:rPr>
            </w:pPr>
            <w:r>
              <w:rPr>
                <w:b/>
                <w:sz w:val="24"/>
                <w:szCs w:val="24"/>
              </w:rPr>
              <w:t xml:space="preserve">Listen to teacher’s instruction on how to play “Shapes </w:t>
            </w:r>
            <w:r w:rsidR="00DB00B2">
              <w:rPr>
                <w:b/>
                <w:sz w:val="24"/>
                <w:szCs w:val="24"/>
              </w:rPr>
              <w:t>around</w:t>
            </w:r>
            <w:r>
              <w:rPr>
                <w:b/>
                <w:sz w:val="24"/>
                <w:szCs w:val="24"/>
              </w:rPr>
              <w:t xml:space="preserve"> the Room.</w:t>
            </w:r>
            <w:r w:rsidRPr="002900CC">
              <w:rPr>
                <w:b/>
                <w:sz w:val="24"/>
                <w:szCs w:val="24"/>
              </w:rPr>
              <w:t>”</w:t>
            </w:r>
          </w:p>
          <w:p w14:paraId="65AFE384" w14:textId="79C312B6" w:rsidR="002900CC" w:rsidRDefault="002900CC" w:rsidP="002900CC">
            <w:pPr>
              <w:pStyle w:val="ListParagraph"/>
              <w:numPr>
                <w:ilvl w:val="0"/>
                <w:numId w:val="4"/>
              </w:numPr>
              <w:autoSpaceDE w:val="0"/>
              <w:autoSpaceDN w:val="0"/>
              <w:adjustRightInd w:val="0"/>
              <w:rPr>
                <w:b/>
                <w:sz w:val="24"/>
                <w:szCs w:val="24"/>
              </w:rPr>
            </w:pPr>
            <w:r>
              <w:rPr>
                <w:b/>
                <w:sz w:val="24"/>
                <w:szCs w:val="24"/>
              </w:rPr>
              <w:t>Play “Shapes Around the Room.”</w:t>
            </w:r>
          </w:p>
          <w:p w14:paraId="470741BE" w14:textId="4D277B8B" w:rsidR="002900CC" w:rsidRPr="002900CC" w:rsidRDefault="002900CC" w:rsidP="002900CC">
            <w:pPr>
              <w:pStyle w:val="ListParagraph"/>
              <w:numPr>
                <w:ilvl w:val="0"/>
                <w:numId w:val="4"/>
              </w:numPr>
              <w:autoSpaceDE w:val="0"/>
              <w:autoSpaceDN w:val="0"/>
              <w:adjustRightInd w:val="0"/>
              <w:rPr>
                <w:b/>
                <w:sz w:val="24"/>
                <w:szCs w:val="24"/>
              </w:rPr>
            </w:pPr>
            <w:r>
              <w:rPr>
                <w:b/>
                <w:sz w:val="24"/>
                <w:szCs w:val="24"/>
              </w:rPr>
              <w:t xml:space="preserve">Sit back in chairs, as instructed by the teacher to do so. Only when “Shapes </w:t>
            </w:r>
            <w:r w:rsidR="00DB00B2">
              <w:rPr>
                <w:b/>
                <w:sz w:val="24"/>
                <w:szCs w:val="24"/>
              </w:rPr>
              <w:t>around</w:t>
            </w:r>
            <w:r>
              <w:rPr>
                <w:b/>
                <w:sz w:val="24"/>
                <w:szCs w:val="24"/>
              </w:rPr>
              <w:t xml:space="preserve"> the Room” activity is finished.</w:t>
            </w:r>
          </w:p>
          <w:p w14:paraId="0455199A" w14:textId="1587980D" w:rsidR="002900CC" w:rsidRDefault="002900CC" w:rsidP="002900CC">
            <w:pPr>
              <w:pStyle w:val="ListParagraph"/>
              <w:numPr>
                <w:ilvl w:val="0"/>
                <w:numId w:val="4"/>
              </w:numPr>
              <w:autoSpaceDE w:val="0"/>
              <w:autoSpaceDN w:val="0"/>
              <w:adjustRightInd w:val="0"/>
              <w:rPr>
                <w:b/>
                <w:sz w:val="24"/>
                <w:szCs w:val="24"/>
              </w:rPr>
            </w:pPr>
            <w:r>
              <w:rPr>
                <w:b/>
                <w:sz w:val="24"/>
                <w:szCs w:val="24"/>
              </w:rPr>
              <w:t>Listen to teacher’s instruction on how to make Geo-Pizzas.</w:t>
            </w:r>
          </w:p>
          <w:p w14:paraId="0DE0ED7D" w14:textId="77777777" w:rsidR="002900CC" w:rsidRDefault="002900CC" w:rsidP="002900CC">
            <w:pPr>
              <w:pStyle w:val="ListParagraph"/>
              <w:numPr>
                <w:ilvl w:val="0"/>
                <w:numId w:val="4"/>
              </w:numPr>
              <w:autoSpaceDE w:val="0"/>
              <w:autoSpaceDN w:val="0"/>
              <w:adjustRightInd w:val="0"/>
              <w:rPr>
                <w:b/>
                <w:sz w:val="24"/>
                <w:szCs w:val="24"/>
              </w:rPr>
            </w:pPr>
            <w:r>
              <w:rPr>
                <w:b/>
                <w:sz w:val="24"/>
                <w:szCs w:val="24"/>
              </w:rPr>
              <w:t>Create own Geo-Pizza</w:t>
            </w:r>
          </w:p>
          <w:p w14:paraId="66980B9C" w14:textId="77777777" w:rsidR="002900CC" w:rsidRDefault="002900CC" w:rsidP="002900CC">
            <w:pPr>
              <w:pStyle w:val="ListParagraph"/>
              <w:numPr>
                <w:ilvl w:val="0"/>
                <w:numId w:val="4"/>
              </w:numPr>
              <w:autoSpaceDE w:val="0"/>
              <w:autoSpaceDN w:val="0"/>
              <w:adjustRightInd w:val="0"/>
              <w:rPr>
                <w:b/>
                <w:sz w:val="24"/>
                <w:szCs w:val="24"/>
              </w:rPr>
            </w:pPr>
            <w:r>
              <w:rPr>
                <w:b/>
                <w:sz w:val="24"/>
                <w:szCs w:val="24"/>
              </w:rPr>
              <w:t>Use the last 5 minutes given by the teacher to clean up supplies and paper.</w:t>
            </w:r>
          </w:p>
          <w:p w14:paraId="5E5BDA9C" w14:textId="77777777" w:rsidR="002900CC" w:rsidRDefault="002900CC" w:rsidP="002900CC">
            <w:pPr>
              <w:pStyle w:val="ListParagraph"/>
              <w:numPr>
                <w:ilvl w:val="0"/>
                <w:numId w:val="4"/>
              </w:numPr>
              <w:autoSpaceDE w:val="0"/>
              <w:autoSpaceDN w:val="0"/>
              <w:adjustRightInd w:val="0"/>
              <w:rPr>
                <w:b/>
                <w:sz w:val="24"/>
                <w:szCs w:val="24"/>
              </w:rPr>
            </w:pPr>
            <w:r>
              <w:rPr>
                <w:b/>
                <w:sz w:val="24"/>
                <w:szCs w:val="24"/>
              </w:rPr>
              <w:t>Hand in projects.</w:t>
            </w:r>
          </w:p>
          <w:p w14:paraId="645D2A9B" w14:textId="51B6EA84" w:rsidR="002900CC" w:rsidRDefault="002900CC" w:rsidP="002900CC">
            <w:pPr>
              <w:pStyle w:val="ListParagraph"/>
              <w:numPr>
                <w:ilvl w:val="0"/>
                <w:numId w:val="4"/>
              </w:numPr>
              <w:autoSpaceDE w:val="0"/>
              <w:autoSpaceDN w:val="0"/>
              <w:adjustRightInd w:val="0"/>
              <w:rPr>
                <w:b/>
                <w:sz w:val="24"/>
                <w:szCs w:val="24"/>
              </w:rPr>
            </w:pPr>
            <w:r>
              <w:rPr>
                <w:b/>
                <w:sz w:val="24"/>
                <w:szCs w:val="24"/>
              </w:rPr>
              <w:t>Recap the day’s lesson with the teacher.</w:t>
            </w:r>
          </w:p>
          <w:p w14:paraId="714FA5F6" w14:textId="429E8405" w:rsidR="002900CC" w:rsidRPr="002900CC" w:rsidRDefault="002900CC" w:rsidP="002900CC">
            <w:pPr>
              <w:pStyle w:val="ListParagraph"/>
              <w:numPr>
                <w:ilvl w:val="0"/>
                <w:numId w:val="4"/>
              </w:numPr>
              <w:autoSpaceDE w:val="0"/>
              <w:autoSpaceDN w:val="0"/>
              <w:adjustRightInd w:val="0"/>
              <w:rPr>
                <w:b/>
                <w:sz w:val="24"/>
                <w:szCs w:val="24"/>
              </w:rPr>
            </w:pPr>
            <w:r>
              <w:rPr>
                <w:b/>
                <w:sz w:val="24"/>
                <w:szCs w:val="24"/>
              </w:rPr>
              <w:t>Wait for teacher dismissal for the bus.</w:t>
            </w:r>
          </w:p>
          <w:p w14:paraId="7D352461" w14:textId="77777777" w:rsidR="00EB7286" w:rsidRDefault="00EB7286" w:rsidP="004E6444">
            <w:pPr>
              <w:autoSpaceDE w:val="0"/>
              <w:autoSpaceDN w:val="0"/>
              <w:adjustRightInd w:val="0"/>
              <w:jc w:val="center"/>
              <w:rPr>
                <w:b/>
                <w:sz w:val="24"/>
                <w:szCs w:val="24"/>
              </w:rPr>
            </w:pPr>
          </w:p>
          <w:p w14:paraId="7D352462" w14:textId="77777777" w:rsidR="00EB7286" w:rsidRDefault="00EB7286" w:rsidP="004E6444">
            <w:pPr>
              <w:autoSpaceDE w:val="0"/>
              <w:autoSpaceDN w:val="0"/>
              <w:adjustRightInd w:val="0"/>
              <w:jc w:val="center"/>
              <w:rPr>
                <w:b/>
                <w:sz w:val="24"/>
                <w:szCs w:val="24"/>
              </w:rPr>
            </w:pPr>
          </w:p>
          <w:p w14:paraId="7D352463" w14:textId="77777777" w:rsidR="00EB7286" w:rsidRDefault="00EB7286" w:rsidP="004E6444">
            <w:pPr>
              <w:autoSpaceDE w:val="0"/>
              <w:autoSpaceDN w:val="0"/>
              <w:adjustRightInd w:val="0"/>
              <w:jc w:val="center"/>
              <w:rPr>
                <w:b/>
                <w:sz w:val="24"/>
                <w:szCs w:val="24"/>
              </w:rPr>
            </w:pPr>
          </w:p>
          <w:p w14:paraId="7D352464" w14:textId="77777777" w:rsidR="00EB7286" w:rsidRDefault="00EB7286" w:rsidP="004E6444">
            <w:pPr>
              <w:autoSpaceDE w:val="0"/>
              <w:autoSpaceDN w:val="0"/>
              <w:adjustRightInd w:val="0"/>
              <w:jc w:val="center"/>
              <w:rPr>
                <w:b/>
                <w:sz w:val="24"/>
                <w:szCs w:val="24"/>
              </w:rPr>
            </w:pPr>
          </w:p>
          <w:p w14:paraId="7D352465" w14:textId="77777777" w:rsidR="00EB7286" w:rsidRDefault="00EB7286" w:rsidP="004E6444">
            <w:pPr>
              <w:autoSpaceDE w:val="0"/>
              <w:autoSpaceDN w:val="0"/>
              <w:adjustRightInd w:val="0"/>
              <w:jc w:val="center"/>
              <w:rPr>
                <w:b/>
                <w:sz w:val="24"/>
                <w:szCs w:val="24"/>
              </w:rPr>
            </w:pPr>
          </w:p>
          <w:p w14:paraId="7D352466" w14:textId="77777777" w:rsidR="00EB7286" w:rsidRDefault="00EB7286" w:rsidP="004E6444">
            <w:pPr>
              <w:autoSpaceDE w:val="0"/>
              <w:autoSpaceDN w:val="0"/>
              <w:adjustRightInd w:val="0"/>
              <w:jc w:val="center"/>
              <w:rPr>
                <w:b/>
                <w:sz w:val="24"/>
                <w:szCs w:val="24"/>
              </w:rPr>
            </w:pPr>
          </w:p>
        </w:tc>
      </w:tr>
      <w:tr w:rsidR="00EB7286" w14:paraId="7D35246D" w14:textId="77777777" w:rsidTr="00B17408">
        <w:tc>
          <w:tcPr>
            <w:tcW w:w="9576" w:type="dxa"/>
            <w:gridSpan w:val="5"/>
          </w:tcPr>
          <w:p w14:paraId="29B4123A" w14:textId="179ED0AC" w:rsidR="00C151AD" w:rsidRDefault="00EB7286" w:rsidP="004E6444">
            <w:pPr>
              <w:autoSpaceDE w:val="0"/>
              <w:autoSpaceDN w:val="0"/>
              <w:adjustRightInd w:val="0"/>
              <w:rPr>
                <w:i/>
              </w:rPr>
            </w:pPr>
            <w:r>
              <w:rPr>
                <w:b/>
                <w:sz w:val="24"/>
                <w:szCs w:val="24"/>
              </w:rPr>
              <w:lastRenderedPageBreak/>
              <w:t xml:space="preserve">Closure: </w:t>
            </w:r>
            <w:r w:rsidR="00356C62">
              <w:rPr>
                <w:i/>
              </w:rPr>
              <w:t>Can be whole group review o</w:t>
            </w:r>
            <w:r w:rsidR="0050275F">
              <w:rPr>
                <w:i/>
              </w:rPr>
              <w:t xml:space="preserve">r opportunities for individual </w:t>
            </w:r>
            <w:r w:rsidR="00356C62">
              <w:rPr>
                <w:i/>
              </w:rPr>
              <w:t xml:space="preserve">responses.  </w:t>
            </w:r>
          </w:p>
          <w:p w14:paraId="3E794ADD" w14:textId="77777777" w:rsidR="00C151AD" w:rsidRDefault="00C151AD" w:rsidP="004E6444">
            <w:pPr>
              <w:autoSpaceDE w:val="0"/>
              <w:autoSpaceDN w:val="0"/>
              <w:adjustRightInd w:val="0"/>
              <w:rPr>
                <w:i/>
              </w:rPr>
            </w:pPr>
          </w:p>
          <w:p w14:paraId="563B906D" w14:textId="05D9D19B" w:rsidR="002900CC" w:rsidRPr="002900CC" w:rsidRDefault="002900CC" w:rsidP="004E6444">
            <w:pPr>
              <w:autoSpaceDE w:val="0"/>
              <w:autoSpaceDN w:val="0"/>
              <w:adjustRightInd w:val="0"/>
              <w:rPr>
                <w:b/>
                <w:sz w:val="24"/>
              </w:rPr>
            </w:pPr>
            <w:r>
              <w:rPr>
                <w:b/>
                <w:sz w:val="24"/>
              </w:rPr>
              <w:t xml:space="preserve">Recap what students learned about Geometry and 2-dimentional shapes. Ask the students what their favorite part of the day’s lesson was. </w:t>
            </w:r>
            <w:r w:rsidR="000362CC">
              <w:rPr>
                <w:b/>
                <w:sz w:val="24"/>
              </w:rPr>
              <w:t>On the way down to the bus have each child hold up a 2-dimensional shape using their hands and have them also tell you what shape it is that they are holding up.</w:t>
            </w:r>
          </w:p>
          <w:p w14:paraId="4E39E6DD" w14:textId="77777777" w:rsidR="00C151AD" w:rsidRDefault="00C151AD" w:rsidP="004E6444">
            <w:pPr>
              <w:autoSpaceDE w:val="0"/>
              <w:autoSpaceDN w:val="0"/>
              <w:adjustRightInd w:val="0"/>
              <w:rPr>
                <w:i/>
              </w:rPr>
            </w:pPr>
          </w:p>
          <w:p w14:paraId="08C4C0B3" w14:textId="77777777" w:rsidR="00C151AD" w:rsidRDefault="00C151AD" w:rsidP="004E6444">
            <w:pPr>
              <w:autoSpaceDE w:val="0"/>
              <w:autoSpaceDN w:val="0"/>
              <w:adjustRightInd w:val="0"/>
              <w:rPr>
                <w:i/>
              </w:rPr>
            </w:pPr>
          </w:p>
          <w:p w14:paraId="7F21478C" w14:textId="77777777" w:rsidR="00C151AD" w:rsidRDefault="00C151AD" w:rsidP="004E6444">
            <w:pPr>
              <w:autoSpaceDE w:val="0"/>
              <w:autoSpaceDN w:val="0"/>
              <w:adjustRightInd w:val="0"/>
              <w:rPr>
                <w:i/>
              </w:rPr>
            </w:pPr>
          </w:p>
          <w:p w14:paraId="3AC2D2BA" w14:textId="77777777" w:rsidR="00C151AD" w:rsidRDefault="00C151AD" w:rsidP="004E6444">
            <w:pPr>
              <w:autoSpaceDE w:val="0"/>
              <w:autoSpaceDN w:val="0"/>
              <w:adjustRightInd w:val="0"/>
              <w:rPr>
                <w:i/>
              </w:rPr>
            </w:pPr>
          </w:p>
          <w:p w14:paraId="2767C6F6" w14:textId="77777777" w:rsidR="00EB7286" w:rsidRDefault="00356C62" w:rsidP="004E6444">
            <w:pPr>
              <w:autoSpaceDE w:val="0"/>
              <w:autoSpaceDN w:val="0"/>
              <w:adjustRightInd w:val="0"/>
              <w:rPr>
                <w:b/>
                <w:i/>
                <w:sz w:val="24"/>
                <w:szCs w:val="24"/>
              </w:rPr>
            </w:pPr>
            <w:r>
              <w:rPr>
                <w:i/>
              </w:rPr>
              <w:t xml:space="preserve">Examples might include:  </w:t>
            </w:r>
            <w:r w:rsidRPr="008E0E72">
              <w:rPr>
                <w:rFonts w:ascii="Verdana" w:eastAsia="Times New Roman" w:hAnsi="Verdana" w:cs="Times New Roman"/>
                <w:i/>
                <w:color w:val="000000"/>
                <w:sz w:val="20"/>
                <w:szCs w:val="20"/>
              </w:rPr>
              <w:t>Thumbs up/thumbs down (whole class assessment); 3-2-1 Three things you learned, two questions you have and one thing you liked</w:t>
            </w:r>
            <w:r w:rsidRPr="00356C62">
              <w:rPr>
                <w:rFonts w:ascii="Verdana" w:eastAsia="Times New Roman" w:hAnsi="Verdana" w:cs="Times New Roman"/>
                <w:i/>
                <w:color w:val="000000"/>
                <w:sz w:val="20"/>
                <w:szCs w:val="20"/>
              </w:rPr>
              <w:t xml:space="preserve">. </w:t>
            </w:r>
            <w:r w:rsidRPr="008E0E72">
              <w:rPr>
                <w:rFonts w:ascii="Verdana" w:eastAsia="Times New Roman" w:hAnsi="Verdana" w:cs="Times New Roman"/>
                <w:i/>
                <w:color w:val="000000"/>
                <w:sz w:val="20"/>
                <w:szCs w:val="20"/>
              </w:rPr>
              <w:t xml:space="preserve">3 </w:t>
            </w:r>
            <w:r w:rsidR="0050275F">
              <w:rPr>
                <w:rFonts w:ascii="Verdana" w:eastAsia="Times New Roman" w:hAnsi="Verdana" w:cs="Times New Roman"/>
                <w:i/>
                <w:color w:val="000000"/>
                <w:sz w:val="20"/>
                <w:szCs w:val="20"/>
              </w:rPr>
              <w:t>What’s</w:t>
            </w:r>
            <w:r w:rsidRPr="008E0E72">
              <w:rPr>
                <w:rFonts w:ascii="Verdana" w:eastAsia="Times New Roman" w:hAnsi="Verdana" w:cs="Times New Roman"/>
                <w:i/>
                <w:color w:val="000000"/>
                <w:sz w:val="20"/>
                <w:szCs w:val="20"/>
              </w:rPr>
              <w:t>: What did we learn today? So what? (How is this important? relevant? useful?) Now what? (Follow up? How does this relate to our unit outcomes?)</w:t>
            </w:r>
          </w:p>
          <w:p w14:paraId="7D35246C" w14:textId="5F1AEFA0" w:rsidR="00C151AD" w:rsidRPr="00C151AD" w:rsidRDefault="00C151AD" w:rsidP="004E6444">
            <w:pPr>
              <w:autoSpaceDE w:val="0"/>
              <w:autoSpaceDN w:val="0"/>
              <w:adjustRightInd w:val="0"/>
              <w:rPr>
                <w:b/>
                <w:i/>
                <w:sz w:val="24"/>
                <w:szCs w:val="24"/>
              </w:rPr>
            </w:pPr>
          </w:p>
        </w:tc>
      </w:tr>
      <w:tr w:rsidR="005D6F1F" w14:paraId="7F9428B0" w14:textId="77777777" w:rsidTr="00B17408">
        <w:tc>
          <w:tcPr>
            <w:tcW w:w="9576" w:type="dxa"/>
            <w:gridSpan w:val="5"/>
          </w:tcPr>
          <w:p w14:paraId="79094718" w14:textId="2C82EBE9" w:rsidR="005D6F1F" w:rsidRPr="0081173A" w:rsidRDefault="005D6F1F" w:rsidP="005D6F1F">
            <w:pPr>
              <w:autoSpaceDE w:val="0"/>
              <w:autoSpaceDN w:val="0"/>
              <w:adjustRightInd w:val="0"/>
              <w:rPr>
                <w:b/>
                <w:sz w:val="24"/>
                <w:szCs w:val="24"/>
              </w:rPr>
            </w:pPr>
            <w:r w:rsidRPr="0081173A">
              <w:rPr>
                <w:b/>
                <w:sz w:val="24"/>
                <w:szCs w:val="24"/>
              </w:rPr>
              <w:t>Differentiation:</w:t>
            </w:r>
          </w:p>
          <w:p w14:paraId="1A159D89" w14:textId="0651BF7C" w:rsidR="00B17408" w:rsidRDefault="00DE1CB6" w:rsidP="005D6F1F">
            <w:pPr>
              <w:autoSpaceDE w:val="0"/>
              <w:autoSpaceDN w:val="0"/>
              <w:adjustRightInd w:val="0"/>
              <w:rPr>
                <w:rFonts w:cstheme="minorHAnsi"/>
                <w:i/>
                <w:iCs/>
                <w:sz w:val="23"/>
                <w:szCs w:val="23"/>
              </w:rPr>
            </w:pPr>
            <w:r w:rsidRPr="00356C62">
              <w:rPr>
                <w:rFonts w:cstheme="minorHAnsi"/>
                <w:i/>
                <w:iCs/>
                <w:sz w:val="23"/>
                <w:szCs w:val="23"/>
              </w:rPr>
              <w:t>Describe how will you differentiate for varying student needs by identifying at least two distinct areas of learning needs and describing appropriate accommodations</w:t>
            </w:r>
            <w:r>
              <w:rPr>
                <w:rFonts w:cstheme="minorHAnsi"/>
                <w:i/>
                <w:iCs/>
                <w:sz w:val="23"/>
                <w:szCs w:val="23"/>
              </w:rPr>
              <w:t xml:space="preserve"> and/or modifications</w:t>
            </w:r>
            <w:r w:rsidRPr="00356C62">
              <w:rPr>
                <w:rFonts w:cstheme="minorHAnsi"/>
                <w:i/>
                <w:iCs/>
                <w:sz w:val="23"/>
                <w:szCs w:val="23"/>
              </w:rPr>
              <w:t xml:space="preserve"> related to methods of instruction and student(s)’ ability to show evidence of learning</w:t>
            </w:r>
            <w:r w:rsidRPr="00356C62">
              <w:rPr>
                <w:rFonts w:cstheme="minorHAnsi"/>
                <w:iCs/>
                <w:sz w:val="23"/>
                <w:szCs w:val="23"/>
              </w:rPr>
              <w:t>.</w:t>
            </w:r>
            <w:r>
              <w:rPr>
                <w:rFonts w:cstheme="minorHAnsi"/>
                <w:iCs/>
                <w:sz w:val="23"/>
                <w:szCs w:val="23"/>
              </w:rPr>
              <w:t xml:space="preserve"> </w:t>
            </w:r>
            <w:r>
              <w:rPr>
                <w:rFonts w:cstheme="minorHAnsi"/>
                <w:i/>
                <w:iCs/>
                <w:sz w:val="23"/>
                <w:szCs w:val="23"/>
              </w:rPr>
              <w:t xml:space="preserve">Check out </w:t>
            </w:r>
            <w:hyperlink r:id="rId18" w:history="1">
              <w:r w:rsidR="00702B3B">
                <w:rPr>
                  <w:rStyle w:val="Hyperlink"/>
                  <w:rFonts w:cstheme="minorHAnsi"/>
                  <w:i/>
                  <w:iCs/>
                  <w:sz w:val="23"/>
                  <w:szCs w:val="23"/>
                </w:rPr>
                <w:t xml:space="preserve"> Accommodations and Modifications</w:t>
              </w:r>
            </w:hyperlink>
            <w:r>
              <w:rPr>
                <w:rFonts w:cstheme="minorHAnsi"/>
                <w:i/>
                <w:iCs/>
                <w:sz w:val="23"/>
                <w:szCs w:val="23"/>
              </w:rPr>
              <w:t xml:space="preserve"> to assist you.</w:t>
            </w:r>
          </w:p>
          <w:p w14:paraId="4A4951E2" w14:textId="77777777" w:rsidR="00387E8F" w:rsidRDefault="00387E8F" w:rsidP="005D6F1F">
            <w:pPr>
              <w:autoSpaceDE w:val="0"/>
              <w:autoSpaceDN w:val="0"/>
              <w:adjustRightInd w:val="0"/>
              <w:rPr>
                <w:rFonts w:cstheme="minorHAnsi"/>
                <w:i/>
                <w:iCs/>
                <w:sz w:val="23"/>
                <w:szCs w:val="23"/>
              </w:rPr>
            </w:pPr>
          </w:p>
          <w:p w14:paraId="63C0CC5D" w14:textId="69AF25BA" w:rsidR="00E5754B" w:rsidRDefault="00E5754B" w:rsidP="00E5754B">
            <w:pPr>
              <w:autoSpaceDE w:val="0"/>
              <w:autoSpaceDN w:val="0"/>
              <w:adjustRightInd w:val="0"/>
              <w:rPr>
                <w:rFonts w:cstheme="minorHAnsi"/>
                <w:b/>
                <w:iCs/>
                <w:sz w:val="24"/>
                <w:szCs w:val="23"/>
              </w:rPr>
            </w:pPr>
            <w:r>
              <w:rPr>
                <w:rFonts w:cstheme="minorHAnsi"/>
                <w:b/>
                <w:iCs/>
                <w:sz w:val="24"/>
                <w:szCs w:val="23"/>
              </w:rPr>
              <w:t xml:space="preserve">ELL: </w:t>
            </w:r>
            <w:r w:rsidRPr="006A00E8">
              <w:rPr>
                <w:rFonts w:cstheme="minorHAnsi"/>
                <w:b/>
                <w:iCs/>
                <w:sz w:val="24"/>
                <w:szCs w:val="23"/>
              </w:rPr>
              <w:t>The ELL students will have a translator to help with math terms. The Teacher should also learn the simple math terms in Spanish such as</w:t>
            </w:r>
            <w:r>
              <w:rPr>
                <w:rFonts w:cstheme="minorHAnsi"/>
                <w:b/>
                <w:iCs/>
                <w:sz w:val="24"/>
                <w:szCs w:val="23"/>
              </w:rPr>
              <w:t xml:space="preserve"> all the geometric shapes going to be used in the lesson. The teacher should also be able to count to 10 in Spanish. Also, it would be </w:t>
            </w:r>
            <w:r w:rsidR="00B22008">
              <w:rPr>
                <w:rFonts w:cstheme="minorHAnsi"/>
                <w:b/>
                <w:iCs/>
                <w:sz w:val="24"/>
                <w:szCs w:val="23"/>
              </w:rPr>
              <w:t>beneficial to learn the pizza topping terms in Spanish.</w:t>
            </w:r>
          </w:p>
          <w:p w14:paraId="766CFCD9" w14:textId="77777777" w:rsidR="00E5754B" w:rsidRDefault="00E5754B" w:rsidP="00E5754B">
            <w:pPr>
              <w:autoSpaceDE w:val="0"/>
              <w:autoSpaceDN w:val="0"/>
              <w:adjustRightInd w:val="0"/>
              <w:rPr>
                <w:rFonts w:cstheme="minorHAnsi"/>
                <w:b/>
                <w:iCs/>
                <w:sz w:val="24"/>
                <w:szCs w:val="23"/>
              </w:rPr>
            </w:pPr>
          </w:p>
          <w:p w14:paraId="4E2D14B5" w14:textId="77777777" w:rsidR="00E5754B" w:rsidRDefault="00E5754B" w:rsidP="00E5754B">
            <w:pPr>
              <w:autoSpaceDE w:val="0"/>
              <w:autoSpaceDN w:val="0"/>
              <w:adjustRightInd w:val="0"/>
              <w:rPr>
                <w:rFonts w:cstheme="minorHAnsi"/>
                <w:b/>
                <w:iCs/>
                <w:sz w:val="24"/>
                <w:szCs w:val="23"/>
              </w:rPr>
            </w:pPr>
            <w:r>
              <w:rPr>
                <w:rFonts w:cstheme="minorHAnsi"/>
                <w:b/>
                <w:iCs/>
                <w:sz w:val="24"/>
                <w:szCs w:val="23"/>
              </w:rPr>
              <w:t>RESOURCE: Students will be able to be paired with a partner or have a para help them with the day’s activity. They can also have a chart of shapes that the teacher mentions in the class so that the student has their own up-close visual to follow.</w:t>
            </w:r>
          </w:p>
          <w:p w14:paraId="3280319B" w14:textId="77777777" w:rsidR="00E5754B" w:rsidRDefault="00E5754B" w:rsidP="00E5754B">
            <w:pPr>
              <w:autoSpaceDE w:val="0"/>
              <w:autoSpaceDN w:val="0"/>
              <w:adjustRightInd w:val="0"/>
              <w:rPr>
                <w:rFonts w:cstheme="minorHAnsi"/>
                <w:b/>
                <w:iCs/>
                <w:sz w:val="24"/>
                <w:szCs w:val="23"/>
              </w:rPr>
            </w:pPr>
          </w:p>
          <w:p w14:paraId="7AFBD694" w14:textId="77777777" w:rsidR="00E5754B" w:rsidRDefault="00E5754B" w:rsidP="00E5754B">
            <w:pPr>
              <w:autoSpaceDE w:val="0"/>
              <w:autoSpaceDN w:val="0"/>
              <w:adjustRightInd w:val="0"/>
              <w:rPr>
                <w:rFonts w:cstheme="minorHAnsi"/>
                <w:b/>
                <w:iCs/>
                <w:sz w:val="24"/>
                <w:szCs w:val="23"/>
              </w:rPr>
            </w:pPr>
            <w:r>
              <w:rPr>
                <w:rFonts w:cstheme="minorHAnsi"/>
                <w:b/>
                <w:iCs/>
                <w:sz w:val="24"/>
                <w:szCs w:val="23"/>
              </w:rPr>
              <w:t>BEHAVIORAL: Students will be given their own shape sheet as needed. I would make sure to keep these students active and participating in the activity as much as possible, but also allowing the other students to participate as well. I will be walking around the room to hopefully help eliminate any issues that would possibly be distracting to the class.</w:t>
            </w:r>
          </w:p>
          <w:p w14:paraId="2A63F2B7" w14:textId="77777777" w:rsidR="00E5754B" w:rsidRDefault="00E5754B" w:rsidP="00E5754B">
            <w:pPr>
              <w:autoSpaceDE w:val="0"/>
              <w:autoSpaceDN w:val="0"/>
              <w:adjustRightInd w:val="0"/>
              <w:rPr>
                <w:rFonts w:cstheme="minorHAnsi"/>
                <w:b/>
                <w:iCs/>
                <w:sz w:val="24"/>
                <w:szCs w:val="23"/>
              </w:rPr>
            </w:pPr>
          </w:p>
          <w:p w14:paraId="12847BF5" w14:textId="62B66FF9" w:rsidR="00387E8F" w:rsidRDefault="00E5754B" w:rsidP="00B22008">
            <w:pPr>
              <w:autoSpaceDE w:val="0"/>
              <w:autoSpaceDN w:val="0"/>
              <w:adjustRightInd w:val="0"/>
              <w:rPr>
                <w:b/>
                <w:sz w:val="24"/>
                <w:szCs w:val="24"/>
              </w:rPr>
            </w:pPr>
            <w:r>
              <w:rPr>
                <w:rFonts w:cstheme="minorHAnsi"/>
                <w:b/>
                <w:iCs/>
                <w:sz w:val="24"/>
                <w:szCs w:val="23"/>
              </w:rPr>
              <w:t xml:space="preserve">HAL: </w:t>
            </w:r>
            <w:r w:rsidR="00B22008">
              <w:rPr>
                <w:rFonts w:cstheme="minorHAnsi"/>
                <w:b/>
                <w:iCs/>
                <w:sz w:val="24"/>
                <w:szCs w:val="23"/>
              </w:rPr>
              <w:t xml:space="preserve">Students will be able to help their fellow classmates if they get finished with their Geo-Pizza early. Students will be able to have a choice to either help their fellow classmates when finished with their Geo-Pizza or they can make flash cards to help them </w:t>
            </w:r>
            <w:r w:rsidR="00B22008">
              <w:rPr>
                <w:rFonts w:cstheme="minorHAnsi"/>
                <w:b/>
                <w:iCs/>
                <w:sz w:val="24"/>
                <w:szCs w:val="23"/>
              </w:rPr>
              <w:lastRenderedPageBreak/>
              <w:t>continue learning their shapes by memory. (Flash cards can be made with index cards and coloring supplies provided by the teacher).</w:t>
            </w:r>
          </w:p>
        </w:tc>
      </w:tr>
      <w:tr w:rsidR="006662D1" w14:paraId="67016DFB" w14:textId="77777777" w:rsidTr="00B17408">
        <w:tc>
          <w:tcPr>
            <w:tcW w:w="9576" w:type="dxa"/>
            <w:gridSpan w:val="5"/>
          </w:tcPr>
          <w:p w14:paraId="2D201C1B" w14:textId="5714F4F1" w:rsidR="006662D1" w:rsidRDefault="006662D1" w:rsidP="005D6F1F">
            <w:pPr>
              <w:autoSpaceDE w:val="0"/>
              <w:autoSpaceDN w:val="0"/>
              <w:adjustRightInd w:val="0"/>
              <w:rPr>
                <w:i/>
                <w:sz w:val="24"/>
                <w:szCs w:val="24"/>
              </w:rPr>
            </w:pPr>
            <w:r>
              <w:rPr>
                <w:b/>
                <w:sz w:val="24"/>
                <w:szCs w:val="24"/>
              </w:rPr>
              <w:lastRenderedPageBreak/>
              <w:t xml:space="preserve">References:  </w:t>
            </w:r>
            <w:r>
              <w:rPr>
                <w:i/>
                <w:sz w:val="24"/>
                <w:szCs w:val="24"/>
              </w:rPr>
              <w:t xml:space="preserve">Include references used to prepare the lesson plan and references for items used in the lesson (ex. Books read to the students).  </w:t>
            </w:r>
            <w:r w:rsidR="008716CE">
              <w:rPr>
                <w:i/>
                <w:sz w:val="24"/>
                <w:szCs w:val="24"/>
              </w:rPr>
              <w:t xml:space="preserve">NOTE: </w:t>
            </w:r>
            <w:r>
              <w:rPr>
                <w:i/>
                <w:sz w:val="24"/>
                <w:szCs w:val="24"/>
              </w:rPr>
              <w:t>Make sure to acknowledge any co-authors if you are modifying a lesson that you may have created with another person,</w:t>
            </w:r>
          </w:p>
          <w:p w14:paraId="753DAC1C" w14:textId="77777777" w:rsidR="006662D1" w:rsidRDefault="006662D1" w:rsidP="005D6F1F">
            <w:pPr>
              <w:autoSpaceDE w:val="0"/>
              <w:autoSpaceDN w:val="0"/>
              <w:adjustRightInd w:val="0"/>
              <w:rPr>
                <w:i/>
                <w:sz w:val="24"/>
                <w:szCs w:val="24"/>
              </w:rPr>
            </w:pPr>
          </w:p>
          <w:p w14:paraId="61B06F68" w14:textId="03D9D071" w:rsidR="000362CC" w:rsidRDefault="002C6439" w:rsidP="005D6F1F">
            <w:pPr>
              <w:autoSpaceDE w:val="0"/>
              <w:autoSpaceDN w:val="0"/>
              <w:adjustRightInd w:val="0"/>
              <w:rPr>
                <w:b/>
                <w:sz w:val="24"/>
                <w:szCs w:val="24"/>
              </w:rPr>
            </w:pPr>
            <w:hyperlink r:id="rId19" w:history="1">
              <w:r w:rsidR="000362CC" w:rsidRPr="00042446">
                <w:rPr>
                  <w:rStyle w:val="Hyperlink"/>
                  <w:b/>
                  <w:sz w:val="24"/>
                  <w:szCs w:val="24"/>
                </w:rPr>
                <w:t>http://pinterest.com</w:t>
              </w:r>
            </w:hyperlink>
          </w:p>
          <w:p w14:paraId="2EAA51E8" w14:textId="3268241C" w:rsidR="000362CC" w:rsidRDefault="002C6439" w:rsidP="005D6F1F">
            <w:pPr>
              <w:autoSpaceDE w:val="0"/>
              <w:autoSpaceDN w:val="0"/>
              <w:adjustRightInd w:val="0"/>
              <w:rPr>
                <w:b/>
                <w:sz w:val="24"/>
                <w:szCs w:val="24"/>
              </w:rPr>
            </w:pPr>
            <w:hyperlink r:id="rId20" w:history="1">
              <w:r w:rsidR="000362CC" w:rsidRPr="00042446">
                <w:rPr>
                  <w:rStyle w:val="Hyperlink"/>
                  <w:b/>
                  <w:sz w:val="24"/>
                  <w:szCs w:val="24"/>
                </w:rPr>
                <w:t>thefirstgradefairytales@blogspot.com</w:t>
              </w:r>
            </w:hyperlink>
          </w:p>
          <w:p w14:paraId="1E8FCC9F" w14:textId="77777777" w:rsidR="000362CC" w:rsidRPr="000362CC" w:rsidRDefault="000362CC" w:rsidP="005D6F1F">
            <w:pPr>
              <w:autoSpaceDE w:val="0"/>
              <w:autoSpaceDN w:val="0"/>
              <w:adjustRightInd w:val="0"/>
              <w:rPr>
                <w:b/>
                <w:sz w:val="24"/>
                <w:szCs w:val="24"/>
              </w:rPr>
            </w:pPr>
          </w:p>
          <w:p w14:paraId="5A009A5E" w14:textId="77777777" w:rsidR="006662D1" w:rsidRDefault="006662D1" w:rsidP="005D6F1F">
            <w:pPr>
              <w:autoSpaceDE w:val="0"/>
              <w:autoSpaceDN w:val="0"/>
              <w:adjustRightInd w:val="0"/>
              <w:rPr>
                <w:i/>
                <w:sz w:val="24"/>
                <w:szCs w:val="24"/>
              </w:rPr>
            </w:pPr>
          </w:p>
          <w:p w14:paraId="73AE7E81" w14:textId="77777777" w:rsidR="00387E8F" w:rsidRDefault="00387E8F" w:rsidP="005D6F1F">
            <w:pPr>
              <w:autoSpaceDE w:val="0"/>
              <w:autoSpaceDN w:val="0"/>
              <w:adjustRightInd w:val="0"/>
              <w:rPr>
                <w:i/>
                <w:sz w:val="24"/>
                <w:szCs w:val="24"/>
              </w:rPr>
            </w:pPr>
          </w:p>
          <w:p w14:paraId="642EED13" w14:textId="77777777" w:rsidR="006662D1" w:rsidRDefault="006662D1" w:rsidP="005D6F1F">
            <w:pPr>
              <w:autoSpaceDE w:val="0"/>
              <w:autoSpaceDN w:val="0"/>
              <w:adjustRightInd w:val="0"/>
              <w:rPr>
                <w:i/>
                <w:sz w:val="24"/>
                <w:szCs w:val="24"/>
              </w:rPr>
            </w:pPr>
          </w:p>
          <w:p w14:paraId="53488C2E" w14:textId="77777777" w:rsidR="00C151AD" w:rsidRDefault="00C151AD" w:rsidP="005D6F1F">
            <w:pPr>
              <w:autoSpaceDE w:val="0"/>
              <w:autoSpaceDN w:val="0"/>
              <w:adjustRightInd w:val="0"/>
              <w:rPr>
                <w:i/>
                <w:sz w:val="24"/>
                <w:szCs w:val="24"/>
              </w:rPr>
            </w:pPr>
          </w:p>
          <w:p w14:paraId="47D8E621" w14:textId="3F153F09" w:rsidR="006662D1" w:rsidRPr="0081173A" w:rsidRDefault="006662D1" w:rsidP="005D6F1F">
            <w:pPr>
              <w:autoSpaceDE w:val="0"/>
              <w:autoSpaceDN w:val="0"/>
              <w:adjustRightInd w:val="0"/>
              <w:rPr>
                <w:b/>
                <w:sz w:val="24"/>
                <w:szCs w:val="24"/>
              </w:rPr>
            </w:pPr>
          </w:p>
        </w:tc>
      </w:tr>
      <w:tr w:rsidR="00AC37DF" w14:paraId="34B0AAAA" w14:textId="77777777" w:rsidTr="00B17408">
        <w:tc>
          <w:tcPr>
            <w:tcW w:w="9576" w:type="dxa"/>
            <w:gridSpan w:val="5"/>
          </w:tcPr>
          <w:p w14:paraId="78901DFC" w14:textId="77777777" w:rsidR="00AC37DF" w:rsidRDefault="00AC37DF" w:rsidP="00AC37DF">
            <w:pPr>
              <w:autoSpaceDE w:val="0"/>
              <w:autoSpaceDN w:val="0"/>
              <w:adjustRightInd w:val="0"/>
              <w:jc w:val="center"/>
              <w:rPr>
                <w:b/>
                <w:sz w:val="26"/>
                <w:szCs w:val="26"/>
              </w:rPr>
            </w:pPr>
            <w:r>
              <w:rPr>
                <w:b/>
                <w:sz w:val="26"/>
                <w:szCs w:val="26"/>
              </w:rPr>
              <w:t>LESSON ANALYSIS</w:t>
            </w:r>
          </w:p>
          <w:p w14:paraId="4BDB51C5" w14:textId="77777777" w:rsidR="00AC37DF" w:rsidRDefault="00AC37DF" w:rsidP="00AC37DF">
            <w:pPr>
              <w:autoSpaceDE w:val="0"/>
              <w:autoSpaceDN w:val="0"/>
              <w:adjustRightInd w:val="0"/>
              <w:jc w:val="center"/>
              <w:rPr>
                <w:i/>
                <w:sz w:val="24"/>
                <w:szCs w:val="24"/>
              </w:rPr>
            </w:pPr>
            <w:r>
              <w:rPr>
                <w:i/>
                <w:sz w:val="24"/>
                <w:szCs w:val="24"/>
              </w:rPr>
              <w:t xml:space="preserve">Review all of the previous sections of your lesson plan </w:t>
            </w:r>
            <w:r w:rsidRPr="004334B7">
              <w:rPr>
                <w:b/>
                <w:i/>
                <w:sz w:val="24"/>
                <w:szCs w:val="24"/>
              </w:rPr>
              <w:t>and</w:t>
            </w:r>
            <w:r>
              <w:rPr>
                <w:i/>
                <w:sz w:val="24"/>
                <w:szCs w:val="24"/>
              </w:rPr>
              <w:t xml:space="preserve"> </w:t>
            </w:r>
          </w:p>
          <w:p w14:paraId="42B4FF3D" w14:textId="77F24E9C" w:rsidR="00AC37DF" w:rsidRDefault="00DB00B2" w:rsidP="00C151AD">
            <w:pPr>
              <w:autoSpaceDE w:val="0"/>
              <w:autoSpaceDN w:val="0"/>
              <w:adjustRightInd w:val="0"/>
              <w:jc w:val="center"/>
              <w:rPr>
                <w:b/>
                <w:sz w:val="24"/>
                <w:szCs w:val="24"/>
              </w:rPr>
            </w:pPr>
            <w:r>
              <w:rPr>
                <w:i/>
                <w:sz w:val="24"/>
                <w:szCs w:val="24"/>
              </w:rPr>
              <w:t>Complete</w:t>
            </w:r>
            <w:r w:rsidR="00C151AD">
              <w:rPr>
                <w:i/>
                <w:sz w:val="24"/>
                <w:szCs w:val="24"/>
              </w:rPr>
              <w:t xml:space="preserve"> item </w:t>
            </w:r>
            <w:r w:rsidR="00AC37DF">
              <w:rPr>
                <w:i/>
                <w:sz w:val="24"/>
                <w:szCs w:val="24"/>
              </w:rPr>
              <w:t>in the following section prior to teaching your lesson</w:t>
            </w:r>
            <w:r w:rsidR="00C151AD">
              <w:rPr>
                <w:i/>
                <w:sz w:val="24"/>
                <w:szCs w:val="24"/>
              </w:rPr>
              <w:t>.</w:t>
            </w:r>
          </w:p>
        </w:tc>
      </w:tr>
      <w:tr w:rsidR="005D6F1F" w14:paraId="69E14C1C" w14:textId="77777777" w:rsidTr="00B17408">
        <w:tc>
          <w:tcPr>
            <w:tcW w:w="9576" w:type="dxa"/>
            <w:gridSpan w:val="5"/>
          </w:tcPr>
          <w:p w14:paraId="6A956A44" w14:textId="77777777" w:rsidR="00485433" w:rsidRDefault="00485433" w:rsidP="005D6F1F">
            <w:pPr>
              <w:autoSpaceDE w:val="0"/>
              <w:autoSpaceDN w:val="0"/>
              <w:adjustRightInd w:val="0"/>
              <w:rPr>
                <w:b/>
                <w:sz w:val="24"/>
                <w:szCs w:val="24"/>
              </w:rPr>
            </w:pPr>
          </w:p>
          <w:p w14:paraId="1F567EBD" w14:textId="77777777" w:rsidR="005D6F1F" w:rsidRPr="00387E8F" w:rsidRDefault="005D6F1F" w:rsidP="005D6F1F">
            <w:pPr>
              <w:autoSpaceDE w:val="0"/>
              <w:autoSpaceDN w:val="0"/>
              <w:adjustRightInd w:val="0"/>
              <w:rPr>
                <w:rFonts w:ascii="Times-Bold" w:hAnsi="Times-Bold" w:cs="Times-Bold"/>
                <w:b/>
                <w:bCs/>
                <w:sz w:val="23"/>
                <w:szCs w:val="23"/>
              </w:rPr>
            </w:pPr>
            <w:r w:rsidRPr="00387E8F">
              <w:rPr>
                <w:b/>
                <w:sz w:val="24"/>
                <w:szCs w:val="24"/>
              </w:rPr>
              <w:t xml:space="preserve">Content Knowledge: </w:t>
            </w:r>
          </w:p>
          <w:p w14:paraId="5448CD42" w14:textId="3FC0AA19" w:rsidR="005D6F1F" w:rsidRDefault="00485433" w:rsidP="005D6F1F">
            <w:pPr>
              <w:autoSpaceDE w:val="0"/>
              <w:autoSpaceDN w:val="0"/>
              <w:adjustRightInd w:val="0"/>
              <w:rPr>
                <w:rFonts w:cstheme="minorHAnsi"/>
                <w:i/>
                <w:iCs/>
                <w:sz w:val="23"/>
                <w:szCs w:val="23"/>
              </w:rPr>
            </w:pPr>
            <w:r w:rsidRPr="00387E8F">
              <w:rPr>
                <w:rFonts w:cstheme="minorHAnsi"/>
                <w:i/>
                <w:iCs/>
                <w:sz w:val="23"/>
                <w:szCs w:val="23"/>
              </w:rPr>
              <w:t xml:space="preserve">Describe how your lesson addresses required </w:t>
            </w:r>
            <w:r w:rsidR="005D6F1F" w:rsidRPr="00387E8F">
              <w:rPr>
                <w:rFonts w:cstheme="minorHAnsi"/>
                <w:i/>
                <w:iCs/>
                <w:sz w:val="23"/>
                <w:szCs w:val="23"/>
              </w:rPr>
              <w:t xml:space="preserve">content knowledge that you must </w:t>
            </w:r>
            <w:r w:rsidRPr="00387E8F">
              <w:rPr>
                <w:rFonts w:cstheme="minorHAnsi"/>
                <w:i/>
                <w:iCs/>
                <w:sz w:val="23"/>
                <w:szCs w:val="23"/>
              </w:rPr>
              <w:t>help the students to understand.</w:t>
            </w:r>
          </w:p>
          <w:p w14:paraId="603E0556" w14:textId="442226C9" w:rsidR="000362CC" w:rsidRPr="000362CC" w:rsidRDefault="000362CC" w:rsidP="005D6F1F">
            <w:pPr>
              <w:autoSpaceDE w:val="0"/>
              <w:autoSpaceDN w:val="0"/>
              <w:adjustRightInd w:val="0"/>
              <w:rPr>
                <w:rFonts w:cstheme="minorHAnsi"/>
                <w:b/>
                <w:iCs/>
                <w:sz w:val="23"/>
                <w:szCs w:val="23"/>
              </w:rPr>
            </w:pPr>
            <w:r>
              <w:rPr>
                <w:rFonts w:cstheme="minorHAnsi"/>
                <w:b/>
                <w:iCs/>
                <w:sz w:val="23"/>
                <w:szCs w:val="23"/>
              </w:rPr>
              <w:t xml:space="preserve">Students will have little or prior knowledge of the names of the different types of 2-dimensional shapes. They will also be able to use their prior coloring, cutting, and crafting skills to create a Geo-Pizza. </w:t>
            </w:r>
          </w:p>
          <w:p w14:paraId="01141A17" w14:textId="77777777" w:rsidR="00485433" w:rsidRPr="00387E8F" w:rsidRDefault="00485433" w:rsidP="005D6F1F">
            <w:pPr>
              <w:autoSpaceDE w:val="0"/>
              <w:autoSpaceDN w:val="0"/>
              <w:adjustRightInd w:val="0"/>
              <w:rPr>
                <w:rFonts w:cstheme="minorHAnsi"/>
                <w:i/>
                <w:iCs/>
                <w:sz w:val="23"/>
                <w:szCs w:val="23"/>
              </w:rPr>
            </w:pPr>
          </w:p>
          <w:p w14:paraId="738C2FB2" w14:textId="77777777" w:rsidR="005D6F1F" w:rsidRPr="00387E8F" w:rsidRDefault="005D6F1F" w:rsidP="005D6F1F">
            <w:pPr>
              <w:autoSpaceDE w:val="0"/>
              <w:autoSpaceDN w:val="0"/>
              <w:adjustRightInd w:val="0"/>
              <w:rPr>
                <w:rFonts w:cstheme="minorHAnsi"/>
                <w:i/>
                <w:iCs/>
                <w:sz w:val="23"/>
                <w:szCs w:val="23"/>
              </w:rPr>
            </w:pPr>
          </w:p>
          <w:p w14:paraId="640EC3D6" w14:textId="77777777" w:rsidR="005D6F1F" w:rsidRPr="00387E8F" w:rsidRDefault="005D6F1F" w:rsidP="005D6F1F">
            <w:pPr>
              <w:autoSpaceDE w:val="0"/>
              <w:autoSpaceDN w:val="0"/>
              <w:adjustRightInd w:val="0"/>
              <w:rPr>
                <w:b/>
                <w:sz w:val="24"/>
                <w:szCs w:val="24"/>
              </w:rPr>
            </w:pPr>
            <w:r w:rsidRPr="00387E8F">
              <w:rPr>
                <w:b/>
                <w:sz w:val="24"/>
                <w:szCs w:val="24"/>
              </w:rPr>
              <w:t xml:space="preserve">Teaching Methods/Strategies: </w:t>
            </w:r>
          </w:p>
          <w:p w14:paraId="257BD278" w14:textId="271238A7" w:rsidR="005D6F1F" w:rsidRPr="00387E8F" w:rsidRDefault="00485433" w:rsidP="005D6F1F">
            <w:pPr>
              <w:autoSpaceDE w:val="0"/>
              <w:autoSpaceDN w:val="0"/>
              <w:adjustRightInd w:val="0"/>
              <w:rPr>
                <w:rFonts w:cstheme="minorHAnsi"/>
                <w:i/>
                <w:iCs/>
                <w:sz w:val="23"/>
                <w:szCs w:val="23"/>
              </w:rPr>
            </w:pPr>
            <w:r w:rsidRPr="00387E8F">
              <w:rPr>
                <w:rFonts w:cstheme="minorHAnsi"/>
                <w:i/>
                <w:iCs/>
                <w:sz w:val="23"/>
                <w:szCs w:val="23"/>
              </w:rPr>
              <w:t>Identify the specific</w:t>
            </w:r>
            <w:r w:rsidR="005D6F1F" w:rsidRPr="00387E8F">
              <w:rPr>
                <w:rFonts w:cstheme="minorHAnsi"/>
                <w:i/>
                <w:iCs/>
                <w:sz w:val="23"/>
                <w:szCs w:val="23"/>
              </w:rPr>
              <w:t xml:space="preserve"> teaching method(s) </w:t>
            </w:r>
            <w:r w:rsidRPr="00387E8F">
              <w:rPr>
                <w:rFonts w:cstheme="minorHAnsi"/>
                <w:i/>
                <w:iCs/>
                <w:sz w:val="23"/>
                <w:szCs w:val="23"/>
              </w:rPr>
              <w:t>that are included</w:t>
            </w:r>
            <w:r w:rsidR="005D6F1F" w:rsidRPr="00387E8F">
              <w:rPr>
                <w:rFonts w:cstheme="minorHAnsi"/>
                <w:i/>
                <w:iCs/>
                <w:sz w:val="23"/>
                <w:szCs w:val="23"/>
              </w:rPr>
              <w:t xml:space="preserve"> </w:t>
            </w:r>
            <w:r w:rsidRPr="00387E8F">
              <w:rPr>
                <w:rFonts w:cstheme="minorHAnsi"/>
                <w:i/>
                <w:iCs/>
                <w:sz w:val="23"/>
                <w:szCs w:val="23"/>
              </w:rPr>
              <w:t xml:space="preserve">in this </w:t>
            </w:r>
            <w:r w:rsidR="005D6F1F" w:rsidRPr="00387E8F">
              <w:rPr>
                <w:rFonts w:cstheme="minorHAnsi"/>
                <w:i/>
                <w:iCs/>
                <w:sz w:val="23"/>
                <w:szCs w:val="23"/>
              </w:rPr>
              <w:t>lesson</w:t>
            </w:r>
            <w:r w:rsidRPr="00387E8F">
              <w:rPr>
                <w:rFonts w:cstheme="minorHAnsi"/>
                <w:i/>
                <w:iCs/>
                <w:sz w:val="23"/>
                <w:szCs w:val="23"/>
              </w:rPr>
              <w:t xml:space="preserve"> and describe why you believe this/these method(s) will be effective in helping students meet the learning objectives</w:t>
            </w:r>
            <w:r w:rsidR="005D6F1F" w:rsidRPr="00387E8F">
              <w:rPr>
                <w:rFonts w:cstheme="minorHAnsi"/>
                <w:i/>
                <w:iCs/>
                <w:sz w:val="23"/>
                <w:szCs w:val="23"/>
              </w:rPr>
              <w:t>?</w:t>
            </w:r>
          </w:p>
          <w:p w14:paraId="7EC9ED1C" w14:textId="77777777" w:rsidR="005D6F1F" w:rsidRDefault="005D6F1F" w:rsidP="005D6F1F">
            <w:pPr>
              <w:autoSpaceDE w:val="0"/>
              <w:autoSpaceDN w:val="0"/>
              <w:adjustRightInd w:val="0"/>
              <w:rPr>
                <w:rFonts w:cstheme="minorHAnsi"/>
                <w:i/>
                <w:iCs/>
                <w:sz w:val="23"/>
                <w:szCs w:val="23"/>
              </w:rPr>
            </w:pPr>
          </w:p>
          <w:p w14:paraId="6D36C116" w14:textId="79711F13" w:rsidR="000362CC" w:rsidRPr="000362CC" w:rsidRDefault="000362CC" w:rsidP="005D6F1F">
            <w:pPr>
              <w:autoSpaceDE w:val="0"/>
              <w:autoSpaceDN w:val="0"/>
              <w:adjustRightInd w:val="0"/>
              <w:rPr>
                <w:rFonts w:cstheme="minorHAnsi"/>
                <w:b/>
                <w:iCs/>
                <w:sz w:val="24"/>
                <w:szCs w:val="23"/>
              </w:rPr>
            </w:pPr>
            <w:r w:rsidRPr="000362CC">
              <w:rPr>
                <w:rFonts w:cstheme="minorHAnsi"/>
                <w:b/>
                <w:iCs/>
                <w:sz w:val="24"/>
                <w:szCs w:val="23"/>
              </w:rPr>
              <w:t>Hands-on and Large motor skills are essential for this lesson. Students will learn by their sense of touch and sight to create a Geo-Pizza. Also, students will be engaged in a movement activity around the room to start off the lesson on 2-dimensional shapes.</w:t>
            </w:r>
            <w:r>
              <w:rPr>
                <w:rFonts w:cstheme="minorHAnsi"/>
                <w:b/>
                <w:iCs/>
                <w:sz w:val="24"/>
                <w:szCs w:val="23"/>
              </w:rPr>
              <w:t xml:space="preserve"> Having students move around the room strengthens their large motor skills by getting to move their whole bodies from shape to shape.</w:t>
            </w:r>
          </w:p>
          <w:p w14:paraId="7B399967" w14:textId="77777777" w:rsidR="00485433" w:rsidRDefault="00485433" w:rsidP="005D6F1F">
            <w:pPr>
              <w:autoSpaceDE w:val="0"/>
              <w:autoSpaceDN w:val="0"/>
              <w:adjustRightInd w:val="0"/>
              <w:rPr>
                <w:rFonts w:cstheme="minorHAnsi"/>
                <w:i/>
                <w:iCs/>
                <w:sz w:val="23"/>
                <w:szCs w:val="23"/>
              </w:rPr>
            </w:pPr>
          </w:p>
          <w:p w14:paraId="6C5642A1" w14:textId="77777777" w:rsidR="00387E8F" w:rsidRDefault="00387E8F" w:rsidP="005D6F1F">
            <w:pPr>
              <w:autoSpaceDE w:val="0"/>
              <w:autoSpaceDN w:val="0"/>
              <w:adjustRightInd w:val="0"/>
              <w:rPr>
                <w:rFonts w:cstheme="minorHAnsi"/>
                <w:i/>
                <w:iCs/>
                <w:sz w:val="23"/>
                <w:szCs w:val="23"/>
              </w:rPr>
            </w:pPr>
          </w:p>
          <w:p w14:paraId="33875554" w14:textId="1A460463" w:rsidR="005D6F1F" w:rsidRDefault="005D6F1F" w:rsidP="00485433">
            <w:pPr>
              <w:autoSpaceDE w:val="0"/>
              <w:autoSpaceDN w:val="0"/>
              <w:adjustRightInd w:val="0"/>
              <w:rPr>
                <w:b/>
                <w:sz w:val="24"/>
                <w:szCs w:val="24"/>
              </w:rPr>
            </w:pPr>
          </w:p>
        </w:tc>
      </w:tr>
      <w:tr w:rsidR="00AC37DF" w14:paraId="74926549" w14:textId="77777777" w:rsidTr="00B17408">
        <w:tc>
          <w:tcPr>
            <w:tcW w:w="9576" w:type="dxa"/>
            <w:gridSpan w:val="5"/>
          </w:tcPr>
          <w:p w14:paraId="79F22A72" w14:textId="77777777" w:rsidR="00AC37DF" w:rsidRDefault="00AC37DF" w:rsidP="004E6444">
            <w:pPr>
              <w:autoSpaceDE w:val="0"/>
              <w:autoSpaceDN w:val="0"/>
              <w:adjustRightInd w:val="0"/>
              <w:jc w:val="center"/>
              <w:rPr>
                <w:b/>
                <w:sz w:val="26"/>
                <w:szCs w:val="26"/>
              </w:rPr>
            </w:pPr>
            <w:r>
              <w:rPr>
                <w:b/>
                <w:sz w:val="26"/>
                <w:szCs w:val="26"/>
              </w:rPr>
              <w:t>REFLECTION</w:t>
            </w:r>
          </w:p>
          <w:p w14:paraId="1D737C23" w14:textId="77777777" w:rsidR="00AC37DF" w:rsidRDefault="00AC37DF" w:rsidP="004E6444">
            <w:pPr>
              <w:autoSpaceDE w:val="0"/>
              <w:autoSpaceDN w:val="0"/>
              <w:adjustRightInd w:val="0"/>
              <w:rPr>
                <w:i/>
              </w:rPr>
            </w:pPr>
            <w:r>
              <w:rPr>
                <w:i/>
              </w:rPr>
              <w:t>After teaching the lesson, write a reflection to evaluate how you feel the lesson went (flow, timing, materials, etc.) and write a clear description about evidence of student learning.  This description should directly refer to your plans for Assessment including your documentation strategies.</w:t>
            </w:r>
          </w:p>
          <w:p w14:paraId="269671A4" w14:textId="5A534123" w:rsidR="00C151AD" w:rsidRDefault="00C151AD" w:rsidP="004E6444">
            <w:pPr>
              <w:autoSpaceDE w:val="0"/>
              <w:autoSpaceDN w:val="0"/>
              <w:adjustRightInd w:val="0"/>
              <w:rPr>
                <w:b/>
                <w:sz w:val="24"/>
                <w:szCs w:val="24"/>
              </w:rPr>
            </w:pPr>
          </w:p>
        </w:tc>
      </w:tr>
      <w:tr w:rsidR="00AC37DF" w14:paraId="7D352474" w14:textId="77777777" w:rsidTr="00B17408">
        <w:tc>
          <w:tcPr>
            <w:tcW w:w="9576" w:type="dxa"/>
            <w:gridSpan w:val="5"/>
          </w:tcPr>
          <w:p w14:paraId="537CD32A" w14:textId="382F5632" w:rsidR="00AC37DF" w:rsidRDefault="00AC37DF" w:rsidP="004E6444">
            <w:pPr>
              <w:autoSpaceDE w:val="0"/>
              <w:autoSpaceDN w:val="0"/>
              <w:adjustRightInd w:val="0"/>
              <w:rPr>
                <w:i/>
                <w:sz w:val="24"/>
                <w:szCs w:val="24"/>
              </w:rPr>
            </w:pPr>
            <w:r>
              <w:rPr>
                <w:i/>
                <w:sz w:val="24"/>
                <w:szCs w:val="24"/>
              </w:rPr>
              <w:t>Use the following thought questions to help you write your reflection.</w:t>
            </w:r>
          </w:p>
          <w:p w14:paraId="17E0A7F0" w14:textId="77777777" w:rsidR="00AC37DF" w:rsidRPr="0050275F" w:rsidRDefault="00AC37DF" w:rsidP="00AC37DF">
            <w:pPr>
              <w:numPr>
                <w:ilvl w:val="0"/>
                <w:numId w:val="2"/>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lastRenderedPageBreak/>
              <w:t>Review your assessment results. Did each child meet the objective? How do I know that each child learned what was intended?</w:t>
            </w:r>
          </w:p>
          <w:p w14:paraId="20976553" w14:textId="77777777" w:rsidR="00AC37DF" w:rsidRPr="0050275F" w:rsidRDefault="00AC37DF" w:rsidP="00AC37DF">
            <w:pPr>
              <w:numPr>
                <w:ilvl w:val="0"/>
                <w:numId w:val="2"/>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Were the children productively engaged? How do I know?</w:t>
            </w:r>
          </w:p>
          <w:p w14:paraId="6B16F166" w14:textId="77777777" w:rsidR="00AC37DF" w:rsidRPr="0050275F" w:rsidRDefault="00AC37DF" w:rsidP="00AC37DF">
            <w:pPr>
              <w:numPr>
                <w:ilvl w:val="0"/>
                <w:numId w:val="2"/>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 xml:space="preserve">What unplanned activities occurred? Why did these occur? </w:t>
            </w:r>
          </w:p>
          <w:p w14:paraId="6A37C47F" w14:textId="77777777" w:rsidR="00AC37DF" w:rsidRPr="0050275F" w:rsidRDefault="00AC37DF" w:rsidP="00AC37DF">
            <w:pPr>
              <w:numPr>
                <w:ilvl w:val="0"/>
                <w:numId w:val="2"/>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Did I alter my instructional plan as I taught the lesson? Why?</w:t>
            </w:r>
          </w:p>
          <w:p w14:paraId="4C1FFF9D" w14:textId="77777777" w:rsidR="00AC37DF" w:rsidRPr="0050275F" w:rsidRDefault="00AC37DF" w:rsidP="00AC37DF">
            <w:pPr>
              <w:numPr>
                <w:ilvl w:val="0"/>
                <w:numId w:val="2"/>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What additional assistance, support, and/or resources would have further enhanced this lesson</w:t>
            </w:r>
          </w:p>
          <w:p w14:paraId="76BDC234" w14:textId="037A74E1" w:rsidR="00AC37DF" w:rsidRPr="0050275F" w:rsidRDefault="00AC37DF" w:rsidP="00AC37DF">
            <w:pPr>
              <w:numPr>
                <w:ilvl w:val="0"/>
                <w:numId w:val="2"/>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 xml:space="preserve">If I had the opportunity to teach the lesson again to the same group of students, would I do anything differently? What? Why?  </w:t>
            </w:r>
          </w:p>
          <w:p w14:paraId="73FACAF3" w14:textId="77777777" w:rsidR="00AC37DF" w:rsidRDefault="00AC37DF" w:rsidP="004E6444">
            <w:pPr>
              <w:autoSpaceDE w:val="0"/>
              <w:autoSpaceDN w:val="0"/>
              <w:adjustRightInd w:val="0"/>
              <w:rPr>
                <w:i/>
                <w:sz w:val="24"/>
                <w:szCs w:val="24"/>
              </w:rPr>
            </w:pPr>
          </w:p>
          <w:p w14:paraId="72CB7A47" w14:textId="77777777" w:rsidR="00AC37DF" w:rsidRDefault="00AC37DF" w:rsidP="004E6444">
            <w:pPr>
              <w:autoSpaceDE w:val="0"/>
              <w:autoSpaceDN w:val="0"/>
              <w:adjustRightInd w:val="0"/>
              <w:rPr>
                <w:i/>
                <w:sz w:val="24"/>
                <w:szCs w:val="24"/>
              </w:rPr>
            </w:pPr>
          </w:p>
          <w:p w14:paraId="031EEF8E" w14:textId="77777777" w:rsidR="00AC37DF" w:rsidRDefault="00AC37DF" w:rsidP="004E6444">
            <w:pPr>
              <w:autoSpaceDE w:val="0"/>
              <w:autoSpaceDN w:val="0"/>
              <w:adjustRightInd w:val="0"/>
              <w:rPr>
                <w:i/>
                <w:sz w:val="24"/>
                <w:szCs w:val="24"/>
              </w:rPr>
            </w:pPr>
          </w:p>
          <w:p w14:paraId="54D8D481" w14:textId="77777777" w:rsidR="00AC37DF" w:rsidRDefault="00AC37DF" w:rsidP="004E6444">
            <w:pPr>
              <w:autoSpaceDE w:val="0"/>
              <w:autoSpaceDN w:val="0"/>
              <w:adjustRightInd w:val="0"/>
              <w:rPr>
                <w:i/>
                <w:sz w:val="24"/>
                <w:szCs w:val="24"/>
              </w:rPr>
            </w:pPr>
          </w:p>
          <w:p w14:paraId="1D5D425E" w14:textId="77777777" w:rsidR="00AC37DF" w:rsidRDefault="00AC37DF" w:rsidP="004E6444">
            <w:pPr>
              <w:autoSpaceDE w:val="0"/>
              <w:autoSpaceDN w:val="0"/>
              <w:adjustRightInd w:val="0"/>
              <w:rPr>
                <w:i/>
                <w:sz w:val="24"/>
                <w:szCs w:val="24"/>
              </w:rPr>
            </w:pPr>
          </w:p>
          <w:p w14:paraId="1DC7D10A" w14:textId="77777777" w:rsidR="00AC37DF" w:rsidRDefault="00AC37DF" w:rsidP="004E6444">
            <w:pPr>
              <w:autoSpaceDE w:val="0"/>
              <w:autoSpaceDN w:val="0"/>
              <w:adjustRightInd w:val="0"/>
              <w:rPr>
                <w:i/>
                <w:sz w:val="24"/>
                <w:szCs w:val="24"/>
              </w:rPr>
            </w:pPr>
          </w:p>
          <w:p w14:paraId="7D352473" w14:textId="77777777" w:rsidR="00AC37DF" w:rsidRPr="00A57A72" w:rsidRDefault="00AC37DF" w:rsidP="004E6444">
            <w:pPr>
              <w:autoSpaceDE w:val="0"/>
              <w:autoSpaceDN w:val="0"/>
              <w:adjustRightInd w:val="0"/>
              <w:rPr>
                <w:i/>
                <w:sz w:val="24"/>
                <w:szCs w:val="24"/>
              </w:rPr>
            </w:pPr>
          </w:p>
        </w:tc>
      </w:tr>
    </w:tbl>
    <w:p w14:paraId="7D352476" w14:textId="755B3280" w:rsidR="00AD4F2B" w:rsidRDefault="00FA30F1" w:rsidP="003D0054">
      <w:pPr>
        <w:spacing w:after="0" w:line="240" w:lineRule="auto"/>
      </w:pPr>
      <w:r>
        <w:lastRenderedPageBreak/>
        <w:t>Updated</w:t>
      </w:r>
      <w:r w:rsidR="003D0054">
        <w:t xml:space="preserve"> by Dr. M. K. Felton</w:t>
      </w:r>
    </w:p>
    <w:p w14:paraId="46AD3E54" w14:textId="45163112" w:rsidR="00FA30F1" w:rsidRDefault="004B6893" w:rsidP="003D0054">
      <w:pPr>
        <w:spacing w:after="0" w:line="240" w:lineRule="auto"/>
      </w:pPr>
      <w:r>
        <w:t>January 2015</w:t>
      </w:r>
    </w:p>
    <w:p w14:paraId="50E9F5E1" w14:textId="3C12D91C" w:rsidR="003D0054" w:rsidRDefault="003D0054" w:rsidP="003D0054">
      <w:pPr>
        <w:spacing w:after="0" w:line="240" w:lineRule="auto"/>
      </w:pPr>
    </w:p>
    <w:sectPr w:rsidR="003D00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274E4" w14:textId="77777777" w:rsidR="002C6439" w:rsidRDefault="002C6439" w:rsidP="007353D6">
      <w:pPr>
        <w:spacing w:after="0" w:line="240" w:lineRule="auto"/>
      </w:pPr>
      <w:r>
        <w:separator/>
      </w:r>
    </w:p>
  </w:endnote>
  <w:endnote w:type="continuationSeparator" w:id="0">
    <w:p w14:paraId="75E3F3CA" w14:textId="77777777" w:rsidR="002C6439" w:rsidRDefault="002C6439" w:rsidP="00735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TE1CB6198t00">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Bold">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0EC7F" w14:textId="77777777" w:rsidR="002C6439" w:rsidRDefault="002C6439" w:rsidP="007353D6">
      <w:pPr>
        <w:spacing w:after="0" w:line="240" w:lineRule="auto"/>
      </w:pPr>
      <w:r>
        <w:separator/>
      </w:r>
    </w:p>
  </w:footnote>
  <w:footnote w:type="continuationSeparator" w:id="0">
    <w:p w14:paraId="752D03B9" w14:textId="77777777" w:rsidR="002C6439" w:rsidRDefault="002C6439" w:rsidP="007353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A31C4"/>
    <w:multiLevelType w:val="multilevel"/>
    <w:tmpl w:val="B5ECB2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BB6442"/>
    <w:multiLevelType w:val="multilevel"/>
    <w:tmpl w:val="0974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C02914"/>
    <w:multiLevelType w:val="hybridMultilevel"/>
    <w:tmpl w:val="3368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FE5BD3"/>
    <w:multiLevelType w:val="hybridMultilevel"/>
    <w:tmpl w:val="0F6AB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286"/>
    <w:rsid w:val="000362CC"/>
    <w:rsid w:val="00071EC7"/>
    <w:rsid w:val="000F5B96"/>
    <w:rsid w:val="0010758C"/>
    <w:rsid w:val="001D4693"/>
    <w:rsid w:val="002900CC"/>
    <w:rsid w:val="00294D3C"/>
    <w:rsid w:val="002C6439"/>
    <w:rsid w:val="002C707A"/>
    <w:rsid w:val="00356C62"/>
    <w:rsid w:val="003606DC"/>
    <w:rsid w:val="00370DBD"/>
    <w:rsid w:val="00381987"/>
    <w:rsid w:val="00387E8F"/>
    <w:rsid w:val="003C7F00"/>
    <w:rsid w:val="003D0054"/>
    <w:rsid w:val="00476A1F"/>
    <w:rsid w:val="00484969"/>
    <w:rsid w:val="00485433"/>
    <w:rsid w:val="00490591"/>
    <w:rsid w:val="004912A6"/>
    <w:rsid w:val="004B6893"/>
    <w:rsid w:val="004E6444"/>
    <w:rsid w:val="0050275F"/>
    <w:rsid w:val="00533900"/>
    <w:rsid w:val="00546AAD"/>
    <w:rsid w:val="00547F12"/>
    <w:rsid w:val="00550C3B"/>
    <w:rsid w:val="00557C17"/>
    <w:rsid w:val="0056184D"/>
    <w:rsid w:val="005D6F1F"/>
    <w:rsid w:val="005D7639"/>
    <w:rsid w:val="005F280B"/>
    <w:rsid w:val="00604716"/>
    <w:rsid w:val="006662D1"/>
    <w:rsid w:val="006961B7"/>
    <w:rsid w:val="006A04DA"/>
    <w:rsid w:val="00702B3B"/>
    <w:rsid w:val="00711EF6"/>
    <w:rsid w:val="007270B7"/>
    <w:rsid w:val="007353D6"/>
    <w:rsid w:val="00764FF7"/>
    <w:rsid w:val="00792040"/>
    <w:rsid w:val="00856F5A"/>
    <w:rsid w:val="008716CE"/>
    <w:rsid w:val="0087423D"/>
    <w:rsid w:val="008C5BB2"/>
    <w:rsid w:val="008D3832"/>
    <w:rsid w:val="008F4E72"/>
    <w:rsid w:val="00925607"/>
    <w:rsid w:val="009B3F3B"/>
    <w:rsid w:val="009D6E28"/>
    <w:rsid w:val="00A64918"/>
    <w:rsid w:val="00A7696D"/>
    <w:rsid w:val="00A9145D"/>
    <w:rsid w:val="00AC37DF"/>
    <w:rsid w:val="00AD4F2B"/>
    <w:rsid w:val="00AF77B8"/>
    <w:rsid w:val="00B17408"/>
    <w:rsid w:val="00B22008"/>
    <w:rsid w:val="00BE0AC2"/>
    <w:rsid w:val="00C151AD"/>
    <w:rsid w:val="00D25D4B"/>
    <w:rsid w:val="00D57C04"/>
    <w:rsid w:val="00D76986"/>
    <w:rsid w:val="00D848E9"/>
    <w:rsid w:val="00D97D85"/>
    <w:rsid w:val="00DB00B2"/>
    <w:rsid w:val="00DB5570"/>
    <w:rsid w:val="00DE1CB6"/>
    <w:rsid w:val="00E5754B"/>
    <w:rsid w:val="00E95667"/>
    <w:rsid w:val="00EB7286"/>
    <w:rsid w:val="00F26B1D"/>
    <w:rsid w:val="00F84F4B"/>
    <w:rsid w:val="00FA30F1"/>
    <w:rsid w:val="00FA54C0"/>
    <w:rsid w:val="00FB79B8"/>
    <w:rsid w:val="00FE5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52435"/>
  <w15:docId w15:val="{828A8E51-D746-4738-A96D-93461A93F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2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7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7286"/>
    <w:rPr>
      <w:color w:val="0000FF" w:themeColor="hyperlink"/>
      <w:u w:val="single"/>
    </w:rPr>
  </w:style>
  <w:style w:type="character" w:styleId="FollowedHyperlink">
    <w:name w:val="FollowedHyperlink"/>
    <w:basedOn w:val="DefaultParagraphFont"/>
    <w:uiPriority w:val="99"/>
    <w:semiHidden/>
    <w:unhideWhenUsed/>
    <w:rsid w:val="00925607"/>
    <w:rPr>
      <w:color w:val="800080" w:themeColor="followedHyperlink"/>
      <w:u w:val="single"/>
    </w:rPr>
  </w:style>
  <w:style w:type="paragraph" w:styleId="Header">
    <w:name w:val="header"/>
    <w:basedOn w:val="Normal"/>
    <w:link w:val="HeaderChar"/>
    <w:uiPriority w:val="99"/>
    <w:unhideWhenUsed/>
    <w:rsid w:val="007353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3D6"/>
  </w:style>
  <w:style w:type="paragraph" w:styleId="Footer">
    <w:name w:val="footer"/>
    <w:basedOn w:val="Normal"/>
    <w:link w:val="FooterChar"/>
    <w:uiPriority w:val="99"/>
    <w:unhideWhenUsed/>
    <w:rsid w:val="007353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3D6"/>
  </w:style>
  <w:style w:type="paragraph" w:styleId="BalloonText">
    <w:name w:val="Balloon Text"/>
    <w:basedOn w:val="Normal"/>
    <w:link w:val="BalloonTextChar"/>
    <w:uiPriority w:val="99"/>
    <w:semiHidden/>
    <w:unhideWhenUsed/>
    <w:rsid w:val="00711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EF6"/>
    <w:rPr>
      <w:rFonts w:ascii="Tahoma" w:hAnsi="Tahoma" w:cs="Tahoma"/>
      <w:sz w:val="16"/>
      <w:szCs w:val="16"/>
    </w:rPr>
  </w:style>
  <w:style w:type="paragraph" w:styleId="ListParagraph">
    <w:name w:val="List Paragraph"/>
    <w:basedOn w:val="Normal"/>
    <w:uiPriority w:val="34"/>
    <w:qFormat/>
    <w:rsid w:val="00764F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ste.org/standards/standards-for-students" TargetMode="External"/><Relationship Id="rId18" Type="http://schemas.openxmlformats.org/officeDocument/2006/relationships/hyperlink" Target="http://www.pacer.org/parent/php/php-c49.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education.ne.gov/FineArts/index.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mailto:thefirstgradefairytales@blogspot.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ducation.ne.gov/OEC/elg.html" TargetMode="External"/><Relationship Id="rId5" Type="http://schemas.openxmlformats.org/officeDocument/2006/relationships/styles" Target="styles.xml"/><Relationship Id="rId15" Type="http://schemas.openxmlformats.org/officeDocument/2006/relationships/hyperlink" Target="ShapePizzaCraftivityPracticePack.pdf" TargetMode="External"/><Relationship Id="rId10" Type="http://schemas.openxmlformats.org/officeDocument/2006/relationships/hyperlink" Target="http://www.education.ne.gov/academicstandards/index.html" TargetMode="External"/><Relationship Id="rId19" Type="http://schemas.openxmlformats.org/officeDocument/2006/relationships/hyperlink" Target="http://pinterest.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img.docstoccdn.com/thumb/orig/27373481.p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F35C3B590563498E127914804F5FF7" ma:contentTypeVersion="0" ma:contentTypeDescription="Create a new document." ma:contentTypeScope="" ma:versionID="b8281447aad770cf5f5433d0a9cd68b1">
  <xsd:schema xmlns:xsd="http://www.w3.org/2001/XMLSchema" xmlns:xs="http://www.w3.org/2001/XMLSchema" xmlns:p="http://schemas.microsoft.com/office/2006/metadata/properties" targetNamespace="http://schemas.microsoft.com/office/2006/metadata/properties" ma:root="true" ma:fieldsID="8022916f55ab85163ee9a5069dec3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4EBD07-4B0D-4C58-8462-7E07E2D01FE9}">
  <ds:schemaRefs>
    <ds:schemaRef ds:uri="http://schemas.microsoft.com/office/2006/metadata/properties"/>
  </ds:schemaRefs>
</ds:datastoreItem>
</file>

<file path=customXml/itemProps2.xml><?xml version="1.0" encoding="utf-8"?>
<ds:datastoreItem xmlns:ds="http://schemas.openxmlformats.org/officeDocument/2006/customXml" ds:itemID="{F63D186C-430D-45AC-975E-ABE27707C611}">
  <ds:schemaRefs>
    <ds:schemaRef ds:uri="http://schemas.microsoft.com/sharepoint/v3/contenttype/forms"/>
  </ds:schemaRefs>
</ds:datastoreItem>
</file>

<file path=customXml/itemProps3.xml><?xml version="1.0" encoding="utf-8"?>
<ds:datastoreItem xmlns:ds="http://schemas.openxmlformats.org/officeDocument/2006/customXml" ds:itemID="{2EFAB430-568D-4A81-8129-65DE3A770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1658</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College of Saint Mary</Company>
  <LinksUpToDate>false</LinksUpToDate>
  <CharactersWithSpaces>11093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Ladwig</dc:creator>
  <cp:lastModifiedBy>Kayleen Malizzi</cp:lastModifiedBy>
  <cp:revision>5</cp:revision>
  <cp:lastPrinted>2013-09-23T19:04:00Z</cp:lastPrinted>
  <dcterms:created xsi:type="dcterms:W3CDTF">2015-02-26T04:37:00Z</dcterms:created>
  <dcterms:modified xsi:type="dcterms:W3CDTF">2015-02-26T20:19:00Z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0x0101007DF35C3B590563498E127914804F5FF7</vt:lpwstr>
  </property>
</Properties>
</file>