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ADC" w:rsidRPr="00DF1227" w:rsidRDefault="00687ADC" w:rsidP="00DF1227">
      <w:pPr>
        <w:tabs>
          <w:tab w:val="left" w:pos="720"/>
        </w:tabs>
        <w:jc w:val="center"/>
        <w:rPr>
          <w:rFonts w:cs="Times New Roman"/>
          <w:szCs w:val="24"/>
        </w:rPr>
      </w:pPr>
    </w:p>
    <w:p w:rsidR="00687ADC" w:rsidRPr="00DF1227" w:rsidRDefault="00687ADC" w:rsidP="00DF1227">
      <w:pPr>
        <w:tabs>
          <w:tab w:val="left" w:pos="720"/>
        </w:tabs>
        <w:jc w:val="center"/>
        <w:rPr>
          <w:rFonts w:cs="Times New Roman"/>
          <w:szCs w:val="24"/>
        </w:rPr>
      </w:pPr>
    </w:p>
    <w:p w:rsidR="00687ADC" w:rsidRPr="00DF1227" w:rsidRDefault="00687ADC" w:rsidP="00DF1227">
      <w:pPr>
        <w:tabs>
          <w:tab w:val="left" w:pos="720"/>
        </w:tabs>
        <w:jc w:val="center"/>
        <w:rPr>
          <w:rFonts w:cs="Times New Roman"/>
          <w:szCs w:val="24"/>
        </w:rPr>
      </w:pPr>
    </w:p>
    <w:p w:rsidR="00687ADC" w:rsidRPr="00DF1227" w:rsidRDefault="00687ADC" w:rsidP="00DF1227">
      <w:pPr>
        <w:tabs>
          <w:tab w:val="left" w:pos="720"/>
        </w:tabs>
        <w:jc w:val="center"/>
        <w:rPr>
          <w:rFonts w:cs="Times New Roman"/>
          <w:szCs w:val="24"/>
        </w:rPr>
      </w:pPr>
    </w:p>
    <w:p w:rsidR="00687ADC" w:rsidRPr="00DF1227" w:rsidRDefault="00687ADC" w:rsidP="00DF1227">
      <w:pPr>
        <w:tabs>
          <w:tab w:val="left" w:pos="720"/>
        </w:tabs>
        <w:jc w:val="center"/>
        <w:rPr>
          <w:rFonts w:cs="Times New Roman"/>
          <w:szCs w:val="24"/>
        </w:rPr>
      </w:pPr>
    </w:p>
    <w:p w:rsidR="00687ADC" w:rsidRPr="00DF1227" w:rsidRDefault="00687ADC" w:rsidP="00DF1227">
      <w:pPr>
        <w:tabs>
          <w:tab w:val="left" w:pos="720"/>
        </w:tabs>
        <w:jc w:val="center"/>
        <w:rPr>
          <w:rFonts w:cs="Times New Roman"/>
          <w:szCs w:val="24"/>
        </w:rPr>
      </w:pPr>
    </w:p>
    <w:p w:rsidR="00F04EAB" w:rsidRDefault="00180EAD" w:rsidP="00DF1227">
      <w:pPr>
        <w:tabs>
          <w:tab w:val="left" w:pos="720"/>
        </w:tabs>
        <w:jc w:val="center"/>
        <w:rPr>
          <w:rFonts w:cs="Times New Roman"/>
          <w:sz w:val="72"/>
          <w:szCs w:val="72"/>
        </w:rPr>
      </w:pPr>
      <w:r>
        <w:rPr>
          <w:rFonts w:cs="Times New Roman"/>
          <w:sz w:val="72"/>
          <w:szCs w:val="72"/>
        </w:rPr>
        <w:t>Girls Inc.</w:t>
      </w:r>
    </w:p>
    <w:p w:rsidR="00083546" w:rsidRPr="00083546" w:rsidRDefault="00083546" w:rsidP="00DF1227">
      <w:pPr>
        <w:tabs>
          <w:tab w:val="left" w:pos="720"/>
        </w:tabs>
        <w:jc w:val="center"/>
        <w:rPr>
          <w:rFonts w:cs="Times New Roman"/>
          <w:sz w:val="72"/>
          <w:szCs w:val="72"/>
        </w:rPr>
      </w:pPr>
    </w:p>
    <w:p w:rsidR="00687ADC" w:rsidRDefault="00180EAD" w:rsidP="00DF1227">
      <w:pPr>
        <w:tabs>
          <w:tab w:val="left" w:pos="720"/>
        </w:tabs>
        <w:jc w:val="center"/>
        <w:rPr>
          <w:rFonts w:cs="Times New Roman"/>
          <w:sz w:val="72"/>
          <w:szCs w:val="72"/>
        </w:rPr>
      </w:pPr>
      <w:r>
        <w:rPr>
          <w:rFonts w:cs="Times New Roman"/>
          <w:sz w:val="72"/>
          <w:szCs w:val="72"/>
        </w:rPr>
        <w:t>Kayleen Malizzi</w:t>
      </w:r>
    </w:p>
    <w:p w:rsidR="00083546" w:rsidRPr="00083546" w:rsidRDefault="00083546" w:rsidP="00DF1227">
      <w:pPr>
        <w:tabs>
          <w:tab w:val="left" w:pos="720"/>
        </w:tabs>
        <w:jc w:val="center"/>
        <w:rPr>
          <w:rFonts w:cs="Times New Roman"/>
          <w:sz w:val="72"/>
          <w:szCs w:val="72"/>
        </w:rPr>
      </w:pPr>
    </w:p>
    <w:p w:rsidR="00687ADC" w:rsidRDefault="00180EAD" w:rsidP="00DF1227">
      <w:pPr>
        <w:tabs>
          <w:tab w:val="left" w:pos="720"/>
        </w:tabs>
        <w:jc w:val="center"/>
        <w:rPr>
          <w:rFonts w:cs="Times New Roman"/>
          <w:sz w:val="72"/>
          <w:szCs w:val="72"/>
        </w:rPr>
      </w:pPr>
      <w:r>
        <w:rPr>
          <w:rFonts w:cs="Times New Roman"/>
          <w:sz w:val="72"/>
          <w:szCs w:val="72"/>
        </w:rPr>
        <w:t>Kindergarten and First Grade</w:t>
      </w:r>
    </w:p>
    <w:p w:rsidR="00012687" w:rsidRPr="00083546" w:rsidRDefault="00180EAD" w:rsidP="00DF1227">
      <w:pPr>
        <w:tabs>
          <w:tab w:val="left" w:pos="720"/>
        </w:tabs>
        <w:jc w:val="center"/>
        <w:rPr>
          <w:rFonts w:cs="Times New Roman"/>
          <w:sz w:val="72"/>
          <w:szCs w:val="72"/>
        </w:rPr>
      </w:pPr>
      <w:r>
        <w:rPr>
          <w:rFonts w:cs="Times New Roman"/>
          <w:sz w:val="72"/>
          <w:szCs w:val="72"/>
        </w:rPr>
        <w:t xml:space="preserve">Science </w:t>
      </w:r>
    </w:p>
    <w:p w:rsidR="00687ADC" w:rsidRPr="00DF1227" w:rsidRDefault="00687ADC" w:rsidP="00DF1227">
      <w:pPr>
        <w:tabs>
          <w:tab w:val="left" w:pos="720"/>
        </w:tabs>
        <w:jc w:val="center"/>
        <w:rPr>
          <w:rFonts w:cs="Times New Roman"/>
          <w:szCs w:val="24"/>
        </w:rPr>
      </w:pPr>
    </w:p>
    <w:p w:rsidR="00687ADC" w:rsidRPr="00DF1227" w:rsidRDefault="00687ADC" w:rsidP="00DF1227">
      <w:pPr>
        <w:tabs>
          <w:tab w:val="left" w:pos="720"/>
        </w:tabs>
        <w:jc w:val="center"/>
        <w:rPr>
          <w:rFonts w:cs="Times New Roman"/>
          <w:szCs w:val="24"/>
        </w:rPr>
      </w:pPr>
    </w:p>
    <w:p w:rsidR="00687ADC" w:rsidRPr="00DF1227" w:rsidRDefault="00687ADC" w:rsidP="00DF1227">
      <w:pPr>
        <w:tabs>
          <w:tab w:val="left" w:pos="720"/>
        </w:tabs>
        <w:jc w:val="center"/>
        <w:rPr>
          <w:rFonts w:cs="Times New Roman"/>
          <w:szCs w:val="24"/>
        </w:rPr>
      </w:pPr>
    </w:p>
    <w:p w:rsidR="00687ADC" w:rsidRPr="00DF1227" w:rsidRDefault="00687ADC" w:rsidP="00DF1227">
      <w:pPr>
        <w:tabs>
          <w:tab w:val="left" w:pos="720"/>
        </w:tabs>
        <w:jc w:val="center"/>
        <w:rPr>
          <w:rFonts w:cs="Times New Roman"/>
          <w:szCs w:val="24"/>
        </w:rPr>
      </w:pPr>
    </w:p>
    <w:p w:rsidR="00687ADC" w:rsidRDefault="00687ADC" w:rsidP="00DF1227">
      <w:pPr>
        <w:tabs>
          <w:tab w:val="left" w:pos="720"/>
        </w:tabs>
        <w:jc w:val="center"/>
        <w:rPr>
          <w:rFonts w:cs="Times New Roman"/>
          <w:szCs w:val="24"/>
        </w:rPr>
      </w:pPr>
    </w:p>
    <w:p w:rsidR="001B0C44" w:rsidRDefault="001B0C44" w:rsidP="00DF1227">
      <w:pPr>
        <w:tabs>
          <w:tab w:val="left" w:pos="720"/>
        </w:tabs>
        <w:jc w:val="center"/>
        <w:rPr>
          <w:rFonts w:cs="Times New Roman"/>
          <w:szCs w:val="24"/>
        </w:rPr>
      </w:pPr>
    </w:p>
    <w:p w:rsidR="001B0C44" w:rsidRDefault="001B0C44" w:rsidP="00DF1227">
      <w:pPr>
        <w:tabs>
          <w:tab w:val="left" w:pos="720"/>
        </w:tabs>
        <w:jc w:val="center"/>
        <w:rPr>
          <w:rFonts w:cs="Times New Roman"/>
          <w:szCs w:val="24"/>
        </w:rPr>
      </w:pPr>
    </w:p>
    <w:p w:rsidR="00687ADC" w:rsidRPr="00DF1227" w:rsidRDefault="00687ADC" w:rsidP="00DF1227">
      <w:pPr>
        <w:tabs>
          <w:tab w:val="left" w:pos="720"/>
        </w:tabs>
        <w:jc w:val="center"/>
        <w:rPr>
          <w:rFonts w:cs="Times New Roman"/>
          <w:szCs w:val="24"/>
        </w:rPr>
      </w:pPr>
    </w:p>
    <w:p w:rsidR="00687ADC" w:rsidRDefault="00687ADC" w:rsidP="00083546">
      <w:pPr>
        <w:tabs>
          <w:tab w:val="left" w:pos="720"/>
        </w:tabs>
        <w:jc w:val="center"/>
        <w:rPr>
          <w:rFonts w:cs="Times New Roman"/>
          <w:b/>
          <w:sz w:val="48"/>
          <w:szCs w:val="48"/>
        </w:rPr>
      </w:pPr>
      <w:r w:rsidRPr="00083546">
        <w:rPr>
          <w:rFonts w:cs="Times New Roman"/>
          <w:b/>
          <w:sz w:val="48"/>
          <w:szCs w:val="48"/>
        </w:rPr>
        <w:lastRenderedPageBreak/>
        <w:t>Table of Contents:</w:t>
      </w:r>
    </w:p>
    <w:p w:rsidR="00083546" w:rsidRPr="00083546" w:rsidRDefault="00083546" w:rsidP="00083546">
      <w:pPr>
        <w:tabs>
          <w:tab w:val="left" w:pos="720"/>
        </w:tabs>
        <w:jc w:val="center"/>
        <w:rPr>
          <w:rFonts w:cs="Times New Roman"/>
          <w:b/>
          <w:sz w:val="48"/>
          <w:szCs w:val="48"/>
        </w:rPr>
      </w:pPr>
    </w:p>
    <w:p w:rsidR="00687ADC" w:rsidRPr="00083546" w:rsidRDefault="00F26ADB" w:rsidP="00DF1227">
      <w:pPr>
        <w:tabs>
          <w:tab w:val="left" w:pos="720"/>
        </w:tabs>
        <w:rPr>
          <w:rFonts w:cs="Times New Roman"/>
          <w:sz w:val="48"/>
          <w:szCs w:val="48"/>
        </w:rPr>
      </w:pPr>
      <w:r w:rsidRPr="00083546">
        <w:rPr>
          <w:rFonts w:cs="Times New Roman"/>
          <w:sz w:val="48"/>
          <w:szCs w:val="48"/>
        </w:rPr>
        <w:t xml:space="preserve">Overview – </w:t>
      </w:r>
      <w:r w:rsidR="003477FE">
        <w:rPr>
          <w:rFonts w:cs="Times New Roman"/>
          <w:sz w:val="48"/>
          <w:szCs w:val="48"/>
        </w:rPr>
        <w:t>3</w:t>
      </w:r>
    </w:p>
    <w:p w:rsidR="00687ADC" w:rsidRPr="00083546" w:rsidRDefault="00687ADC" w:rsidP="00DF1227">
      <w:pPr>
        <w:tabs>
          <w:tab w:val="left" w:pos="720"/>
        </w:tabs>
        <w:rPr>
          <w:rFonts w:cs="Times New Roman"/>
          <w:sz w:val="48"/>
          <w:szCs w:val="48"/>
        </w:rPr>
      </w:pPr>
      <w:r w:rsidRPr="00083546">
        <w:rPr>
          <w:rFonts w:cs="Times New Roman"/>
          <w:sz w:val="48"/>
          <w:szCs w:val="48"/>
        </w:rPr>
        <w:t xml:space="preserve">Background Information – </w:t>
      </w:r>
      <w:r w:rsidR="003477FE">
        <w:rPr>
          <w:rFonts w:cs="Times New Roman"/>
          <w:sz w:val="48"/>
          <w:szCs w:val="48"/>
        </w:rPr>
        <w:t>3</w:t>
      </w:r>
    </w:p>
    <w:p w:rsidR="00687ADC" w:rsidRPr="00083546" w:rsidRDefault="00BB03AE" w:rsidP="00DF1227">
      <w:pPr>
        <w:tabs>
          <w:tab w:val="left" w:pos="720"/>
        </w:tabs>
        <w:rPr>
          <w:rFonts w:cs="Times New Roman"/>
          <w:sz w:val="48"/>
          <w:szCs w:val="48"/>
        </w:rPr>
      </w:pPr>
      <w:r>
        <w:rPr>
          <w:rFonts w:cs="Times New Roman"/>
          <w:sz w:val="48"/>
          <w:szCs w:val="48"/>
        </w:rPr>
        <w:t>Unit Objectives</w:t>
      </w:r>
      <w:r w:rsidR="00687ADC" w:rsidRPr="00083546">
        <w:rPr>
          <w:rFonts w:cs="Times New Roman"/>
          <w:sz w:val="48"/>
          <w:szCs w:val="48"/>
        </w:rPr>
        <w:t xml:space="preserve"> – </w:t>
      </w:r>
      <w:r w:rsidR="003477FE">
        <w:rPr>
          <w:rFonts w:cs="Times New Roman"/>
          <w:sz w:val="48"/>
          <w:szCs w:val="48"/>
        </w:rPr>
        <w:t>3-4</w:t>
      </w:r>
    </w:p>
    <w:p w:rsidR="00687ADC" w:rsidRDefault="00BB03AE" w:rsidP="00DF1227">
      <w:pPr>
        <w:tabs>
          <w:tab w:val="left" w:pos="720"/>
        </w:tabs>
        <w:rPr>
          <w:rFonts w:cs="Times New Roman"/>
          <w:sz w:val="48"/>
          <w:szCs w:val="48"/>
        </w:rPr>
      </w:pPr>
      <w:r>
        <w:rPr>
          <w:rFonts w:cs="Times New Roman"/>
          <w:sz w:val="48"/>
          <w:szCs w:val="48"/>
        </w:rPr>
        <w:t>Vocabulary</w:t>
      </w:r>
      <w:r w:rsidR="00687ADC" w:rsidRPr="00083546">
        <w:rPr>
          <w:rFonts w:cs="Times New Roman"/>
          <w:sz w:val="48"/>
          <w:szCs w:val="48"/>
        </w:rPr>
        <w:t xml:space="preserve"> – </w:t>
      </w:r>
      <w:r w:rsidR="003477FE">
        <w:rPr>
          <w:rFonts w:cs="Times New Roman"/>
          <w:sz w:val="48"/>
          <w:szCs w:val="48"/>
        </w:rPr>
        <w:t>4-6</w:t>
      </w:r>
    </w:p>
    <w:p w:rsidR="00BB03AE" w:rsidRPr="00083546" w:rsidRDefault="003477FE" w:rsidP="00DF1227">
      <w:pPr>
        <w:tabs>
          <w:tab w:val="left" w:pos="720"/>
        </w:tabs>
        <w:rPr>
          <w:rFonts w:cs="Times New Roman"/>
          <w:sz w:val="48"/>
          <w:szCs w:val="48"/>
        </w:rPr>
      </w:pPr>
      <w:r>
        <w:rPr>
          <w:rFonts w:cs="Times New Roman"/>
          <w:sz w:val="48"/>
          <w:szCs w:val="48"/>
        </w:rPr>
        <w:t>Initiation – 6</w:t>
      </w:r>
    </w:p>
    <w:p w:rsidR="007E3E29" w:rsidRPr="00083546" w:rsidRDefault="00180EAD" w:rsidP="0067196E">
      <w:pPr>
        <w:tabs>
          <w:tab w:val="left" w:pos="720"/>
        </w:tabs>
        <w:rPr>
          <w:rFonts w:cs="Times New Roman"/>
          <w:sz w:val="48"/>
          <w:szCs w:val="48"/>
        </w:rPr>
      </w:pPr>
      <w:r>
        <w:rPr>
          <w:rFonts w:cs="Times New Roman"/>
          <w:sz w:val="48"/>
          <w:szCs w:val="48"/>
        </w:rPr>
        <w:t xml:space="preserve">Individual Lessons – </w:t>
      </w:r>
      <w:r w:rsidR="003477FE">
        <w:rPr>
          <w:rFonts w:cs="Times New Roman"/>
          <w:sz w:val="48"/>
          <w:szCs w:val="48"/>
        </w:rPr>
        <w:t>7- 28</w:t>
      </w:r>
    </w:p>
    <w:p w:rsidR="00687ADC" w:rsidRPr="00083546" w:rsidRDefault="00B34453" w:rsidP="00DF1227">
      <w:pPr>
        <w:tabs>
          <w:tab w:val="left" w:pos="720"/>
        </w:tabs>
        <w:rPr>
          <w:rFonts w:cs="Times New Roman"/>
          <w:sz w:val="48"/>
          <w:szCs w:val="48"/>
        </w:rPr>
      </w:pPr>
      <w:r>
        <w:rPr>
          <w:rFonts w:cs="Times New Roman"/>
          <w:sz w:val="48"/>
          <w:szCs w:val="48"/>
        </w:rPr>
        <w:t>Bulletin board Sketch</w:t>
      </w:r>
      <w:r w:rsidR="00504ED8">
        <w:rPr>
          <w:rFonts w:cs="Times New Roman"/>
          <w:sz w:val="48"/>
          <w:szCs w:val="48"/>
        </w:rPr>
        <w:t>es</w:t>
      </w:r>
      <w:r>
        <w:rPr>
          <w:rFonts w:cs="Times New Roman"/>
          <w:sz w:val="48"/>
          <w:szCs w:val="48"/>
        </w:rPr>
        <w:t>/Picture</w:t>
      </w:r>
      <w:r w:rsidR="00504ED8">
        <w:rPr>
          <w:rFonts w:cs="Times New Roman"/>
          <w:sz w:val="48"/>
          <w:szCs w:val="48"/>
        </w:rPr>
        <w:t>s</w:t>
      </w:r>
      <w:r w:rsidR="00180EAD">
        <w:rPr>
          <w:rFonts w:cs="Times New Roman"/>
          <w:sz w:val="48"/>
          <w:szCs w:val="48"/>
        </w:rPr>
        <w:t xml:space="preserve"> –</w:t>
      </w:r>
      <w:r w:rsidR="001D3BC3">
        <w:rPr>
          <w:rFonts w:cs="Times New Roman"/>
          <w:sz w:val="48"/>
          <w:szCs w:val="48"/>
        </w:rPr>
        <w:t xml:space="preserve"> 29-31</w:t>
      </w:r>
    </w:p>
    <w:p w:rsidR="00687ADC" w:rsidRDefault="00B34453" w:rsidP="00DF1227">
      <w:pPr>
        <w:tabs>
          <w:tab w:val="left" w:pos="720"/>
        </w:tabs>
        <w:rPr>
          <w:rFonts w:cs="Times New Roman"/>
          <w:sz w:val="48"/>
          <w:szCs w:val="48"/>
        </w:rPr>
      </w:pPr>
      <w:r>
        <w:rPr>
          <w:rFonts w:cs="Times New Roman"/>
          <w:sz w:val="48"/>
          <w:szCs w:val="48"/>
        </w:rPr>
        <w:t xml:space="preserve">References </w:t>
      </w:r>
      <w:r w:rsidR="00687ADC" w:rsidRPr="00083546">
        <w:rPr>
          <w:rFonts w:cs="Times New Roman"/>
          <w:sz w:val="48"/>
          <w:szCs w:val="48"/>
        </w:rPr>
        <w:t>–</w:t>
      </w:r>
      <w:r w:rsidR="00180EAD">
        <w:rPr>
          <w:rFonts w:cs="Times New Roman"/>
          <w:sz w:val="48"/>
          <w:szCs w:val="48"/>
        </w:rPr>
        <w:t xml:space="preserve"> </w:t>
      </w:r>
      <w:r w:rsidR="001D3BC3">
        <w:rPr>
          <w:rFonts w:cs="Times New Roman"/>
          <w:sz w:val="48"/>
          <w:szCs w:val="48"/>
        </w:rPr>
        <w:t>31-32</w:t>
      </w:r>
    </w:p>
    <w:p w:rsidR="00B34453" w:rsidRPr="00083546" w:rsidRDefault="00504ED8" w:rsidP="00DF1227">
      <w:pPr>
        <w:tabs>
          <w:tab w:val="left" w:pos="720"/>
        </w:tabs>
        <w:rPr>
          <w:rFonts w:cs="Times New Roman"/>
          <w:sz w:val="48"/>
          <w:szCs w:val="48"/>
        </w:rPr>
      </w:pPr>
      <w:r>
        <w:rPr>
          <w:rFonts w:cs="Times New Roman"/>
          <w:sz w:val="48"/>
          <w:szCs w:val="48"/>
        </w:rPr>
        <w:t>Reflection</w:t>
      </w:r>
      <w:r w:rsidR="00B34453">
        <w:rPr>
          <w:rFonts w:cs="Times New Roman"/>
          <w:sz w:val="48"/>
          <w:szCs w:val="48"/>
        </w:rPr>
        <w:t xml:space="preserve"> </w:t>
      </w:r>
      <w:r w:rsidR="00B34453" w:rsidRPr="00083546">
        <w:rPr>
          <w:rFonts w:cs="Times New Roman"/>
          <w:sz w:val="48"/>
          <w:szCs w:val="48"/>
        </w:rPr>
        <w:t xml:space="preserve">– </w:t>
      </w:r>
      <w:r w:rsidR="001D3BC3">
        <w:rPr>
          <w:rFonts w:cs="Times New Roman"/>
          <w:sz w:val="48"/>
          <w:szCs w:val="48"/>
        </w:rPr>
        <w:t>32</w:t>
      </w:r>
      <w:bookmarkStart w:id="0" w:name="_GoBack"/>
      <w:bookmarkEnd w:id="0"/>
      <w:r w:rsidR="001D3BC3">
        <w:rPr>
          <w:rFonts w:cs="Times New Roman"/>
          <w:sz w:val="48"/>
          <w:szCs w:val="48"/>
        </w:rPr>
        <w:t>-33</w:t>
      </w:r>
    </w:p>
    <w:p w:rsidR="00687ADC" w:rsidRPr="00DF1227" w:rsidRDefault="00687ADC" w:rsidP="00DF1227">
      <w:pPr>
        <w:tabs>
          <w:tab w:val="left" w:pos="720"/>
        </w:tabs>
        <w:rPr>
          <w:rFonts w:cs="Times New Roman"/>
          <w:szCs w:val="24"/>
        </w:rPr>
      </w:pPr>
    </w:p>
    <w:p w:rsidR="00687ADC" w:rsidRPr="00DF1227" w:rsidRDefault="00687ADC" w:rsidP="00DF1227">
      <w:pPr>
        <w:tabs>
          <w:tab w:val="left" w:pos="720"/>
        </w:tabs>
        <w:rPr>
          <w:rFonts w:cs="Times New Roman"/>
          <w:szCs w:val="24"/>
        </w:rPr>
      </w:pPr>
    </w:p>
    <w:p w:rsidR="00687ADC" w:rsidRDefault="00687ADC" w:rsidP="00DF1227">
      <w:pPr>
        <w:tabs>
          <w:tab w:val="left" w:pos="720"/>
        </w:tabs>
        <w:rPr>
          <w:rFonts w:cs="Times New Roman"/>
          <w:szCs w:val="24"/>
        </w:rPr>
      </w:pPr>
    </w:p>
    <w:p w:rsidR="0067196E" w:rsidRDefault="0067196E" w:rsidP="00DF1227">
      <w:pPr>
        <w:tabs>
          <w:tab w:val="left" w:pos="720"/>
        </w:tabs>
        <w:rPr>
          <w:rFonts w:cs="Times New Roman"/>
          <w:szCs w:val="24"/>
        </w:rPr>
      </w:pPr>
    </w:p>
    <w:p w:rsidR="0067196E" w:rsidRDefault="0067196E" w:rsidP="00DF1227">
      <w:pPr>
        <w:tabs>
          <w:tab w:val="left" w:pos="720"/>
        </w:tabs>
        <w:rPr>
          <w:rFonts w:cs="Times New Roman"/>
          <w:szCs w:val="24"/>
        </w:rPr>
      </w:pPr>
    </w:p>
    <w:p w:rsidR="0067196E" w:rsidRPr="00DF1227" w:rsidRDefault="0067196E" w:rsidP="00DF1227">
      <w:pPr>
        <w:tabs>
          <w:tab w:val="left" w:pos="720"/>
        </w:tabs>
        <w:rPr>
          <w:rFonts w:cs="Times New Roman"/>
          <w:szCs w:val="24"/>
        </w:rPr>
      </w:pPr>
    </w:p>
    <w:p w:rsidR="00687ADC" w:rsidRPr="00DF1227" w:rsidRDefault="00687ADC" w:rsidP="00DF1227">
      <w:pPr>
        <w:tabs>
          <w:tab w:val="left" w:pos="720"/>
        </w:tabs>
        <w:rPr>
          <w:rFonts w:cs="Times New Roman"/>
          <w:szCs w:val="24"/>
        </w:rPr>
      </w:pPr>
    </w:p>
    <w:p w:rsidR="00687ADC" w:rsidRPr="00DF1227" w:rsidRDefault="00687ADC" w:rsidP="00DF1227">
      <w:pPr>
        <w:tabs>
          <w:tab w:val="left" w:pos="720"/>
        </w:tabs>
        <w:rPr>
          <w:rFonts w:cs="Times New Roman"/>
          <w:szCs w:val="24"/>
        </w:rPr>
      </w:pPr>
    </w:p>
    <w:p w:rsidR="00687ADC" w:rsidRPr="00DF1227" w:rsidRDefault="00687ADC" w:rsidP="00DF1227">
      <w:pPr>
        <w:tabs>
          <w:tab w:val="left" w:pos="720"/>
        </w:tabs>
        <w:rPr>
          <w:rFonts w:cs="Times New Roman"/>
          <w:szCs w:val="24"/>
        </w:rPr>
      </w:pPr>
    </w:p>
    <w:p w:rsidR="00687ADC" w:rsidRPr="00DF1227" w:rsidRDefault="00687ADC" w:rsidP="00DF1227">
      <w:pPr>
        <w:tabs>
          <w:tab w:val="left" w:pos="720"/>
        </w:tabs>
        <w:rPr>
          <w:rFonts w:cs="Times New Roman"/>
          <w:szCs w:val="24"/>
        </w:rPr>
      </w:pPr>
    </w:p>
    <w:p w:rsidR="00687ADC" w:rsidRPr="00DF1227" w:rsidRDefault="00687ADC" w:rsidP="00DF1227">
      <w:pPr>
        <w:tabs>
          <w:tab w:val="left" w:pos="720"/>
        </w:tabs>
        <w:rPr>
          <w:rFonts w:cs="Times New Roman"/>
          <w:szCs w:val="24"/>
        </w:rPr>
      </w:pPr>
    </w:p>
    <w:p w:rsidR="00687ADC" w:rsidRPr="00DF1227" w:rsidRDefault="00687ADC" w:rsidP="00DF1227">
      <w:pPr>
        <w:tabs>
          <w:tab w:val="left" w:pos="720"/>
        </w:tabs>
        <w:spacing w:line="480" w:lineRule="auto"/>
        <w:contextualSpacing/>
        <w:rPr>
          <w:rFonts w:cs="Times New Roman"/>
          <w:b/>
          <w:szCs w:val="24"/>
          <w:u w:val="single"/>
        </w:rPr>
      </w:pPr>
      <w:r w:rsidRPr="00DF1227">
        <w:rPr>
          <w:rFonts w:cs="Times New Roman"/>
          <w:b/>
          <w:szCs w:val="24"/>
          <w:u w:val="single"/>
        </w:rPr>
        <w:t>Overview</w:t>
      </w:r>
    </w:p>
    <w:p w:rsidR="00E25F8E" w:rsidRDefault="00DF1227" w:rsidP="00DF1227">
      <w:pPr>
        <w:tabs>
          <w:tab w:val="left" w:pos="720"/>
        </w:tabs>
        <w:spacing w:line="480" w:lineRule="auto"/>
        <w:contextualSpacing/>
        <w:rPr>
          <w:rFonts w:cs="Times New Roman"/>
          <w:szCs w:val="24"/>
        </w:rPr>
      </w:pPr>
      <w:r>
        <w:rPr>
          <w:rFonts w:cs="Times New Roman"/>
          <w:szCs w:val="24"/>
        </w:rPr>
        <w:tab/>
      </w:r>
      <w:r w:rsidR="00DB7A48">
        <w:rPr>
          <w:rFonts w:cs="Times New Roman"/>
          <w:szCs w:val="24"/>
        </w:rPr>
        <w:t>I</w:t>
      </w:r>
      <w:r w:rsidR="00E25F8E">
        <w:rPr>
          <w:rFonts w:cs="Times New Roman"/>
          <w:szCs w:val="24"/>
        </w:rPr>
        <w:t xml:space="preserve"> </w:t>
      </w:r>
      <w:r w:rsidR="00180EAD">
        <w:rPr>
          <w:rFonts w:cs="Times New Roman"/>
          <w:szCs w:val="24"/>
        </w:rPr>
        <w:t>had the opportunity to work with Kindergarten and First grade students</w:t>
      </w:r>
      <w:r w:rsidR="00E25F8E">
        <w:rPr>
          <w:rFonts w:cs="Times New Roman"/>
          <w:szCs w:val="24"/>
        </w:rPr>
        <w:t xml:space="preserve"> from the Girls Inc. program in Omaha, Nebraska</w:t>
      </w:r>
      <w:r w:rsidR="00B80538">
        <w:rPr>
          <w:rFonts w:cs="Times New Roman"/>
          <w:szCs w:val="24"/>
        </w:rPr>
        <w:t>, and</w:t>
      </w:r>
      <w:r w:rsidR="00687ADC" w:rsidRPr="00DF1227">
        <w:rPr>
          <w:rFonts w:cs="Times New Roman"/>
          <w:szCs w:val="24"/>
        </w:rPr>
        <w:t xml:space="preserve"> focus</w:t>
      </w:r>
      <w:r w:rsidR="00CE60F5">
        <w:rPr>
          <w:rFonts w:cs="Times New Roman"/>
          <w:szCs w:val="24"/>
        </w:rPr>
        <w:t>ed</w:t>
      </w:r>
      <w:r w:rsidR="00687ADC" w:rsidRPr="00DF1227">
        <w:rPr>
          <w:rFonts w:cs="Times New Roman"/>
          <w:szCs w:val="24"/>
        </w:rPr>
        <w:t xml:space="preserve"> on</w:t>
      </w:r>
      <w:r w:rsidR="00CE60F5">
        <w:rPr>
          <w:rFonts w:cs="Times New Roman"/>
          <w:szCs w:val="24"/>
        </w:rPr>
        <w:t xml:space="preserve"> applying </w:t>
      </w:r>
      <w:r w:rsidR="00F04EAB">
        <w:rPr>
          <w:rFonts w:cs="Times New Roman"/>
          <w:szCs w:val="24"/>
        </w:rPr>
        <w:t>science</w:t>
      </w:r>
      <w:r w:rsidR="00CE60F5">
        <w:rPr>
          <w:rFonts w:cs="Times New Roman"/>
          <w:szCs w:val="24"/>
        </w:rPr>
        <w:t xml:space="preserve"> to real life</w:t>
      </w:r>
      <w:r w:rsidR="00687ADC" w:rsidRPr="00DF1227">
        <w:rPr>
          <w:rFonts w:cs="Times New Roman"/>
          <w:szCs w:val="24"/>
        </w:rPr>
        <w:t xml:space="preserve">. </w:t>
      </w:r>
      <w:r w:rsidR="00CE60F5">
        <w:rPr>
          <w:rFonts w:cs="Times New Roman"/>
          <w:szCs w:val="24"/>
        </w:rPr>
        <w:t xml:space="preserve">By showing </w:t>
      </w:r>
      <w:r w:rsidR="00E25F8E">
        <w:rPr>
          <w:rFonts w:cs="Times New Roman"/>
          <w:szCs w:val="24"/>
        </w:rPr>
        <w:t>the girls</w:t>
      </w:r>
      <w:r w:rsidR="00CE60F5">
        <w:rPr>
          <w:rFonts w:cs="Times New Roman"/>
          <w:szCs w:val="24"/>
        </w:rPr>
        <w:t xml:space="preserve"> how </w:t>
      </w:r>
      <w:r w:rsidR="00F04EAB">
        <w:rPr>
          <w:rFonts w:cs="Times New Roman"/>
          <w:szCs w:val="24"/>
        </w:rPr>
        <w:t xml:space="preserve">science is used </w:t>
      </w:r>
      <w:r w:rsidR="00E25F8E">
        <w:rPr>
          <w:rFonts w:cs="Times New Roman"/>
          <w:szCs w:val="24"/>
        </w:rPr>
        <w:t xml:space="preserve">for </w:t>
      </w:r>
      <w:r w:rsidR="00BB03AE">
        <w:rPr>
          <w:rFonts w:cs="Times New Roman"/>
          <w:szCs w:val="24"/>
        </w:rPr>
        <w:t>unders</w:t>
      </w:r>
      <w:r w:rsidR="00677FDE">
        <w:rPr>
          <w:rFonts w:cs="Times New Roman"/>
          <w:szCs w:val="24"/>
        </w:rPr>
        <w:t xml:space="preserve">tanding the lifecycle of a seed to a plant and applying how plants are living to characteristics we have as humans and being alive just like them. </w:t>
      </w:r>
      <w:r w:rsidR="00180EAD">
        <w:rPr>
          <w:rFonts w:cs="Times New Roman"/>
          <w:szCs w:val="24"/>
        </w:rPr>
        <w:t>I was</w:t>
      </w:r>
      <w:r w:rsidR="00093DC6">
        <w:rPr>
          <w:rFonts w:cs="Times New Roman"/>
          <w:szCs w:val="24"/>
        </w:rPr>
        <w:t xml:space="preserve"> able to help the</w:t>
      </w:r>
      <w:r w:rsidR="00F04EAB">
        <w:rPr>
          <w:rFonts w:cs="Times New Roman"/>
          <w:szCs w:val="24"/>
        </w:rPr>
        <w:t xml:space="preserve"> students</w:t>
      </w:r>
      <w:r w:rsidR="00093DC6">
        <w:rPr>
          <w:rFonts w:cs="Times New Roman"/>
          <w:szCs w:val="24"/>
        </w:rPr>
        <w:t xml:space="preserve"> understand</w:t>
      </w:r>
      <w:r w:rsidR="00E25F8E">
        <w:rPr>
          <w:rFonts w:cs="Times New Roman"/>
          <w:szCs w:val="24"/>
        </w:rPr>
        <w:t xml:space="preserve"> and enjoy</w:t>
      </w:r>
      <w:r w:rsidR="00093DC6">
        <w:rPr>
          <w:rFonts w:cs="Times New Roman"/>
          <w:szCs w:val="24"/>
        </w:rPr>
        <w:t xml:space="preserve"> </w:t>
      </w:r>
      <w:r w:rsidR="00180EAD">
        <w:rPr>
          <w:rFonts w:cs="Times New Roman"/>
          <w:szCs w:val="24"/>
        </w:rPr>
        <w:t>science</w:t>
      </w:r>
      <w:r w:rsidR="00677FDE">
        <w:rPr>
          <w:rFonts w:cs="Times New Roman"/>
          <w:szCs w:val="24"/>
        </w:rPr>
        <w:t xml:space="preserve"> using activities such as literature, art, and technology</w:t>
      </w:r>
      <w:r w:rsidR="00180EAD">
        <w:rPr>
          <w:rFonts w:cs="Times New Roman"/>
          <w:szCs w:val="24"/>
        </w:rPr>
        <w:t>.  Students</w:t>
      </w:r>
      <w:r w:rsidR="00F04EAB">
        <w:rPr>
          <w:rFonts w:cs="Times New Roman"/>
          <w:szCs w:val="24"/>
        </w:rPr>
        <w:t xml:space="preserve"> were able to use proper science techniques, remember what they learned, and apply </w:t>
      </w:r>
      <w:r w:rsidR="00E25F8E">
        <w:rPr>
          <w:rFonts w:cs="Times New Roman"/>
          <w:szCs w:val="24"/>
        </w:rPr>
        <w:t xml:space="preserve">concepts to </w:t>
      </w:r>
      <w:r w:rsidR="00093DC6">
        <w:rPr>
          <w:rFonts w:cs="Times New Roman"/>
          <w:szCs w:val="24"/>
        </w:rPr>
        <w:t>today</w:t>
      </w:r>
      <w:r w:rsidR="00BB03AE">
        <w:rPr>
          <w:rFonts w:cs="Times New Roman"/>
          <w:szCs w:val="24"/>
        </w:rPr>
        <w:t xml:space="preserve"> to help</w:t>
      </w:r>
      <w:r w:rsidR="00093DC6">
        <w:rPr>
          <w:rFonts w:cs="Times New Roman"/>
          <w:szCs w:val="24"/>
        </w:rPr>
        <w:t xml:space="preserve"> them tomorrow.</w:t>
      </w:r>
    </w:p>
    <w:p w:rsidR="00687ADC" w:rsidRPr="00DF1227" w:rsidRDefault="00093DC6" w:rsidP="00DF1227">
      <w:pPr>
        <w:tabs>
          <w:tab w:val="left" w:pos="720"/>
        </w:tabs>
        <w:spacing w:line="480" w:lineRule="auto"/>
        <w:contextualSpacing/>
        <w:rPr>
          <w:rFonts w:cs="Times New Roman"/>
          <w:szCs w:val="24"/>
        </w:rPr>
      </w:pPr>
      <w:r>
        <w:rPr>
          <w:rFonts w:cs="Times New Roman"/>
          <w:szCs w:val="24"/>
        </w:rPr>
        <w:t xml:space="preserve"> </w:t>
      </w:r>
    </w:p>
    <w:p w:rsidR="009901EA" w:rsidRPr="00DF1227" w:rsidRDefault="009901EA" w:rsidP="00DF1227">
      <w:pPr>
        <w:tabs>
          <w:tab w:val="left" w:pos="720"/>
        </w:tabs>
        <w:spacing w:line="480" w:lineRule="auto"/>
        <w:contextualSpacing/>
        <w:rPr>
          <w:rFonts w:cs="Times New Roman"/>
          <w:b/>
          <w:szCs w:val="24"/>
          <w:u w:val="single"/>
        </w:rPr>
      </w:pPr>
      <w:r w:rsidRPr="00DF1227">
        <w:rPr>
          <w:rFonts w:cs="Times New Roman"/>
          <w:b/>
          <w:szCs w:val="24"/>
          <w:u w:val="single"/>
        </w:rPr>
        <w:t>Background Information</w:t>
      </w:r>
    </w:p>
    <w:p w:rsidR="0076554F" w:rsidRDefault="009901EA" w:rsidP="00DF1227">
      <w:pPr>
        <w:tabs>
          <w:tab w:val="left" w:pos="720"/>
        </w:tabs>
        <w:spacing w:line="480" w:lineRule="auto"/>
        <w:contextualSpacing/>
        <w:rPr>
          <w:rFonts w:cs="Times New Roman"/>
          <w:szCs w:val="24"/>
        </w:rPr>
      </w:pPr>
      <w:r w:rsidRPr="00DF1227">
        <w:rPr>
          <w:rFonts w:cs="Times New Roman"/>
          <w:szCs w:val="24"/>
        </w:rPr>
        <w:tab/>
      </w:r>
      <w:r w:rsidR="00180EAD">
        <w:rPr>
          <w:rFonts w:cs="Times New Roman"/>
          <w:szCs w:val="24"/>
        </w:rPr>
        <w:t>In choosing lessons I</w:t>
      </w:r>
      <w:r w:rsidR="00093DC6">
        <w:rPr>
          <w:rFonts w:cs="Times New Roman"/>
          <w:szCs w:val="24"/>
        </w:rPr>
        <w:t xml:space="preserve"> looked at a wide variety of ways </w:t>
      </w:r>
      <w:r w:rsidR="00616CD4">
        <w:rPr>
          <w:rFonts w:cs="Times New Roman"/>
          <w:szCs w:val="24"/>
        </w:rPr>
        <w:t>science</w:t>
      </w:r>
      <w:r w:rsidR="00093DC6">
        <w:rPr>
          <w:rFonts w:cs="Times New Roman"/>
          <w:szCs w:val="24"/>
        </w:rPr>
        <w:t xml:space="preserve"> is applied </w:t>
      </w:r>
      <w:r w:rsidR="00616CD4">
        <w:rPr>
          <w:rFonts w:cs="Times New Roman"/>
          <w:szCs w:val="24"/>
        </w:rPr>
        <w:t>every day</w:t>
      </w:r>
      <w:r w:rsidR="00093DC6">
        <w:rPr>
          <w:rFonts w:cs="Times New Roman"/>
          <w:szCs w:val="24"/>
        </w:rPr>
        <w:t xml:space="preserve">. </w:t>
      </w:r>
      <w:r w:rsidR="00180EAD">
        <w:rPr>
          <w:rFonts w:cs="Times New Roman"/>
          <w:szCs w:val="24"/>
        </w:rPr>
        <w:t xml:space="preserve"> I had my students focus on </w:t>
      </w:r>
      <w:r w:rsidR="00616CD4">
        <w:rPr>
          <w:rFonts w:cs="Times New Roman"/>
          <w:szCs w:val="24"/>
        </w:rPr>
        <w:t xml:space="preserve">concepts of </w:t>
      </w:r>
      <w:r w:rsidR="00677FDE">
        <w:rPr>
          <w:rFonts w:cs="Times New Roman"/>
          <w:szCs w:val="24"/>
        </w:rPr>
        <w:t>living and non-living objects, plant lifecycles and the environment we live in today.</w:t>
      </w:r>
    </w:p>
    <w:p w:rsidR="00616CD4" w:rsidRDefault="00180EAD" w:rsidP="00DF1227">
      <w:pPr>
        <w:tabs>
          <w:tab w:val="left" w:pos="720"/>
        </w:tabs>
        <w:spacing w:line="480" w:lineRule="auto"/>
        <w:contextualSpacing/>
        <w:rPr>
          <w:rFonts w:cs="Times New Roman"/>
          <w:szCs w:val="24"/>
        </w:rPr>
      </w:pPr>
      <w:r>
        <w:rPr>
          <w:rFonts w:cs="Times New Roman"/>
          <w:szCs w:val="24"/>
        </w:rPr>
        <w:t>I made sure to included literature</w:t>
      </w:r>
      <w:r w:rsidR="00374AB3">
        <w:rPr>
          <w:rFonts w:cs="Times New Roman"/>
          <w:szCs w:val="24"/>
        </w:rPr>
        <w:t xml:space="preserve">, art, technology, and a service learning project for the girls to partake in.  This helped them actively apply what they learned.  </w:t>
      </w:r>
    </w:p>
    <w:p w:rsidR="005D552A" w:rsidRDefault="005D552A" w:rsidP="00DF1227">
      <w:pPr>
        <w:tabs>
          <w:tab w:val="left" w:pos="720"/>
        </w:tabs>
        <w:spacing w:line="480" w:lineRule="auto"/>
        <w:contextualSpacing/>
        <w:rPr>
          <w:rFonts w:cs="Times New Roman"/>
          <w:szCs w:val="24"/>
        </w:rPr>
      </w:pPr>
      <w:r w:rsidRPr="00DF1227">
        <w:rPr>
          <w:rFonts w:cs="Times New Roman"/>
          <w:szCs w:val="24"/>
        </w:rPr>
        <w:tab/>
      </w:r>
      <w:r w:rsidR="000944BE">
        <w:rPr>
          <w:rFonts w:cs="Times New Roman"/>
          <w:szCs w:val="24"/>
        </w:rPr>
        <w:t xml:space="preserve">We used </w:t>
      </w:r>
      <w:r w:rsidR="00180EAD">
        <w:rPr>
          <w:rFonts w:cs="Times New Roman"/>
          <w:szCs w:val="24"/>
        </w:rPr>
        <w:t>art, literature,</w:t>
      </w:r>
      <w:r w:rsidR="002B79F3">
        <w:rPr>
          <w:rFonts w:cs="Times New Roman"/>
          <w:szCs w:val="24"/>
        </w:rPr>
        <w:t xml:space="preserve"> social science</w:t>
      </w:r>
      <w:r w:rsidR="000944BE">
        <w:rPr>
          <w:rFonts w:cs="Times New Roman"/>
          <w:szCs w:val="24"/>
        </w:rPr>
        <w:t xml:space="preserve"> several times</w:t>
      </w:r>
      <w:r w:rsidR="00E25F8E">
        <w:rPr>
          <w:rFonts w:cs="Times New Roman"/>
          <w:szCs w:val="24"/>
        </w:rPr>
        <w:t>,</w:t>
      </w:r>
      <w:r w:rsidR="000944BE">
        <w:rPr>
          <w:rFonts w:cs="Times New Roman"/>
          <w:szCs w:val="24"/>
        </w:rPr>
        <w:t xml:space="preserve"> because </w:t>
      </w:r>
      <w:r w:rsidR="002B79F3">
        <w:rPr>
          <w:rFonts w:cs="Times New Roman"/>
          <w:szCs w:val="24"/>
        </w:rPr>
        <w:t>they</w:t>
      </w:r>
      <w:r w:rsidR="000944BE">
        <w:rPr>
          <w:rFonts w:cs="Times New Roman"/>
          <w:szCs w:val="24"/>
        </w:rPr>
        <w:t xml:space="preserve"> so easily </w:t>
      </w:r>
      <w:r w:rsidR="002B79F3">
        <w:rPr>
          <w:rFonts w:cs="Times New Roman"/>
          <w:szCs w:val="24"/>
        </w:rPr>
        <w:t>integrate</w:t>
      </w:r>
      <w:r w:rsidR="000944BE">
        <w:rPr>
          <w:rFonts w:cs="Times New Roman"/>
          <w:szCs w:val="24"/>
        </w:rPr>
        <w:t xml:space="preserve"> with </w:t>
      </w:r>
      <w:r w:rsidR="002B79F3">
        <w:rPr>
          <w:rFonts w:cs="Times New Roman"/>
          <w:szCs w:val="24"/>
        </w:rPr>
        <w:t>science</w:t>
      </w:r>
      <w:r w:rsidR="000944BE">
        <w:rPr>
          <w:rFonts w:cs="Times New Roman"/>
          <w:szCs w:val="24"/>
        </w:rPr>
        <w:t xml:space="preserve">. </w:t>
      </w:r>
      <w:r w:rsidR="00E25F8E">
        <w:rPr>
          <w:rFonts w:cs="Times New Roman"/>
          <w:szCs w:val="24"/>
        </w:rPr>
        <w:t>For ex</w:t>
      </w:r>
      <w:r w:rsidR="005D146D">
        <w:rPr>
          <w:rFonts w:cs="Times New Roman"/>
          <w:szCs w:val="24"/>
        </w:rPr>
        <w:t>ample, my students did a flower labeling activity using art supplies such as construction paper, glue, scissors, yarn, and raw material such as pinto beans to make a sunflower.</w:t>
      </w:r>
    </w:p>
    <w:p w:rsidR="0076554F" w:rsidRDefault="0076554F" w:rsidP="00DF1227">
      <w:pPr>
        <w:tabs>
          <w:tab w:val="left" w:pos="720"/>
        </w:tabs>
        <w:spacing w:line="480" w:lineRule="auto"/>
        <w:contextualSpacing/>
        <w:rPr>
          <w:rFonts w:cs="Times New Roman"/>
          <w:szCs w:val="24"/>
        </w:rPr>
      </w:pPr>
    </w:p>
    <w:p w:rsidR="00BB03AE" w:rsidRPr="00DF1227" w:rsidRDefault="00BB03AE" w:rsidP="00BB03AE">
      <w:pPr>
        <w:tabs>
          <w:tab w:val="left" w:pos="720"/>
        </w:tabs>
        <w:spacing w:line="480" w:lineRule="auto"/>
        <w:contextualSpacing/>
        <w:rPr>
          <w:rFonts w:cs="Times New Roman"/>
          <w:b/>
          <w:szCs w:val="24"/>
          <w:u w:val="single"/>
        </w:rPr>
      </w:pPr>
      <w:r>
        <w:rPr>
          <w:rFonts w:cs="Times New Roman"/>
          <w:b/>
          <w:szCs w:val="24"/>
          <w:u w:val="single"/>
        </w:rPr>
        <w:t>Unit Objectives</w:t>
      </w:r>
      <w:r w:rsidR="00180EAD">
        <w:rPr>
          <w:rFonts w:cs="Times New Roman"/>
          <w:b/>
          <w:szCs w:val="24"/>
          <w:u w:val="single"/>
        </w:rPr>
        <w:t>:</w:t>
      </w:r>
    </w:p>
    <w:p w:rsidR="00E25F8E" w:rsidRPr="00180EAD" w:rsidRDefault="00AE3167" w:rsidP="00DF1227">
      <w:pPr>
        <w:tabs>
          <w:tab w:val="left" w:pos="720"/>
        </w:tabs>
        <w:spacing w:line="480" w:lineRule="auto"/>
        <w:contextualSpacing/>
        <w:rPr>
          <w:rFonts w:cs="Times New Roman"/>
          <w:szCs w:val="24"/>
        </w:rPr>
      </w:pPr>
      <w:r>
        <w:rPr>
          <w:rFonts w:cs="Times New Roman"/>
          <w:color w:val="FF0000"/>
          <w:szCs w:val="24"/>
        </w:rPr>
        <w:t>Lesson One:</w:t>
      </w:r>
      <w:r w:rsidR="00180EAD">
        <w:rPr>
          <w:rFonts w:cs="Times New Roman"/>
          <w:color w:val="FF0000"/>
          <w:szCs w:val="24"/>
        </w:rPr>
        <w:t xml:space="preserve"> </w:t>
      </w:r>
      <w:r w:rsidR="00180EAD">
        <w:rPr>
          <w:rFonts w:cs="Times New Roman"/>
          <w:szCs w:val="24"/>
        </w:rPr>
        <w:t>LIVING AND NON-LIVING THINGS</w:t>
      </w:r>
    </w:p>
    <w:p w:rsidR="00AE3167" w:rsidRDefault="00AE3167" w:rsidP="000A23B8">
      <w:pPr>
        <w:tabs>
          <w:tab w:val="left" w:pos="720"/>
        </w:tabs>
        <w:spacing w:line="480" w:lineRule="auto"/>
        <w:rPr>
          <w:rFonts w:cs="Times New Roman"/>
          <w:color w:val="FF0000"/>
          <w:szCs w:val="24"/>
        </w:rPr>
      </w:pPr>
      <w:r w:rsidRPr="000A23B8">
        <w:rPr>
          <w:rFonts w:cs="Times New Roman"/>
          <w:color w:val="FF0000"/>
          <w:szCs w:val="24"/>
        </w:rPr>
        <w:t>Students will be able to:</w:t>
      </w:r>
      <w:r w:rsidR="000A23B8" w:rsidRPr="000A23B8">
        <w:rPr>
          <w:rFonts w:cs="Times New Roman"/>
          <w:color w:val="FF0000"/>
          <w:szCs w:val="24"/>
        </w:rPr>
        <w:t xml:space="preserve"> </w:t>
      </w:r>
    </w:p>
    <w:p w:rsidR="000A23B8" w:rsidRPr="000A23B8" w:rsidRDefault="000A23B8" w:rsidP="000A23B8">
      <w:pPr>
        <w:pStyle w:val="ListParagraph"/>
        <w:numPr>
          <w:ilvl w:val="0"/>
          <w:numId w:val="18"/>
        </w:numPr>
        <w:rPr>
          <w:i/>
          <w:szCs w:val="24"/>
        </w:rPr>
      </w:pPr>
      <w:r w:rsidRPr="000A23B8">
        <w:rPr>
          <w:i/>
          <w:szCs w:val="24"/>
        </w:rPr>
        <w:lastRenderedPageBreak/>
        <w:t>Students will be able to describe a living thing and a non-living thing.</w:t>
      </w:r>
    </w:p>
    <w:p w:rsidR="000A23B8" w:rsidRPr="000A23B8" w:rsidRDefault="000A23B8" w:rsidP="000A23B8">
      <w:pPr>
        <w:pStyle w:val="ListParagraph"/>
        <w:numPr>
          <w:ilvl w:val="0"/>
          <w:numId w:val="18"/>
        </w:numPr>
        <w:rPr>
          <w:i/>
          <w:szCs w:val="24"/>
        </w:rPr>
      </w:pPr>
      <w:r w:rsidRPr="000A23B8">
        <w:rPr>
          <w:i/>
          <w:szCs w:val="24"/>
        </w:rPr>
        <w:t xml:space="preserve">Students will be able to recognize which objects/pictures are living and non-living. </w:t>
      </w:r>
    </w:p>
    <w:p w:rsidR="000A23B8" w:rsidRPr="000A23B8" w:rsidRDefault="000A23B8" w:rsidP="000A23B8">
      <w:pPr>
        <w:pStyle w:val="ListParagraph"/>
        <w:numPr>
          <w:ilvl w:val="0"/>
          <w:numId w:val="18"/>
        </w:numPr>
        <w:rPr>
          <w:i/>
          <w:szCs w:val="24"/>
        </w:rPr>
      </w:pPr>
      <w:r w:rsidRPr="000A23B8">
        <w:rPr>
          <w:i/>
          <w:szCs w:val="24"/>
        </w:rPr>
        <w:t>Students will help make a list of characteristics of what all living things have in common.</w:t>
      </w:r>
    </w:p>
    <w:p w:rsidR="000A23B8" w:rsidRPr="000A23B8" w:rsidRDefault="000A23B8" w:rsidP="000A23B8">
      <w:pPr>
        <w:pStyle w:val="ListParagraph"/>
        <w:numPr>
          <w:ilvl w:val="0"/>
          <w:numId w:val="18"/>
        </w:numPr>
        <w:rPr>
          <w:color w:val="1F497D" w:themeColor="text2"/>
          <w:szCs w:val="24"/>
        </w:rPr>
      </w:pPr>
      <w:r w:rsidRPr="000A23B8">
        <w:rPr>
          <w:i/>
          <w:szCs w:val="24"/>
        </w:rPr>
        <w:t>Students will be able to define/describe vocabulary wo</w:t>
      </w:r>
      <w:r>
        <w:rPr>
          <w:i/>
          <w:szCs w:val="24"/>
        </w:rPr>
        <w:t>rds that go along with the unit.</w:t>
      </w:r>
    </w:p>
    <w:p w:rsidR="000A23B8" w:rsidRDefault="000A23B8" w:rsidP="00DF1227">
      <w:pPr>
        <w:tabs>
          <w:tab w:val="left" w:pos="720"/>
        </w:tabs>
        <w:spacing w:line="480" w:lineRule="auto"/>
        <w:contextualSpacing/>
        <w:rPr>
          <w:rFonts w:cs="Times New Roman"/>
          <w:color w:val="FF0000"/>
          <w:szCs w:val="24"/>
        </w:rPr>
      </w:pPr>
    </w:p>
    <w:p w:rsidR="000A23B8" w:rsidRPr="000A23B8" w:rsidRDefault="00AE3167" w:rsidP="00DF1227">
      <w:pPr>
        <w:tabs>
          <w:tab w:val="left" w:pos="720"/>
        </w:tabs>
        <w:spacing w:line="480" w:lineRule="auto"/>
        <w:contextualSpacing/>
        <w:rPr>
          <w:rFonts w:cs="Times New Roman"/>
          <w:szCs w:val="24"/>
        </w:rPr>
      </w:pPr>
      <w:r>
        <w:rPr>
          <w:rFonts w:cs="Times New Roman"/>
          <w:color w:val="FF0000"/>
          <w:szCs w:val="24"/>
        </w:rPr>
        <w:t>Lesson Two:</w:t>
      </w:r>
      <w:r w:rsidR="000A23B8">
        <w:rPr>
          <w:rFonts w:cs="Times New Roman"/>
          <w:color w:val="FF0000"/>
          <w:szCs w:val="24"/>
        </w:rPr>
        <w:t xml:space="preserve"> </w:t>
      </w:r>
      <w:r w:rsidR="000A23B8">
        <w:rPr>
          <w:rFonts w:cs="Times New Roman"/>
          <w:szCs w:val="24"/>
        </w:rPr>
        <w:t>INSIDE OF A SEED</w:t>
      </w:r>
    </w:p>
    <w:p w:rsidR="00AE3167" w:rsidRDefault="00AE3167" w:rsidP="00AE3167">
      <w:pPr>
        <w:tabs>
          <w:tab w:val="left" w:pos="720"/>
        </w:tabs>
        <w:spacing w:line="480" w:lineRule="auto"/>
        <w:contextualSpacing/>
        <w:rPr>
          <w:rFonts w:cs="Times New Roman"/>
          <w:szCs w:val="24"/>
        </w:rPr>
      </w:pPr>
      <w:r>
        <w:rPr>
          <w:rFonts w:cs="Times New Roman"/>
          <w:color w:val="FF0000"/>
          <w:szCs w:val="24"/>
        </w:rPr>
        <w:t>Students will be able to:</w:t>
      </w:r>
      <w:r w:rsidR="000A23B8">
        <w:rPr>
          <w:rFonts w:cs="Times New Roman"/>
          <w:color w:val="FF0000"/>
          <w:szCs w:val="24"/>
        </w:rPr>
        <w:t xml:space="preserve"> </w:t>
      </w:r>
    </w:p>
    <w:p w:rsidR="000A23B8" w:rsidRPr="000A23B8" w:rsidRDefault="000A23B8" w:rsidP="000A23B8">
      <w:pPr>
        <w:pStyle w:val="ListParagraph"/>
        <w:numPr>
          <w:ilvl w:val="0"/>
          <w:numId w:val="19"/>
        </w:numPr>
        <w:rPr>
          <w:szCs w:val="24"/>
        </w:rPr>
      </w:pPr>
      <w:r w:rsidRPr="000A23B8">
        <w:rPr>
          <w:szCs w:val="24"/>
        </w:rPr>
        <w:t>Dissect a seed and identify the parts and their functions.</w:t>
      </w:r>
    </w:p>
    <w:p w:rsidR="000A23B8" w:rsidRPr="000A23B8" w:rsidRDefault="000A23B8" w:rsidP="000A23B8">
      <w:pPr>
        <w:pStyle w:val="ListParagraph"/>
        <w:numPr>
          <w:ilvl w:val="0"/>
          <w:numId w:val="19"/>
        </w:numPr>
        <w:rPr>
          <w:szCs w:val="24"/>
        </w:rPr>
      </w:pPr>
      <w:r w:rsidRPr="000A23B8">
        <w:rPr>
          <w:szCs w:val="24"/>
        </w:rPr>
        <w:t>Discover where seeds can be found.</w:t>
      </w:r>
    </w:p>
    <w:p w:rsidR="000A23B8" w:rsidRPr="000A23B8" w:rsidRDefault="000A23B8" w:rsidP="000A23B8">
      <w:pPr>
        <w:pStyle w:val="ListParagraph"/>
        <w:numPr>
          <w:ilvl w:val="0"/>
          <w:numId w:val="19"/>
        </w:numPr>
        <w:rPr>
          <w:szCs w:val="24"/>
        </w:rPr>
      </w:pPr>
      <w:r w:rsidRPr="000A23B8">
        <w:rPr>
          <w:szCs w:val="24"/>
        </w:rPr>
        <w:t>Learn how seeds travel.</w:t>
      </w:r>
    </w:p>
    <w:p w:rsidR="000A23B8" w:rsidRPr="000A23B8" w:rsidRDefault="000A23B8" w:rsidP="000A23B8">
      <w:pPr>
        <w:pStyle w:val="ListParagraph"/>
        <w:numPr>
          <w:ilvl w:val="0"/>
          <w:numId w:val="19"/>
        </w:numPr>
        <w:rPr>
          <w:szCs w:val="24"/>
        </w:rPr>
      </w:pPr>
      <w:r w:rsidRPr="000A23B8">
        <w:rPr>
          <w:szCs w:val="24"/>
        </w:rPr>
        <w:t>Predict and observe what seeds need to grow.</w:t>
      </w:r>
    </w:p>
    <w:p w:rsidR="000A23B8" w:rsidRDefault="000A23B8" w:rsidP="00DF1227">
      <w:pPr>
        <w:tabs>
          <w:tab w:val="left" w:pos="720"/>
        </w:tabs>
        <w:spacing w:line="480" w:lineRule="auto"/>
        <w:contextualSpacing/>
        <w:rPr>
          <w:rFonts w:cs="Times New Roman"/>
          <w:color w:val="FF0000"/>
          <w:szCs w:val="24"/>
        </w:rPr>
      </w:pPr>
    </w:p>
    <w:p w:rsidR="00AE3167" w:rsidRPr="0092646B" w:rsidRDefault="000A23B8" w:rsidP="00DF1227">
      <w:pPr>
        <w:tabs>
          <w:tab w:val="left" w:pos="720"/>
        </w:tabs>
        <w:spacing w:line="480" w:lineRule="auto"/>
        <w:contextualSpacing/>
        <w:rPr>
          <w:rFonts w:cs="Times New Roman"/>
          <w:szCs w:val="24"/>
        </w:rPr>
      </w:pPr>
      <w:r>
        <w:rPr>
          <w:rFonts w:cs="Times New Roman"/>
          <w:color w:val="FF0000"/>
          <w:szCs w:val="24"/>
        </w:rPr>
        <w:t xml:space="preserve">Lesson Three: </w:t>
      </w:r>
      <w:r w:rsidR="0092646B">
        <w:rPr>
          <w:rFonts w:cs="Times New Roman"/>
          <w:szCs w:val="24"/>
        </w:rPr>
        <w:t>PLANTS PLANTS PLANTS</w:t>
      </w:r>
    </w:p>
    <w:p w:rsidR="000A23B8" w:rsidRDefault="000A23B8" w:rsidP="00DF1227">
      <w:pPr>
        <w:tabs>
          <w:tab w:val="left" w:pos="720"/>
        </w:tabs>
        <w:spacing w:line="480" w:lineRule="auto"/>
        <w:contextualSpacing/>
        <w:rPr>
          <w:rFonts w:cs="Times New Roman"/>
          <w:color w:val="FF0000"/>
          <w:szCs w:val="24"/>
        </w:rPr>
      </w:pPr>
      <w:r>
        <w:rPr>
          <w:rFonts w:cs="Times New Roman"/>
          <w:color w:val="FF0000"/>
          <w:szCs w:val="24"/>
        </w:rPr>
        <w:t>Students will be able to:</w:t>
      </w:r>
    </w:p>
    <w:p w:rsidR="000A23B8" w:rsidRPr="000A23B8" w:rsidRDefault="000A23B8" w:rsidP="000A23B8">
      <w:pPr>
        <w:pStyle w:val="ListParagraph"/>
        <w:numPr>
          <w:ilvl w:val="0"/>
          <w:numId w:val="20"/>
        </w:numPr>
        <w:rPr>
          <w:szCs w:val="24"/>
        </w:rPr>
      </w:pPr>
      <w:r w:rsidRPr="000A23B8">
        <w:rPr>
          <w:szCs w:val="24"/>
        </w:rPr>
        <w:t>Label the plant parts</w:t>
      </w:r>
      <w:r w:rsidR="0092646B">
        <w:rPr>
          <w:szCs w:val="24"/>
        </w:rPr>
        <w:t>.</w:t>
      </w:r>
    </w:p>
    <w:p w:rsidR="000A23B8" w:rsidRPr="000A23B8" w:rsidRDefault="000A23B8" w:rsidP="000A23B8">
      <w:pPr>
        <w:pStyle w:val="ListParagraph"/>
        <w:numPr>
          <w:ilvl w:val="0"/>
          <w:numId w:val="20"/>
        </w:numPr>
        <w:rPr>
          <w:szCs w:val="24"/>
        </w:rPr>
      </w:pPr>
      <w:r w:rsidRPr="000A23B8">
        <w:rPr>
          <w:szCs w:val="24"/>
        </w:rPr>
        <w:t>Describe the job of each plant part</w:t>
      </w:r>
      <w:r w:rsidR="0092646B">
        <w:rPr>
          <w:szCs w:val="24"/>
        </w:rPr>
        <w:t>.</w:t>
      </w:r>
    </w:p>
    <w:p w:rsidR="000A23B8" w:rsidRDefault="000A23B8" w:rsidP="000A23B8">
      <w:pPr>
        <w:pStyle w:val="ListParagraph"/>
        <w:numPr>
          <w:ilvl w:val="0"/>
          <w:numId w:val="20"/>
        </w:numPr>
        <w:rPr>
          <w:szCs w:val="24"/>
        </w:rPr>
      </w:pPr>
      <w:r w:rsidRPr="000A23B8">
        <w:rPr>
          <w:szCs w:val="24"/>
        </w:rPr>
        <w:t>List what plants have, need, and give</w:t>
      </w:r>
      <w:r w:rsidR="0092646B">
        <w:rPr>
          <w:szCs w:val="24"/>
        </w:rPr>
        <w:t>.</w:t>
      </w:r>
    </w:p>
    <w:p w:rsidR="000A23B8" w:rsidRDefault="000A23B8" w:rsidP="000A23B8">
      <w:pPr>
        <w:pStyle w:val="ListParagraph"/>
        <w:numPr>
          <w:ilvl w:val="0"/>
          <w:numId w:val="20"/>
        </w:numPr>
        <w:rPr>
          <w:szCs w:val="24"/>
        </w:rPr>
      </w:pPr>
      <w:r w:rsidRPr="000A23B8">
        <w:rPr>
          <w:szCs w:val="24"/>
        </w:rPr>
        <w:t>Compare the needs of a seed to the needs of a plant</w:t>
      </w:r>
      <w:r w:rsidR="0092646B">
        <w:rPr>
          <w:szCs w:val="24"/>
        </w:rPr>
        <w:t>.</w:t>
      </w:r>
      <w:r w:rsidRPr="000A23B8">
        <w:rPr>
          <w:szCs w:val="24"/>
        </w:rPr>
        <w:t xml:space="preserve"> </w:t>
      </w:r>
    </w:p>
    <w:p w:rsidR="0092646B" w:rsidRDefault="0092646B" w:rsidP="000A23B8">
      <w:pPr>
        <w:rPr>
          <w:color w:val="FF0000"/>
          <w:szCs w:val="24"/>
        </w:rPr>
      </w:pPr>
    </w:p>
    <w:p w:rsidR="000A23B8" w:rsidRPr="0092646B" w:rsidRDefault="0092646B" w:rsidP="000A23B8">
      <w:pPr>
        <w:rPr>
          <w:szCs w:val="24"/>
        </w:rPr>
      </w:pPr>
      <w:r>
        <w:rPr>
          <w:color w:val="FF0000"/>
          <w:szCs w:val="24"/>
        </w:rPr>
        <w:t xml:space="preserve">Lesson Four: </w:t>
      </w:r>
      <w:r>
        <w:rPr>
          <w:szCs w:val="24"/>
        </w:rPr>
        <w:t>PLANTS PLANTS PLANTS Part 2: The Plant Parts Are Busy</w:t>
      </w:r>
    </w:p>
    <w:p w:rsidR="0092646B" w:rsidRDefault="0092646B" w:rsidP="000A23B8">
      <w:pPr>
        <w:rPr>
          <w:color w:val="FF0000"/>
          <w:szCs w:val="24"/>
        </w:rPr>
      </w:pPr>
      <w:r>
        <w:rPr>
          <w:color w:val="FF0000"/>
          <w:szCs w:val="24"/>
        </w:rPr>
        <w:t xml:space="preserve">Students will be able to: </w:t>
      </w:r>
    </w:p>
    <w:p w:rsidR="0092646B" w:rsidRPr="0092646B" w:rsidRDefault="0092646B" w:rsidP="0092646B">
      <w:pPr>
        <w:pStyle w:val="ListParagraph"/>
        <w:numPr>
          <w:ilvl w:val="0"/>
          <w:numId w:val="21"/>
        </w:numPr>
        <w:rPr>
          <w:szCs w:val="24"/>
        </w:rPr>
      </w:pPr>
      <w:r w:rsidRPr="0092646B">
        <w:rPr>
          <w:szCs w:val="24"/>
        </w:rPr>
        <w:t>Label the plant parts</w:t>
      </w:r>
      <w:r>
        <w:rPr>
          <w:szCs w:val="24"/>
        </w:rPr>
        <w:t>.</w:t>
      </w:r>
    </w:p>
    <w:p w:rsidR="0092646B" w:rsidRPr="0092646B" w:rsidRDefault="0092646B" w:rsidP="0092646B">
      <w:pPr>
        <w:pStyle w:val="ListParagraph"/>
        <w:numPr>
          <w:ilvl w:val="0"/>
          <w:numId w:val="21"/>
        </w:numPr>
        <w:rPr>
          <w:szCs w:val="24"/>
        </w:rPr>
      </w:pPr>
      <w:r w:rsidRPr="0092646B">
        <w:rPr>
          <w:szCs w:val="24"/>
        </w:rPr>
        <w:t>Describe the job of each plant part</w:t>
      </w:r>
      <w:r>
        <w:rPr>
          <w:szCs w:val="24"/>
        </w:rPr>
        <w:t>.</w:t>
      </w:r>
    </w:p>
    <w:p w:rsidR="0092646B" w:rsidRPr="0092646B" w:rsidRDefault="0092646B" w:rsidP="0092646B">
      <w:pPr>
        <w:pStyle w:val="ListParagraph"/>
        <w:numPr>
          <w:ilvl w:val="0"/>
          <w:numId w:val="21"/>
        </w:numPr>
        <w:rPr>
          <w:szCs w:val="24"/>
        </w:rPr>
      </w:pPr>
      <w:r w:rsidRPr="0092646B">
        <w:rPr>
          <w:szCs w:val="24"/>
        </w:rPr>
        <w:t>List what plants have, need, and give</w:t>
      </w:r>
      <w:r>
        <w:rPr>
          <w:szCs w:val="24"/>
        </w:rPr>
        <w:t>.</w:t>
      </w:r>
    </w:p>
    <w:p w:rsidR="0092646B" w:rsidRDefault="0092646B" w:rsidP="0092646B">
      <w:pPr>
        <w:pStyle w:val="ListParagraph"/>
        <w:numPr>
          <w:ilvl w:val="0"/>
          <w:numId w:val="21"/>
        </w:numPr>
        <w:rPr>
          <w:szCs w:val="24"/>
        </w:rPr>
      </w:pPr>
      <w:r w:rsidRPr="0092646B">
        <w:rPr>
          <w:szCs w:val="24"/>
        </w:rPr>
        <w:t>Compare the needs of</w:t>
      </w:r>
      <w:r>
        <w:rPr>
          <w:szCs w:val="24"/>
        </w:rPr>
        <w:t xml:space="preserve"> a seed to the needs of a plant.</w:t>
      </w:r>
    </w:p>
    <w:p w:rsidR="0092646B" w:rsidRDefault="0092646B" w:rsidP="0092646B">
      <w:pPr>
        <w:rPr>
          <w:szCs w:val="24"/>
        </w:rPr>
      </w:pPr>
    </w:p>
    <w:p w:rsidR="0092646B" w:rsidRPr="0092646B" w:rsidRDefault="0092646B" w:rsidP="0092646B">
      <w:pPr>
        <w:rPr>
          <w:szCs w:val="24"/>
        </w:rPr>
      </w:pPr>
      <w:r>
        <w:rPr>
          <w:color w:val="FF0000"/>
          <w:szCs w:val="24"/>
        </w:rPr>
        <w:t xml:space="preserve">Lesson Five: </w:t>
      </w:r>
      <w:r>
        <w:rPr>
          <w:szCs w:val="24"/>
        </w:rPr>
        <w:t>PLANT FINALE</w:t>
      </w:r>
    </w:p>
    <w:p w:rsidR="0092646B" w:rsidRDefault="0092646B" w:rsidP="0092646B">
      <w:pPr>
        <w:rPr>
          <w:color w:val="FF0000"/>
          <w:szCs w:val="24"/>
        </w:rPr>
      </w:pPr>
      <w:r>
        <w:rPr>
          <w:color w:val="FF0000"/>
          <w:szCs w:val="24"/>
        </w:rPr>
        <w:t xml:space="preserve">Students will be able to: </w:t>
      </w:r>
    </w:p>
    <w:p w:rsidR="0092646B" w:rsidRPr="0092646B" w:rsidRDefault="0092646B" w:rsidP="0092646B">
      <w:pPr>
        <w:pStyle w:val="ListParagraph"/>
        <w:numPr>
          <w:ilvl w:val="0"/>
          <w:numId w:val="22"/>
        </w:numPr>
        <w:rPr>
          <w:szCs w:val="24"/>
        </w:rPr>
      </w:pPr>
      <w:r w:rsidRPr="0092646B">
        <w:rPr>
          <w:szCs w:val="24"/>
        </w:rPr>
        <w:t>Label the parts of a plant.</w:t>
      </w:r>
    </w:p>
    <w:p w:rsidR="0092646B" w:rsidRPr="0092646B" w:rsidRDefault="0092646B" w:rsidP="0092646B">
      <w:pPr>
        <w:pStyle w:val="ListParagraph"/>
        <w:numPr>
          <w:ilvl w:val="0"/>
          <w:numId w:val="22"/>
        </w:numPr>
        <w:rPr>
          <w:szCs w:val="24"/>
        </w:rPr>
      </w:pPr>
      <w:r>
        <w:rPr>
          <w:szCs w:val="24"/>
        </w:rPr>
        <w:lastRenderedPageBreak/>
        <w:t>Describe an object that is l</w:t>
      </w:r>
      <w:r w:rsidRPr="0092646B">
        <w:rPr>
          <w:szCs w:val="24"/>
        </w:rPr>
        <w:t xml:space="preserve">iving. </w:t>
      </w:r>
    </w:p>
    <w:p w:rsidR="0092646B" w:rsidRPr="0092646B" w:rsidRDefault="0092646B" w:rsidP="0092646B">
      <w:pPr>
        <w:pStyle w:val="ListParagraph"/>
        <w:numPr>
          <w:ilvl w:val="0"/>
          <w:numId w:val="22"/>
        </w:numPr>
        <w:rPr>
          <w:szCs w:val="24"/>
        </w:rPr>
      </w:pPr>
      <w:r w:rsidRPr="0092646B">
        <w:rPr>
          <w:szCs w:val="24"/>
        </w:rPr>
        <w:t>Describe an object that is non-Living.</w:t>
      </w:r>
    </w:p>
    <w:p w:rsidR="0092646B" w:rsidRPr="0092646B" w:rsidRDefault="0092646B" w:rsidP="0092646B">
      <w:pPr>
        <w:pStyle w:val="ListParagraph"/>
        <w:numPr>
          <w:ilvl w:val="0"/>
          <w:numId w:val="22"/>
        </w:numPr>
        <w:rPr>
          <w:szCs w:val="24"/>
        </w:rPr>
      </w:pPr>
      <w:r w:rsidRPr="0092646B">
        <w:rPr>
          <w:szCs w:val="24"/>
        </w:rPr>
        <w:t>Label the parts of a seed.</w:t>
      </w:r>
    </w:p>
    <w:p w:rsidR="0092646B" w:rsidRPr="0092646B" w:rsidRDefault="0092646B" w:rsidP="0092646B">
      <w:pPr>
        <w:pStyle w:val="ListParagraph"/>
        <w:numPr>
          <w:ilvl w:val="0"/>
          <w:numId w:val="22"/>
        </w:numPr>
        <w:rPr>
          <w:szCs w:val="24"/>
        </w:rPr>
      </w:pPr>
      <w:r w:rsidRPr="0092646B">
        <w:rPr>
          <w:szCs w:val="24"/>
        </w:rPr>
        <w:t>List what plants need to survive.</w:t>
      </w:r>
    </w:p>
    <w:p w:rsidR="0092646B" w:rsidRPr="0092646B" w:rsidRDefault="0092646B" w:rsidP="0092646B">
      <w:pPr>
        <w:pStyle w:val="ListParagraph"/>
        <w:numPr>
          <w:ilvl w:val="0"/>
          <w:numId w:val="22"/>
        </w:numPr>
        <w:rPr>
          <w:szCs w:val="24"/>
        </w:rPr>
      </w:pPr>
      <w:r w:rsidRPr="0092646B">
        <w:rPr>
          <w:szCs w:val="24"/>
        </w:rPr>
        <w:t>List what plants have, need, and give.</w:t>
      </w:r>
    </w:p>
    <w:p w:rsidR="003477FE" w:rsidRDefault="003477FE" w:rsidP="00DF1227">
      <w:pPr>
        <w:tabs>
          <w:tab w:val="left" w:pos="720"/>
        </w:tabs>
        <w:spacing w:line="480" w:lineRule="auto"/>
        <w:contextualSpacing/>
        <w:rPr>
          <w:rFonts w:cs="Times New Roman"/>
          <w:b/>
          <w:szCs w:val="24"/>
          <w:u w:val="single"/>
        </w:rPr>
      </w:pPr>
    </w:p>
    <w:p w:rsidR="005D552A" w:rsidRDefault="00BB03AE" w:rsidP="00DF1227">
      <w:pPr>
        <w:tabs>
          <w:tab w:val="left" w:pos="720"/>
        </w:tabs>
        <w:spacing w:line="480" w:lineRule="auto"/>
        <w:contextualSpacing/>
        <w:rPr>
          <w:rFonts w:cs="Times New Roman"/>
          <w:b/>
          <w:szCs w:val="24"/>
          <w:u w:val="single"/>
        </w:rPr>
      </w:pPr>
      <w:r>
        <w:rPr>
          <w:rFonts w:cs="Times New Roman"/>
          <w:b/>
          <w:szCs w:val="24"/>
          <w:u w:val="single"/>
        </w:rPr>
        <w:t>Vocabulary</w:t>
      </w:r>
    </w:p>
    <w:p w:rsidR="00526144" w:rsidRPr="00F424A7" w:rsidRDefault="00D44153" w:rsidP="00F424A7">
      <w:pPr>
        <w:pStyle w:val="NormalWeb"/>
        <w:spacing w:line="276" w:lineRule="auto"/>
        <w:rPr>
          <w:rFonts w:asciiTheme="majorHAnsi" w:hAnsiTheme="majorHAnsi"/>
          <w:b/>
        </w:rPr>
      </w:pPr>
      <w:r w:rsidRPr="00F424A7">
        <w:rPr>
          <w:rFonts w:asciiTheme="majorHAnsi" w:hAnsiTheme="majorHAnsi"/>
          <w:b/>
        </w:rPr>
        <w:t xml:space="preserve">LIVING THINGS: </w:t>
      </w:r>
      <w:r w:rsidR="00526144" w:rsidRPr="00F424A7">
        <w:rPr>
          <w:rFonts w:asciiTheme="majorHAnsi" w:hAnsiTheme="majorHAnsi"/>
          <w:b/>
        </w:rPr>
        <w:t>are those that display the following characteristics</w:t>
      </w:r>
      <w:r w:rsidRPr="00F424A7">
        <w:rPr>
          <w:rFonts w:asciiTheme="majorHAnsi" w:hAnsiTheme="majorHAnsi"/>
          <w:b/>
        </w:rPr>
        <w:t>:</w:t>
      </w:r>
    </w:p>
    <w:p w:rsidR="00526144" w:rsidRPr="00F424A7" w:rsidRDefault="00526144" w:rsidP="00F424A7">
      <w:pPr>
        <w:numPr>
          <w:ilvl w:val="0"/>
          <w:numId w:val="28"/>
        </w:numPr>
        <w:spacing w:before="100" w:beforeAutospacing="1" w:after="100" w:afterAutospacing="1" w:line="276" w:lineRule="auto"/>
        <w:rPr>
          <w:rFonts w:asciiTheme="majorHAnsi" w:hAnsiTheme="majorHAnsi"/>
          <w:b/>
          <w:szCs w:val="24"/>
        </w:rPr>
      </w:pPr>
      <w:r w:rsidRPr="00F424A7">
        <w:rPr>
          <w:rFonts w:asciiTheme="majorHAnsi" w:hAnsiTheme="majorHAnsi"/>
          <w:b/>
          <w:szCs w:val="24"/>
        </w:rPr>
        <w:t xml:space="preserve">an organized structure, being made up of a </w:t>
      </w:r>
      <w:hyperlink r:id="rId8" w:tooltip="Cell" w:history="1">
        <w:r w:rsidRPr="00F424A7">
          <w:rPr>
            <w:rStyle w:val="Hyperlink"/>
            <w:rFonts w:asciiTheme="majorHAnsi" w:hAnsiTheme="majorHAnsi"/>
            <w:b/>
            <w:color w:val="auto"/>
            <w:szCs w:val="24"/>
            <w:u w:val="none"/>
          </w:rPr>
          <w:t>cell</w:t>
        </w:r>
      </w:hyperlink>
      <w:r w:rsidRPr="00F424A7">
        <w:rPr>
          <w:rFonts w:asciiTheme="majorHAnsi" w:hAnsiTheme="majorHAnsi"/>
          <w:b/>
          <w:szCs w:val="24"/>
        </w:rPr>
        <w:t xml:space="preserve"> or </w:t>
      </w:r>
      <w:hyperlink r:id="rId9" w:tooltip="Cells" w:history="1">
        <w:r w:rsidRPr="00F424A7">
          <w:rPr>
            <w:rStyle w:val="Hyperlink"/>
            <w:rFonts w:asciiTheme="majorHAnsi" w:hAnsiTheme="majorHAnsi"/>
            <w:b/>
            <w:color w:val="auto"/>
            <w:szCs w:val="24"/>
            <w:u w:val="none"/>
          </w:rPr>
          <w:t>cells</w:t>
        </w:r>
      </w:hyperlink>
    </w:p>
    <w:p w:rsidR="00526144" w:rsidRPr="00F424A7" w:rsidRDefault="00526144" w:rsidP="00F424A7">
      <w:pPr>
        <w:numPr>
          <w:ilvl w:val="0"/>
          <w:numId w:val="28"/>
        </w:numPr>
        <w:spacing w:before="100" w:beforeAutospacing="1" w:after="100" w:afterAutospacing="1" w:line="276" w:lineRule="auto"/>
        <w:rPr>
          <w:rFonts w:asciiTheme="majorHAnsi" w:hAnsiTheme="majorHAnsi"/>
          <w:b/>
          <w:szCs w:val="24"/>
        </w:rPr>
      </w:pPr>
      <w:r w:rsidRPr="00F424A7">
        <w:rPr>
          <w:rFonts w:asciiTheme="majorHAnsi" w:hAnsiTheme="majorHAnsi"/>
          <w:b/>
          <w:szCs w:val="24"/>
        </w:rPr>
        <w:t xml:space="preserve">requires </w:t>
      </w:r>
      <w:hyperlink r:id="rId10" w:tooltip="Energy" w:history="1">
        <w:r w:rsidRPr="00F424A7">
          <w:rPr>
            <w:rStyle w:val="Hyperlink"/>
            <w:rFonts w:asciiTheme="majorHAnsi" w:hAnsiTheme="majorHAnsi"/>
            <w:b/>
            <w:color w:val="auto"/>
            <w:szCs w:val="24"/>
            <w:u w:val="none"/>
          </w:rPr>
          <w:t>energy</w:t>
        </w:r>
      </w:hyperlink>
      <w:r w:rsidRPr="00F424A7">
        <w:rPr>
          <w:rFonts w:asciiTheme="majorHAnsi" w:hAnsiTheme="majorHAnsi"/>
          <w:b/>
          <w:szCs w:val="24"/>
        </w:rPr>
        <w:t xml:space="preserve"> to survive or sustain existence</w:t>
      </w:r>
    </w:p>
    <w:p w:rsidR="00526144" w:rsidRPr="00F424A7" w:rsidRDefault="00526144" w:rsidP="00F424A7">
      <w:pPr>
        <w:numPr>
          <w:ilvl w:val="0"/>
          <w:numId w:val="28"/>
        </w:numPr>
        <w:spacing w:before="100" w:beforeAutospacing="1" w:after="100" w:afterAutospacing="1" w:line="276" w:lineRule="auto"/>
        <w:rPr>
          <w:rFonts w:asciiTheme="majorHAnsi" w:hAnsiTheme="majorHAnsi"/>
          <w:b/>
          <w:szCs w:val="24"/>
        </w:rPr>
      </w:pPr>
      <w:r w:rsidRPr="00F424A7">
        <w:rPr>
          <w:rFonts w:asciiTheme="majorHAnsi" w:hAnsiTheme="majorHAnsi"/>
          <w:b/>
          <w:szCs w:val="24"/>
        </w:rPr>
        <w:t>ability to reproduce</w:t>
      </w:r>
    </w:p>
    <w:p w:rsidR="00526144" w:rsidRPr="00F424A7" w:rsidRDefault="00526144" w:rsidP="00F424A7">
      <w:pPr>
        <w:numPr>
          <w:ilvl w:val="0"/>
          <w:numId w:val="28"/>
        </w:numPr>
        <w:spacing w:before="100" w:beforeAutospacing="1" w:after="100" w:afterAutospacing="1" w:line="276" w:lineRule="auto"/>
        <w:rPr>
          <w:rFonts w:asciiTheme="majorHAnsi" w:hAnsiTheme="majorHAnsi"/>
          <w:b/>
          <w:szCs w:val="24"/>
        </w:rPr>
      </w:pPr>
      <w:r w:rsidRPr="00F424A7">
        <w:rPr>
          <w:rFonts w:asciiTheme="majorHAnsi" w:hAnsiTheme="majorHAnsi"/>
          <w:b/>
          <w:szCs w:val="24"/>
        </w:rPr>
        <w:t>ability to grow</w:t>
      </w:r>
    </w:p>
    <w:p w:rsidR="00526144" w:rsidRPr="00F424A7" w:rsidRDefault="00526144" w:rsidP="00F424A7">
      <w:pPr>
        <w:numPr>
          <w:ilvl w:val="0"/>
          <w:numId w:val="28"/>
        </w:numPr>
        <w:spacing w:before="100" w:beforeAutospacing="1" w:after="100" w:afterAutospacing="1" w:line="276" w:lineRule="auto"/>
        <w:rPr>
          <w:rFonts w:asciiTheme="majorHAnsi" w:hAnsiTheme="majorHAnsi"/>
          <w:b/>
          <w:szCs w:val="24"/>
        </w:rPr>
      </w:pPr>
      <w:r w:rsidRPr="00F424A7">
        <w:rPr>
          <w:rFonts w:asciiTheme="majorHAnsi" w:hAnsiTheme="majorHAnsi"/>
          <w:b/>
          <w:szCs w:val="24"/>
        </w:rPr>
        <w:t>ability to metabolize</w:t>
      </w:r>
    </w:p>
    <w:p w:rsidR="00526144" w:rsidRPr="00F424A7" w:rsidRDefault="00526144" w:rsidP="00F424A7">
      <w:pPr>
        <w:numPr>
          <w:ilvl w:val="0"/>
          <w:numId w:val="28"/>
        </w:numPr>
        <w:spacing w:before="100" w:beforeAutospacing="1" w:after="100" w:afterAutospacing="1" w:line="276" w:lineRule="auto"/>
        <w:rPr>
          <w:rFonts w:asciiTheme="majorHAnsi" w:hAnsiTheme="majorHAnsi"/>
          <w:b/>
          <w:szCs w:val="24"/>
        </w:rPr>
      </w:pPr>
      <w:r w:rsidRPr="00F424A7">
        <w:rPr>
          <w:rFonts w:asciiTheme="majorHAnsi" w:hAnsiTheme="majorHAnsi"/>
          <w:b/>
          <w:szCs w:val="24"/>
        </w:rPr>
        <w:t xml:space="preserve">ability to respond to </w:t>
      </w:r>
      <w:hyperlink r:id="rId11" w:tooltip="Stimuli" w:history="1">
        <w:r w:rsidRPr="00F424A7">
          <w:rPr>
            <w:rStyle w:val="Hyperlink"/>
            <w:rFonts w:asciiTheme="majorHAnsi" w:hAnsiTheme="majorHAnsi"/>
            <w:b/>
            <w:color w:val="auto"/>
            <w:szCs w:val="24"/>
            <w:u w:val="none"/>
          </w:rPr>
          <w:t>stimuli</w:t>
        </w:r>
      </w:hyperlink>
    </w:p>
    <w:p w:rsidR="00526144" w:rsidRPr="00F424A7" w:rsidRDefault="00526144" w:rsidP="00F424A7">
      <w:pPr>
        <w:numPr>
          <w:ilvl w:val="0"/>
          <w:numId w:val="28"/>
        </w:numPr>
        <w:spacing w:before="100" w:beforeAutospacing="1" w:after="100" w:afterAutospacing="1" w:line="276" w:lineRule="auto"/>
        <w:rPr>
          <w:rFonts w:asciiTheme="majorHAnsi" w:hAnsiTheme="majorHAnsi"/>
          <w:b/>
          <w:szCs w:val="24"/>
        </w:rPr>
      </w:pPr>
      <w:r w:rsidRPr="00F424A7">
        <w:rPr>
          <w:rFonts w:asciiTheme="majorHAnsi" w:hAnsiTheme="majorHAnsi"/>
          <w:b/>
          <w:szCs w:val="24"/>
        </w:rPr>
        <w:t xml:space="preserve">ability to adapt to the </w:t>
      </w:r>
      <w:hyperlink r:id="rId12" w:tooltip="Environment" w:history="1">
        <w:r w:rsidRPr="00F424A7">
          <w:rPr>
            <w:rStyle w:val="Hyperlink"/>
            <w:rFonts w:asciiTheme="majorHAnsi" w:hAnsiTheme="majorHAnsi"/>
            <w:b/>
            <w:color w:val="auto"/>
            <w:szCs w:val="24"/>
            <w:u w:val="none"/>
          </w:rPr>
          <w:t>environment</w:t>
        </w:r>
      </w:hyperlink>
    </w:p>
    <w:p w:rsidR="00526144" w:rsidRPr="00F424A7" w:rsidRDefault="00526144" w:rsidP="00F424A7">
      <w:pPr>
        <w:numPr>
          <w:ilvl w:val="0"/>
          <w:numId w:val="28"/>
        </w:numPr>
        <w:spacing w:before="100" w:beforeAutospacing="1" w:after="100" w:afterAutospacing="1" w:line="276" w:lineRule="auto"/>
        <w:rPr>
          <w:rFonts w:asciiTheme="majorHAnsi" w:hAnsiTheme="majorHAnsi"/>
          <w:b/>
          <w:szCs w:val="24"/>
        </w:rPr>
      </w:pPr>
      <w:r w:rsidRPr="00F424A7">
        <w:rPr>
          <w:rFonts w:asciiTheme="majorHAnsi" w:hAnsiTheme="majorHAnsi"/>
          <w:b/>
          <w:szCs w:val="24"/>
        </w:rPr>
        <w:t>ability to move</w:t>
      </w:r>
    </w:p>
    <w:p w:rsidR="00BC0926" w:rsidRPr="00F424A7" w:rsidRDefault="00526144" w:rsidP="00F424A7">
      <w:pPr>
        <w:pStyle w:val="ListParagraph"/>
        <w:numPr>
          <w:ilvl w:val="0"/>
          <w:numId w:val="28"/>
        </w:numPr>
        <w:tabs>
          <w:tab w:val="left" w:pos="720"/>
        </w:tabs>
        <w:rPr>
          <w:rFonts w:asciiTheme="majorHAnsi" w:hAnsiTheme="majorHAnsi" w:cs="Times New Roman"/>
          <w:b/>
          <w:sz w:val="24"/>
          <w:szCs w:val="24"/>
        </w:rPr>
      </w:pPr>
      <w:r w:rsidRPr="00F424A7">
        <w:rPr>
          <w:rFonts w:asciiTheme="majorHAnsi" w:hAnsiTheme="majorHAnsi"/>
          <w:b/>
          <w:sz w:val="24"/>
          <w:szCs w:val="24"/>
        </w:rPr>
        <w:t>ability to respire</w:t>
      </w:r>
    </w:p>
    <w:p w:rsidR="0092646B" w:rsidRPr="00F424A7" w:rsidRDefault="0092646B" w:rsidP="00F424A7">
      <w:pPr>
        <w:tabs>
          <w:tab w:val="left" w:pos="720"/>
        </w:tabs>
        <w:spacing w:line="276" w:lineRule="auto"/>
        <w:contextualSpacing/>
        <w:rPr>
          <w:rFonts w:asciiTheme="majorHAnsi" w:hAnsiTheme="majorHAnsi" w:cs="Times New Roman"/>
          <w:b/>
          <w:szCs w:val="24"/>
        </w:rPr>
      </w:pPr>
      <w:r w:rsidRPr="00F424A7">
        <w:rPr>
          <w:rFonts w:asciiTheme="majorHAnsi" w:hAnsiTheme="majorHAnsi" w:cs="Times New Roman"/>
          <w:b/>
          <w:szCs w:val="24"/>
        </w:rPr>
        <w:t>NON-LIVING</w:t>
      </w:r>
      <w:r w:rsidR="00D44153" w:rsidRPr="00F424A7">
        <w:rPr>
          <w:rFonts w:asciiTheme="majorHAnsi" w:hAnsiTheme="majorHAnsi" w:cs="Times New Roman"/>
          <w:b/>
          <w:szCs w:val="24"/>
        </w:rPr>
        <w:t xml:space="preserve"> THINGS</w:t>
      </w:r>
      <w:r w:rsidRPr="00F424A7">
        <w:rPr>
          <w:rFonts w:asciiTheme="majorHAnsi" w:hAnsiTheme="majorHAnsi" w:cs="Times New Roman"/>
          <w:b/>
          <w:szCs w:val="24"/>
        </w:rPr>
        <w:t>:</w:t>
      </w:r>
      <w:r w:rsidR="00D44153" w:rsidRPr="00F424A7">
        <w:rPr>
          <w:rFonts w:asciiTheme="majorHAnsi" w:hAnsiTheme="majorHAnsi" w:cs="Times New Roman"/>
          <w:b/>
          <w:szCs w:val="24"/>
        </w:rPr>
        <w:t xml:space="preserve"> A non-living thing is one that lacks or has stopped displaying the characteristics of life. Thus, they lack or no longer displaying the capability for growth, reproduction, respiration, metabolism, and movement. They also are not capable of responding to stimuli or evolve and adapt to their environment. They also do not require energy to continue existing.</w:t>
      </w:r>
    </w:p>
    <w:p w:rsidR="0092646B" w:rsidRPr="00F424A7" w:rsidRDefault="0092646B" w:rsidP="00F424A7">
      <w:pPr>
        <w:pStyle w:val="NormalWeb"/>
        <w:spacing w:line="276" w:lineRule="auto"/>
        <w:textAlignment w:val="top"/>
        <w:rPr>
          <w:rFonts w:asciiTheme="majorHAnsi" w:eastAsia="Times New Roman" w:hAnsiTheme="majorHAnsi" w:cs="Arial"/>
          <w:b/>
        </w:rPr>
      </w:pPr>
      <w:r w:rsidRPr="00F424A7">
        <w:rPr>
          <w:rFonts w:asciiTheme="majorHAnsi" w:hAnsiTheme="majorHAnsi"/>
          <w:b/>
        </w:rPr>
        <w:t>CHANGE:</w:t>
      </w:r>
      <w:r w:rsidR="00D44153" w:rsidRPr="00F424A7">
        <w:rPr>
          <w:rFonts w:asciiTheme="majorHAnsi" w:eastAsia="Times New Roman" w:hAnsiTheme="majorHAnsi" w:cs="Arial"/>
          <w:b/>
        </w:rPr>
        <w:t xml:space="preserve"> </w:t>
      </w:r>
      <w:r w:rsidR="00A9112A" w:rsidRPr="00F424A7">
        <w:rPr>
          <w:rFonts w:asciiTheme="majorHAnsi" w:eastAsia="Times New Roman" w:hAnsiTheme="majorHAnsi" w:cs="Arial"/>
          <w:b/>
        </w:rPr>
        <w:t>to become different: to make (</w:t>
      </w:r>
      <w:r w:rsidR="00A9112A" w:rsidRPr="00F424A7">
        <w:rPr>
          <w:rFonts w:asciiTheme="majorHAnsi" w:eastAsia="Times New Roman" w:hAnsiTheme="majorHAnsi" w:cs="Arial"/>
          <w:b/>
        </w:rPr>
        <w:t>someone or something) different</w:t>
      </w:r>
      <w:r w:rsidR="00A9112A" w:rsidRPr="00F424A7">
        <w:rPr>
          <w:rFonts w:asciiTheme="majorHAnsi" w:eastAsia="Times New Roman" w:hAnsiTheme="majorHAnsi" w:cs="Arial"/>
          <w:b/>
        </w:rPr>
        <w:t>: to become something else</w:t>
      </w:r>
    </w:p>
    <w:p w:rsidR="00A9112A" w:rsidRPr="00A9112A" w:rsidRDefault="0092646B" w:rsidP="00F424A7">
      <w:pPr>
        <w:pStyle w:val="NormalWeb"/>
        <w:spacing w:line="276" w:lineRule="auto"/>
        <w:textAlignment w:val="top"/>
        <w:rPr>
          <w:rFonts w:asciiTheme="majorHAnsi" w:eastAsia="Times New Roman" w:hAnsiTheme="majorHAnsi" w:cs="Arial"/>
          <w:b/>
        </w:rPr>
      </w:pPr>
      <w:r w:rsidRPr="00F424A7">
        <w:rPr>
          <w:rFonts w:asciiTheme="majorHAnsi" w:hAnsiTheme="majorHAnsi"/>
          <w:b/>
        </w:rPr>
        <w:t xml:space="preserve">REPRODUCE: </w:t>
      </w:r>
      <w:r w:rsidR="00A9112A" w:rsidRPr="00F424A7">
        <w:rPr>
          <w:rFonts w:asciiTheme="majorHAnsi" w:eastAsia="Times New Roman" w:hAnsiTheme="majorHAnsi" w:cs="Arial"/>
          <w:b/>
        </w:rPr>
        <w:t>to make a copy of (something)</w:t>
      </w:r>
      <w:r w:rsidR="00A9112A" w:rsidRPr="00A9112A">
        <w:rPr>
          <w:rFonts w:asciiTheme="majorHAnsi" w:eastAsia="Times New Roman" w:hAnsiTheme="majorHAnsi" w:cs="Arial"/>
          <w:b/>
        </w:rPr>
        <w:t>: to produce something that is the same as or very similar to (something else): to cause (something) to happen again in the same way</w:t>
      </w:r>
    </w:p>
    <w:p w:rsidR="0092646B" w:rsidRPr="00F424A7" w:rsidRDefault="0092646B" w:rsidP="00F424A7">
      <w:pPr>
        <w:tabs>
          <w:tab w:val="left" w:pos="720"/>
        </w:tabs>
        <w:spacing w:line="276" w:lineRule="auto"/>
        <w:contextualSpacing/>
        <w:rPr>
          <w:rFonts w:asciiTheme="majorHAnsi" w:hAnsiTheme="majorHAnsi" w:cs="Times New Roman"/>
          <w:b/>
          <w:szCs w:val="24"/>
        </w:rPr>
      </w:pPr>
      <w:r w:rsidRPr="00F424A7">
        <w:rPr>
          <w:rFonts w:asciiTheme="majorHAnsi" w:hAnsiTheme="majorHAnsi" w:cs="Times New Roman"/>
          <w:b/>
          <w:szCs w:val="24"/>
        </w:rPr>
        <w:t>SOIL:</w:t>
      </w:r>
      <w:r w:rsidR="00A9112A" w:rsidRPr="00F424A7">
        <w:rPr>
          <w:rFonts w:asciiTheme="majorHAnsi" w:hAnsiTheme="majorHAnsi" w:cs="Times New Roman"/>
          <w:b/>
          <w:szCs w:val="24"/>
        </w:rPr>
        <w:t xml:space="preserve"> </w:t>
      </w:r>
      <w:r w:rsidR="00A9112A" w:rsidRPr="00F424A7">
        <w:rPr>
          <w:rFonts w:asciiTheme="majorHAnsi" w:hAnsiTheme="majorHAnsi" w:cs="Arial"/>
          <w:b/>
          <w:color w:val="222222"/>
          <w:szCs w:val="24"/>
          <w:lang w:val="en"/>
        </w:rPr>
        <w:t>is the mixture of minerals, organic matter, gases, liquids, and the myriad of organisms that together support plant life.</w:t>
      </w:r>
    </w:p>
    <w:p w:rsidR="00F424A7" w:rsidRDefault="00F424A7" w:rsidP="00F424A7">
      <w:pPr>
        <w:tabs>
          <w:tab w:val="left" w:pos="720"/>
        </w:tabs>
        <w:spacing w:line="276" w:lineRule="auto"/>
        <w:contextualSpacing/>
        <w:rPr>
          <w:rFonts w:asciiTheme="majorHAnsi" w:hAnsiTheme="majorHAnsi" w:cs="Times New Roman"/>
          <w:b/>
          <w:szCs w:val="24"/>
        </w:rPr>
      </w:pPr>
    </w:p>
    <w:p w:rsidR="0092646B" w:rsidRPr="00F424A7" w:rsidRDefault="0092646B" w:rsidP="00F424A7">
      <w:pPr>
        <w:tabs>
          <w:tab w:val="left" w:pos="720"/>
        </w:tabs>
        <w:spacing w:line="276" w:lineRule="auto"/>
        <w:contextualSpacing/>
        <w:rPr>
          <w:rFonts w:asciiTheme="majorHAnsi" w:hAnsiTheme="majorHAnsi" w:cs="Times New Roman"/>
          <w:b/>
          <w:szCs w:val="24"/>
        </w:rPr>
      </w:pPr>
      <w:r w:rsidRPr="00F424A7">
        <w:rPr>
          <w:rFonts w:asciiTheme="majorHAnsi" w:hAnsiTheme="majorHAnsi" w:cs="Times New Roman"/>
          <w:b/>
          <w:szCs w:val="24"/>
        </w:rPr>
        <w:t>SEED</w:t>
      </w:r>
      <w:r w:rsidR="006F03B9" w:rsidRPr="00F424A7">
        <w:rPr>
          <w:rFonts w:asciiTheme="majorHAnsi" w:hAnsiTheme="majorHAnsi" w:cs="Times New Roman"/>
          <w:b/>
          <w:szCs w:val="24"/>
        </w:rPr>
        <w:t>S</w:t>
      </w:r>
      <w:r w:rsidRPr="00F424A7">
        <w:rPr>
          <w:rFonts w:asciiTheme="majorHAnsi" w:hAnsiTheme="majorHAnsi" w:cs="Times New Roman"/>
          <w:b/>
          <w:szCs w:val="24"/>
        </w:rPr>
        <w:t>:</w:t>
      </w:r>
      <w:r w:rsidR="00A9112A" w:rsidRPr="00F424A7">
        <w:rPr>
          <w:rFonts w:asciiTheme="majorHAnsi" w:hAnsiTheme="majorHAnsi" w:cs="Times New Roman"/>
          <w:b/>
          <w:szCs w:val="24"/>
        </w:rPr>
        <w:t xml:space="preserve"> </w:t>
      </w:r>
      <w:r w:rsidR="006F03B9" w:rsidRPr="00F424A7">
        <w:rPr>
          <w:rFonts w:asciiTheme="majorHAnsi" w:hAnsiTheme="majorHAnsi" w:cs="Times New Roman"/>
          <w:b/>
          <w:szCs w:val="24"/>
        </w:rPr>
        <w:t>are little cases with a baby plant inside. The parent plant packs the seed with nutrition, just like a lunch. Seeds end up having more energy than other parts of the plant.</w:t>
      </w:r>
    </w:p>
    <w:p w:rsidR="00F424A7" w:rsidRDefault="00F424A7" w:rsidP="00F424A7">
      <w:pPr>
        <w:tabs>
          <w:tab w:val="left" w:pos="720"/>
        </w:tabs>
        <w:spacing w:line="276" w:lineRule="auto"/>
        <w:contextualSpacing/>
        <w:rPr>
          <w:rFonts w:asciiTheme="majorHAnsi" w:hAnsiTheme="majorHAnsi" w:cs="Times New Roman"/>
          <w:b/>
          <w:szCs w:val="24"/>
        </w:rPr>
      </w:pPr>
    </w:p>
    <w:p w:rsidR="0092646B" w:rsidRPr="00F424A7" w:rsidRDefault="0092646B" w:rsidP="00F424A7">
      <w:pPr>
        <w:tabs>
          <w:tab w:val="left" w:pos="720"/>
        </w:tabs>
        <w:spacing w:line="276" w:lineRule="auto"/>
        <w:contextualSpacing/>
        <w:rPr>
          <w:rFonts w:asciiTheme="majorHAnsi" w:hAnsiTheme="majorHAnsi" w:cs="Times New Roman"/>
          <w:b/>
          <w:szCs w:val="24"/>
        </w:rPr>
      </w:pPr>
      <w:r w:rsidRPr="00F424A7">
        <w:rPr>
          <w:rFonts w:asciiTheme="majorHAnsi" w:hAnsiTheme="majorHAnsi" w:cs="Times New Roman"/>
          <w:b/>
          <w:szCs w:val="24"/>
        </w:rPr>
        <w:t>ROOT</w:t>
      </w:r>
      <w:r w:rsidR="006F03B9" w:rsidRPr="00F424A7">
        <w:rPr>
          <w:rFonts w:asciiTheme="majorHAnsi" w:hAnsiTheme="majorHAnsi" w:cs="Times New Roman"/>
          <w:b/>
          <w:szCs w:val="24"/>
        </w:rPr>
        <w:t>S</w:t>
      </w:r>
      <w:r w:rsidRPr="00F424A7">
        <w:rPr>
          <w:rFonts w:asciiTheme="majorHAnsi" w:hAnsiTheme="majorHAnsi" w:cs="Times New Roman"/>
          <w:b/>
          <w:szCs w:val="24"/>
        </w:rPr>
        <w:t>:</w:t>
      </w:r>
      <w:r w:rsidR="006F03B9" w:rsidRPr="00F424A7">
        <w:rPr>
          <w:rFonts w:asciiTheme="majorHAnsi" w:hAnsiTheme="majorHAnsi" w:cs="Times New Roman"/>
          <w:b/>
          <w:szCs w:val="24"/>
        </w:rPr>
        <w:t xml:space="preserve"> are hidden underground and are very important to the plant. Roots hold the plant steady in the ground, suck up water and nutrients from the soil and even store food for the future.</w:t>
      </w:r>
    </w:p>
    <w:p w:rsidR="00F424A7" w:rsidRDefault="00F424A7" w:rsidP="00F424A7">
      <w:pPr>
        <w:tabs>
          <w:tab w:val="left" w:pos="720"/>
        </w:tabs>
        <w:spacing w:line="276" w:lineRule="auto"/>
        <w:contextualSpacing/>
        <w:rPr>
          <w:rFonts w:asciiTheme="majorHAnsi" w:hAnsiTheme="majorHAnsi" w:cs="Times New Roman"/>
          <w:b/>
          <w:szCs w:val="24"/>
        </w:rPr>
      </w:pPr>
    </w:p>
    <w:p w:rsidR="0092646B" w:rsidRPr="00F424A7" w:rsidRDefault="0092646B" w:rsidP="00F424A7">
      <w:pPr>
        <w:tabs>
          <w:tab w:val="left" w:pos="720"/>
        </w:tabs>
        <w:spacing w:line="276" w:lineRule="auto"/>
        <w:contextualSpacing/>
        <w:rPr>
          <w:rFonts w:asciiTheme="majorHAnsi" w:hAnsiTheme="majorHAnsi" w:cs="Times New Roman"/>
          <w:b/>
          <w:szCs w:val="24"/>
        </w:rPr>
      </w:pPr>
      <w:r w:rsidRPr="00F424A7">
        <w:rPr>
          <w:rFonts w:asciiTheme="majorHAnsi" w:hAnsiTheme="majorHAnsi" w:cs="Times New Roman"/>
          <w:b/>
          <w:szCs w:val="24"/>
        </w:rPr>
        <w:t>STEM:</w:t>
      </w:r>
      <w:r w:rsidR="006F03B9" w:rsidRPr="00F424A7">
        <w:rPr>
          <w:rFonts w:asciiTheme="majorHAnsi" w:hAnsiTheme="majorHAnsi" w:cs="Times New Roman"/>
          <w:b/>
          <w:szCs w:val="24"/>
        </w:rPr>
        <w:t xml:space="preserve"> supports the plant and carries water, nutrients and plant chemicals up and down all parts of the plant.</w:t>
      </w:r>
    </w:p>
    <w:p w:rsidR="00F424A7" w:rsidRDefault="00F424A7" w:rsidP="00F424A7">
      <w:pPr>
        <w:tabs>
          <w:tab w:val="left" w:pos="720"/>
        </w:tabs>
        <w:spacing w:line="276" w:lineRule="auto"/>
        <w:contextualSpacing/>
        <w:rPr>
          <w:rFonts w:asciiTheme="majorHAnsi" w:hAnsiTheme="majorHAnsi" w:cs="Times New Roman"/>
          <w:b/>
          <w:szCs w:val="24"/>
        </w:rPr>
      </w:pPr>
    </w:p>
    <w:p w:rsidR="0092646B" w:rsidRPr="00F424A7" w:rsidRDefault="0092646B" w:rsidP="00F424A7">
      <w:pPr>
        <w:tabs>
          <w:tab w:val="left" w:pos="720"/>
        </w:tabs>
        <w:spacing w:line="276" w:lineRule="auto"/>
        <w:contextualSpacing/>
        <w:rPr>
          <w:rFonts w:asciiTheme="majorHAnsi" w:hAnsiTheme="majorHAnsi" w:cs="Times New Roman"/>
          <w:b/>
          <w:szCs w:val="24"/>
        </w:rPr>
      </w:pPr>
      <w:r w:rsidRPr="00F424A7">
        <w:rPr>
          <w:rFonts w:asciiTheme="majorHAnsi" w:hAnsiTheme="majorHAnsi" w:cs="Times New Roman"/>
          <w:b/>
          <w:szCs w:val="24"/>
        </w:rPr>
        <w:t>LEAVES:</w:t>
      </w:r>
      <w:r w:rsidR="006F03B9" w:rsidRPr="00F424A7">
        <w:rPr>
          <w:rFonts w:asciiTheme="majorHAnsi" w:hAnsiTheme="majorHAnsi" w:cs="Times New Roman"/>
          <w:b/>
          <w:szCs w:val="24"/>
        </w:rPr>
        <w:t xml:space="preserve"> are the food factories. Leave have little openings that let air and water come and go. Leaves catch energy from sunlight and use it to turn the air and water into food.</w:t>
      </w:r>
    </w:p>
    <w:p w:rsidR="00F424A7" w:rsidRDefault="00F424A7" w:rsidP="00F424A7">
      <w:pPr>
        <w:tabs>
          <w:tab w:val="left" w:pos="720"/>
        </w:tabs>
        <w:spacing w:line="276" w:lineRule="auto"/>
        <w:contextualSpacing/>
        <w:rPr>
          <w:rFonts w:asciiTheme="majorHAnsi" w:hAnsiTheme="majorHAnsi" w:cs="Times New Roman"/>
          <w:b/>
          <w:szCs w:val="24"/>
        </w:rPr>
      </w:pPr>
    </w:p>
    <w:p w:rsidR="0092646B" w:rsidRPr="00F424A7" w:rsidRDefault="0092646B" w:rsidP="00F424A7">
      <w:pPr>
        <w:tabs>
          <w:tab w:val="left" w:pos="720"/>
        </w:tabs>
        <w:spacing w:line="276" w:lineRule="auto"/>
        <w:contextualSpacing/>
        <w:rPr>
          <w:rFonts w:asciiTheme="majorHAnsi" w:hAnsiTheme="majorHAnsi" w:cs="Times New Roman"/>
          <w:b/>
          <w:szCs w:val="24"/>
        </w:rPr>
      </w:pPr>
      <w:r w:rsidRPr="00F424A7">
        <w:rPr>
          <w:rFonts w:asciiTheme="majorHAnsi" w:hAnsiTheme="majorHAnsi" w:cs="Times New Roman"/>
          <w:b/>
          <w:szCs w:val="24"/>
        </w:rPr>
        <w:t xml:space="preserve">FLOWER: </w:t>
      </w:r>
      <w:r w:rsidR="006F03B9" w:rsidRPr="00F424A7">
        <w:rPr>
          <w:rFonts w:asciiTheme="majorHAnsi" w:hAnsiTheme="majorHAnsi" w:cs="Times New Roman"/>
          <w:b/>
          <w:szCs w:val="24"/>
        </w:rPr>
        <w:t>are what you call the final result of a plant. They are the plant at is its fullest growth point. Flowers attract pollinators and make seeds that will someday grow into new plants.</w:t>
      </w:r>
    </w:p>
    <w:p w:rsidR="00F424A7" w:rsidRDefault="00F424A7" w:rsidP="00F424A7">
      <w:pPr>
        <w:tabs>
          <w:tab w:val="left" w:pos="720"/>
        </w:tabs>
        <w:spacing w:line="276" w:lineRule="auto"/>
        <w:contextualSpacing/>
        <w:rPr>
          <w:rFonts w:asciiTheme="majorHAnsi" w:hAnsiTheme="majorHAnsi" w:cs="Times New Roman"/>
          <w:b/>
          <w:szCs w:val="24"/>
        </w:rPr>
      </w:pPr>
    </w:p>
    <w:p w:rsidR="003D1D0A" w:rsidRPr="00F424A7" w:rsidRDefault="00841401" w:rsidP="00F424A7">
      <w:pPr>
        <w:tabs>
          <w:tab w:val="left" w:pos="720"/>
        </w:tabs>
        <w:spacing w:line="276" w:lineRule="auto"/>
        <w:contextualSpacing/>
        <w:rPr>
          <w:rFonts w:asciiTheme="majorHAnsi" w:hAnsiTheme="majorHAnsi" w:cs="Times New Roman"/>
          <w:b/>
          <w:szCs w:val="24"/>
        </w:rPr>
      </w:pPr>
      <w:r w:rsidRPr="00F424A7">
        <w:rPr>
          <w:rFonts w:asciiTheme="majorHAnsi" w:hAnsiTheme="majorHAnsi" w:cs="Times New Roman"/>
          <w:b/>
          <w:szCs w:val="24"/>
        </w:rPr>
        <w:t>NUTRIENTS:</w:t>
      </w:r>
      <w:r w:rsidR="006F03B9" w:rsidRPr="00F424A7">
        <w:rPr>
          <w:rFonts w:asciiTheme="majorHAnsi" w:hAnsiTheme="majorHAnsi" w:cs="Times New Roman"/>
          <w:b/>
          <w:szCs w:val="24"/>
        </w:rPr>
        <w:t xml:space="preserve"> Is food for the plants. It is mainly found in the soil and is a plant’s food source. Where plants get minerals to help it grow.</w:t>
      </w:r>
    </w:p>
    <w:p w:rsidR="00F424A7" w:rsidRDefault="00F424A7" w:rsidP="00F424A7">
      <w:pPr>
        <w:tabs>
          <w:tab w:val="left" w:pos="720"/>
        </w:tabs>
        <w:spacing w:line="276" w:lineRule="auto"/>
        <w:contextualSpacing/>
        <w:rPr>
          <w:rFonts w:asciiTheme="majorHAnsi" w:hAnsiTheme="majorHAnsi" w:cs="Times New Roman"/>
          <w:b/>
          <w:szCs w:val="24"/>
        </w:rPr>
      </w:pPr>
    </w:p>
    <w:p w:rsidR="00F424A7" w:rsidRPr="00F424A7" w:rsidRDefault="003D1D0A" w:rsidP="00F424A7">
      <w:pPr>
        <w:tabs>
          <w:tab w:val="left" w:pos="720"/>
        </w:tabs>
        <w:spacing w:line="276" w:lineRule="auto"/>
        <w:contextualSpacing/>
        <w:rPr>
          <w:rFonts w:asciiTheme="majorHAnsi" w:hAnsiTheme="majorHAnsi" w:cs="Times New Roman"/>
          <w:b/>
          <w:szCs w:val="24"/>
        </w:rPr>
      </w:pPr>
      <w:r w:rsidRPr="00F424A7">
        <w:rPr>
          <w:rFonts w:asciiTheme="majorHAnsi" w:hAnsiTheme="majorHAnsi" w:cs="Times New Roman"/>
          <w:b/>
          <w:szCs w:val="24"/>
        </w:rPr>
        <w:t>FRUITS:</w:t>
      </w:r>
      <w:r w:rsidR="006F03B9" w:rsidRPr="00F424A7">
        <w:rPr>
          <w:rFonts w:asciiTheme="majorHAnsi" w:hAnsiTheme="majorHAnsi" w:cs="Times New Roman"/>
          <w:b/>
          <w:szCs w:val="24"/>
        </w:rPr>
        <w:t xml:space="preserve"> protects the developing seed. The ovary of a plant that holds the seeds as the petals of a plant fall off.</w:t>
      </w:r>
    </w:p>
    <w:p w:rsidR="00F424A7" w:rsidRDefault="00F424A7" w:rsidP="00BB52B7">
      <w:pPr>
        <w:tabs>
          <w:tab w:val="left" w:pos="720"/>
        </w:tabs>
        <w:spacing w:line="480" w:lineRule="auto"/>
        <w:contextualSpacing/>
        <w:rPr>
          <w:rFonts w:cs="Times New Roman"/>
          <w:szCs w:val="24"/>
        </w:rPr>
      </w:pPr>
    </w:p>
    <w:p w:rsidR="00F309DD" w:rsidRDefault="00F309DD" w:rsidP="00BB52B7">
      <w:pPr>
        <w:tabs>
          <w:tab w:val="left" w:pos="720"/>
        </w:tabs>
        <w:spacing w:line="480" w:lineRule="auto"/>
        <w:contextualSpacing/>
        <w:rPr>
          <w:rFonts w:cs="Times New Roman"/>
          <w:b/>
          <w:szCs w:val="24"/>
          <w:u w:val="single"/>
        </w:rPr>
      </w:pPr>
      <w:r>
        <w:rPr>
          <w:rFonts w:cs="Times New Roman"/>
          <w:b/>
          <w:szCs w:val="24"/>
          <w:u w:val="single"/>
        </w:rPr>
        <w:t>Initiation</w:t>
      </w:r>
    </w:p>
    <w:p w:rsidR="00393B6B" w:rsidRPr="00F424A7" w:rsidRDefault="00393B6B" w:rsidP="00393B6B">
      <w:pPr>
        <w:tabs>
          <w:tab w:val="left" w:pos="720"/>
        </w:tabs>
        <w:spacing w:line="480" w:lineRule="auto"/>
        <w:contextualSpacing/>
        <w:rPr>
          <w:rFonts w:asciiTheme="majorHAnsi" w:hAnsiTheme="majorHAnsi" w:cs="Times New Roman"/>
          <w:szCs w:val="24"/>
        </w:rPr>
      </w:pPr>
      <w:r w:rsidRPr="00F424A7">
        <w:rPr>
          <w:rFonts w:asciiTheme="majorHAnsi" w:hAnsiTheme="majorHAnsi" w:cs="Times New Roman"/>
          <w:szCs w:val="24"/>
        </w:rPr>
        <w:t>I made sure to involve the girls in group/class discussions with each other, while asking them a leading question to make sure they followed the right idea/subject.  I had them talk back and forth to each other of what they thought.  Another activity I had the girls do was if someone was finished with their work early I had them help a friend work with a classmate that wasn’t finished yet as long as they asked permission to help their classmates first. Though the girls mainly did a lot of class discussion</w:t>
      </w:r>
      <w:r w:rsidR="00493FEC" w:rsidRPr="00F424A7">
        <w:rPr>
          <w:rFonts w:asciiTheme="majorHAnsi" w:hAnsiTheme="majorHAnsi" w:cs="Times New Roman"/>
          <w:szCs w:val="24"/>
        </w:rPr>
        <w:t>,</w:t>
      </w:r>
      <w:r w:rsidRPr="00F424A7">
        <w:rPr>
          <w:rFonts w:asciiTheme="majorHAnsi" w:hAnsiTheme="majorHAnsi" w:cs="Times New Roman"/>
          <w:szCs w:val="24"/>
        </w:rPr>
        <w:t xml:space="preserve"> so they always had the chance to talk.</w:t>
      </w:r>
      <w:r w:rsidR="00493FEC" w:rsidRPr="00F424A7">
        <w:rPr>
          <w:rFonts w:asciiTheme="majorHAnsi" w:hAnsiTheme="majorHAnsi" w:cs="Times New Roman"/>
          <w:szCs w:val="24"/>
        </w:rPr>
        <w:t xml:space="preserve"> I used drawing sticks to call upon the girls so it made it fair for each students to speak/ give an answer to my questions or topics.</w:t>
      </w:r>
    </w:p>
    <w:p w:rsidR="00F309DD" w:rsidRDefault="00F309DD" w:rsidP="00BB52B7">
      <w:pPr>
        <w:tabs>
          <w:tab w:val="left" w:pos="720"/>
        </w:tabs>
        <w:spacing w:line="480" w:lineRule="auto"/>
        <w:contextualSpacing/>
        <w:rPr>
          <w:rFonts w:cs="Times New Roman"/>
          <w:b/>
          <w:szCs w:val="24"/>
          <w:u w:val="single"/>
        </w:rPr>
      </w:pPr>
    </w:p>
    <w:p w:rsidR="003477FE" w:rsidRDefault="003477FE" w:rsidP="00BB52B7">
      <w:pPr>
        <w:tabs>
          <w:tab w:val="left" w:pos="720"/>
        </w:tabs>
        <w:spacing w:line="480" w:lineRule="auto"/>
        <w:contextualSpacing/>
        <w:rPr>
          <w:rFonts w:cs="Times New Roman"/>
          <w:b/>
          <w:szCs w:val="24"/>
          <w:u w:val="single"/>
        </w:rPr>
      </w:pPr>
    </w:p>
    <w:p w:rsidR="00893E0C" w:rsidRPr="00BB52B7" w:rsidRDefault="006F716A" w:rsidP="00BB52B7">
      <w:pPr>
        <w:tabs>
          <w:tab w:val="left" w:pos="720"/>
        </w:tabs>
        <w:spacing w:line="480" w:lineRule="auto"/>
        <w:contextualSpacing/>
        <w:rPr>
          <w:rFonts w:cs="Times New Roman"/>
          <w:szCs w:val="24"/>
        </w:rPr>
      </w:pPr>
      <w:r w:rsidRPr="00DF1227">
        <w:rPr>
          <w:rFonts w:cs="Times New Roman"/>
          <w:b/>
          <w:szCs w:val="24"/>
          <w:u w:val="single"/>
        </w:rPr>
        <w:t>Lesson Plans:</w:t>
      </w:r>
    </w:p>
    <w:p w:rsidR="00493FEC" w:rsidRDefault="00493FEC" w:rsidP="00493FEC">
      <w:pPr>
        <w:rPr>
          <w:rFonts w:ascii="Courier New" w:hAnsi="Courier New" w:cs="Courier New"/>
          <w:b/>
          <w:szCs w:val="24"/>
        </w:rPr>
      </w:pPr>
    </w:p>
    <w:p w:rsidR="00F424A7" w:rsidRPr="00F424A7" w:rsidRDefault="00F424A7" w:rsidP="00F424A7">
      <w:pPr>
        <w:jc w:val="center"/>
        <w:rPr>
          <w:rFonts w:ascii="Courier New" w:hAnsi="Courier New" w:cs="Courier New"/>
          <w:b/>
          <w:sz w:val="36"/>
          <w:szCs w:val="36"/>
        </w:rPr>
      </w:pPr>
      <w:r>
        <w:rPr>
          <w:rFonts w:ascii="Courier New" w:hAnsi="Courier New" w:cs="Courier New"/>
          <w:b/>
          <w:sz w:val="36"/>
          <w:szCs w:val="36"/>
        </w:rPr>
        <w:t>LIVING AND NON-LIVING THINGS LESSON</w:t>
      </w:r>
    </w:p>
    <w:tbl>
      <w:tblPr>
        <w:tblStyle w:val="TableGrid"/>
        <w:tblW w:w="0" w:type="auto"/>
        <w:tblLook w:val="04A0" w:firstRow="1" w:lastRow="0" w:firstColumn="1" w:lastColumn="0" w:noHBand="0" w:noVBand="1"/>
      </w:tblPr>
      <w:tblGrid>
        <w:gridCol w:w="3159"/>
        <w:gridCol w:w="1408"/>
        <w:gridCol w:w="957"/>
        <w:gridCol w:w="1886"/>
        <w:gridCol w:w="1940"/>
      </w:tblGrid>
      <w:tr w:rsidR="00493FEC" w:rsidTr="00493FEC">
        <w:tc>
          <w:tcPr>
            <w:tcW w:w="3978" w:type="dxa"/>
          </w:tcPr>
          <w:p w:rsidR="00493FEC" w:rsidRPr="0081173A" w:rsidRDefault="00493FEC" w:rsidP="00493FEC">
            <w:pPr>
              <w:rPr>
                <w:b/>
                <w:sz w:val="24"/>
                <w:szCs w:val="24"/>
              </w:rPr>
            </w:pPr>
            <w:r w:rsidRPr="0081173A">
              <w:rPr>
                <w:b/>
                <w:sz w:val="24"/>
                <w:szCs w:val="24"/>
              </w:rPr>
              <w:t>Your name:</w:t>
            </w:r>
            <w:r>
              <w:rPr>
                <w:b/>
                <w:sz w:val="24"/>
                <w:szCs w:val="24"/>
              </w:rPr>
              <w:t xml:space="preserve"> Kayleen Malizzi</w:t>
            </w:r>
          </w:p>
        </w:tc>
        <w:tc>
          <w:tcPr>
            <w:tcW w:w="2700" w:type="dxa"/>
            <w:gridSpan w:val="2"/>
          </w:tcPr>
          <w:p w:rsidR="00493FEC" w:rsidRPr="0081173A" w:rsidRDefault="00493FEC" w:rsidP="00493FEC">
            <w:pPr>
              <w:rPr>
                <w:b/>
                <w:sz w:val="24"/>
                <w:szCs w:val="24"/>
              </w:rPr>
            </w:pPr>
            <w:r w:rsidRPr="0081173A">
              <w:rPr>
                <w:b/>
                <w:sz w:val="24"/>
                <w:szCs w:val="24"/>
              </w:rPr>
              <w:t>Grade level:</w:t>
            </w:r>
            <w:r>
              <w:rPr>
                <w:b/>
                <w:sz w:val="24"/>
                <w:szCs w:val="24"/>
              </w:rPr>
              <w:t xml:space="preserve"> Kindergarten and First Grade Combined</w:t>
            </w:r>
          </w:p>
        </w:tc>
        <w:tc>
          <w:tcPr>
            <w:tcW w:w="2160" w:type="dxa"/>
          </w:tcPr>
          <w:p w:rsidR="00493FEC" w:rsidRPr="0081173A" w:rsidRDefault="00493FEC" w:rsidP="00493FEC">
            <w:pPr>
              <w:rPr>
                <w:b/>
                <w:sz w:val="24"/>
                <w:szCs w:val="24"/>
              </w:rPr>
            </w:pPr>
            <w:r w:rsidRPr="0081173A">
              <w:rPr>
                <w:b/>
                <w:sz w:val="24"/>
                <w:szCs w:val="24"/>
              </w:rPr>
              <w:t>Subject</w:t>
            </w:r>
            <w:r>
              <w:rPr>
                <w:b/>
                <w:sz w:val="24"/>
                <w:szCs w:val="24"/>
              </w:rPr>
              <w:t>(s)</w:t>
            </w:r>
            <w:r w:rsidRPr="0081173A">
              <w:rPr>
                <w:b/>
                <w:sz w:val="24"/>
                <w:szCs w:val="24"/>
              </w:rPr>
              <w:t>:</w:t>
            </w:r>
            <w:r>
              <w:rPr>
                <w:b/>
                <w:sz w:val="24"/>
                <w:szCs w:val="24"/>
              </w:rPr>
              <w:t xml:space="preserve"> Living and Non-living with Plants Unit</w:t>
            </w:r>
          </w:p>
        </w:tc>
        <w:tc>
          <w:tcPr>
            <w:tcW w:w="2178" w:type="dxa"/>
          </w:tcPr>
          <w:p w:rsidR="00493FEC" w:rsidRDefault="00493FEC" w:rsidP="00493FEC">
            <w:pPr>
              <w:rPr>
                <w:b/>
                <w:sz w:val="24"/>
                <w:szCs w:val="24"/>
              </w:rPr>
            </w:pPr>
            <w:r>
              <w:rPr>
                <w:b/>
                <w:sz w:val="24"/>
                <w:szCs w:val="24"/>
              </w:rPr>
              <w:t xml:space="preserve">Time frame: </w:t>
            </w:r>
          </w:p>
          <w:p w:rsidR="00493FEC" w:rsidRPr="0081173A" w:rsidRDefault="00493FEC" w:rsidP="00493FEC">
            <w:pPr>
              <w:rPr>
                <w:b/>
                <w:sz w:val="24"/>
                <w:szCs w:val="24"/>
              </w:rPr>
            </w:pPr>
            <w:r>
              <w:rPr>
                <w:b/>
                <w:sz w:val="24"/>
                <w:szCs w:val="24"/>
              </w:rPr>
              <w:t>30 to 45 Minute increments. Two weeks/ Three weeks</w:t>
            </w:r>
          </w:p>
        </w:tc>
      </w:tr>
      <w:tr w:rsidR="00493FEC" w:rsidTr="00493FEC">
        <w:tc>
          <w:tcPr>
            <w:tcW w:w="11016" w:type="dxa"/>
            <w:gridSpan w:val="5"/>
          </w:tcPr>
          <w:p w:rsidR="00606A1B" w:rsidRDefault="00493FEC" w:rsidP="00493FEC">
            <w:pPr>
              <w:rPr>
                <w:b/>
                <w:sz w:val="24"/>
                <w:szCs w:val="24"/>
              </w:rPr>
            </w:pPr>
            <w:r w:rsidRPr="0081173A">
              <w:rPr>
                <w:b/>
                <w:sz w:val="24"/>
                <w:szCs w:val="24"/>
              </w:rPr>
              <w:t>Nebraska State Standard:</w:t>
            </w:r>
            <w:r>
              <w:rPr>
                <w:b/>
                <w:sz w:val="24"/>
                <w:szCs w:val="24"/>
              </w:rPr>
              <w:t xml:space="preserve"> </w:t>
            </w:r>
          </w:p>
          <w:p w:rsidR="00493FEC" w:rsidRPr="00606A1B" w:rsidRDefault="00493FEC" w:rsidP="00493FEC">
            <w:pPr>
              <w:rPr>
                <w:b/>
                <w:color w:val="0070C0"/>
                <w:sz w:val="24"/>
                <w:szCs w:val="24"/>
              </w:rPr>
            </w:pPr>
            <w:hyperlink r:id="rId13" w:anchor="24673" w:history="1">
              <w:r w:rsidR="00606A1B">
                <w:rPr>
                  <w:rStyle w:val="Strong"/>
                  <w:rFonts w:ascii="Helvetica" w:hAnsi="Helvetica" w:cs="Helvetica"/>
                  <w:b w:val="0"/>
                  <w:color w:val="0070C0"/>
                  <w:sz w:val="18"/>
                  <w:szCs w:val="18"/>
                </w:rPr>
                <w:t>3.1.3.A</w:t>
              </w:r>
              <w:r w:rsidRPr="00606A1B">
                <w:rPr>
                  <w:rStyle w:val="Strong"/>
                  <w:rFonts w:ascii="Helvetica" w:hAnsi="Helvetica" w:cs="Helvetica"/>
                  <w:b w:val="0"/>
                  <w:color w:val="0070C0"/>
                  <w:sz w:val="18"/>
                  <w:szCs w:val="18"/>
                </w:rPr>
                <w:t>1</w:t>
              </w:r>
              <w:r w:rsidRPr="00606A1B">
                <w:rPr>
                  <w:rFonts w:ascii="Helvetica" w:hAnsi="Helvetica" w:cs="Helvetica"/>
                  <w:b/>
                  <w:color w:val="0070C0"/>
                  <w:sz w:val="18"/>
                  <w:szCs w:val="18"/>
                </w:rPr>
                <w:t> Describe characteristics of living things that help to identify and classify them.</w:t>
              </w:r>
            </w:hyperlink>
          </w:p>
          <w:p w:rsidR="00493FEC" w:rsidRPr="00AC719D" w:rsidRDefault="00493FEC" w:rsidP="00493FEC">
            <w:pPr>
              <w:rPr>
                <w:sz w:val="24"/>
                <w:szCs w:val="24"/>
              </w:rPr>
            </w:pPr>
          </w:p>
        </w:tc>
      </w:tr>
      <w:tr w:rsidR="00493FEC" w:rsidTr="00493FEC">
        <w:tc>
          <w:tcPr>
            <w:tcW w:w="11016" w:type="dxa"/>
            <w:gridSpan w:val="5"/>
          </w:tcPr>
          <w:p w:rsidR="00493FEC" w:rsidRDefault="00493FEC" w:rsidP="00493FEC">
            <w:pPr>
              <w:rPr>
                <w:i/>
                <w:sz w:val="24"/>
                <w:szCs w:val="24"/>
              </w:rPr>
            </w:pPr>
            <w:r w:rsidRPr="0081173A">
              <w:rPr>
                <w:b/>
                <w:sz w:val="24"/>
                <w:szCs w:val="24"/>
              </w:rPr>
              <w:t>Objectives:</w:t>
            </w:r>
            <w:r>
              <w:rPr>
                <w:sz w:val="24"/>
                <w:szCs w:val="24"/>
              </w:rPr>
              <w:t xml:space="preserve">  The students will be able to </w:t>
            </w:r>
            <w:r w:rsidRPr="00AC719D">
              <w:rPr>
                <w:i/>
                <w:sz w:val="24"/>
                <w:szCs w:val="24"/>
              </w:rPr>
              <w:t>(</w:t>
            </w:r>
            <w:r w:rsidRPr="00280C57">
              <w:rPr>
                <w:i/>
                <w:color w:val="FF0000"/>
                <w:sz w:val="24"/>
                <w:szCs w:val="24"/>
              </w:rPr>
              <w:t>insert Bloom’s verb showing what students will DO</w:t>
            </w:r>
            <w:r>
              <w:rPr>
                <w:i/>
                <w:color w:val="FF0000"/>
                <w:sz w:val="24"/>
                <w:szCs w:val="24"/>
              </w:rPr>
              <w:t xml:space="preserve"> and learn and add something to measure it by:  #right on WS or Answering teacher’s questions properly:  match it to your Assessment</w:t>
            </w:r>
            <w:r w:rsidRPr="00AC719D">
              <w:rPr>
                <w:i/>
                <w:sz w:val="24"/>
                <w:szCs w:val="24"/>
              </w:rPr>
              <w:t>):</w:t>
            </w:r>
            <w:r>
              <w:rPr>
                <w:i/>
                <w:sz w:val="24"/>
                <w:szCs w:val="24"/>
              </w:rPr>
              <w:t xml:space="preserve"> </w:t>
            </w:r>
          </w:p>
          <w:p w:rsidR="00606A1B" w:rsidRDefault="00606A1B" w:rsidP="00493FEC">
            <w:pPr>
              <w:rPr>
                <w:i/>
                <w:sz w:val="24"/>
                <w:szCs w:val="24"/>
              </w:rPr>
            </w:pPr>
          </w:p>
          <w:p w:rsidR="00493FEC" w:rsidRDefault="00493FEC" w:rsidP="00493FEC">
            <w:pPr>
              <w:rPr>
                <w:i/>
                <w:sz w:val="24"/>
                <w:szCs w:val="24"/>
              </w:rPr>
            </w:pPr>
            <w:r>
              <w:rPr>
                <w:i/>
                <w:sz w:val="24"/>
                <w:szCs w:val="24"/>
              </w:rPr>
              <w:t>Students will be able to describe a living thing and a non-living thing.</w:t>
            </w:r>
          </w:p>
          <w:p w:rsidR="00493FEC" w:rsidRDefault="00493FEC" w:rsidP="00493FEC">
            <w:pPr>
              <w:rPr>
                <w:i/>
                <w:sz w:val="24"/>
                <w:szCs w:val="24"/>
              </w:rPr>
            </w:pPr>
            <w:r>
              <w:rPr>
                <w:i/>
                <w:sz w:val="24"/>
                <w:szCs w:val="24"/>
              </w:rPr>
              <w:t xml:space="preserve">Students will be able to recognize which objects/pictures are living and non-living. </w:t>
            </w:r>
          </w:p>
          <w:p w:rsidR="00493FEC" w:rsidRDefault="00493FEC" w:rsidP="00493FEC">
            <w:pPr>
              <w:rPr>
                <w:i/>
                <w:sz w:val="24"/>
                <w:szCs w:val="24"/>
              </w:rPr>
            </w:pPr>
            <w:r>
              <w:rPr>
                <w:i/>
                <w:sz w:val="24"/>
                <w:szCs w:val="24"/>
              </w:rPr>
              <w:t>Students will help make a list of characteristics of what all living things have in common.</w:t>
            </w:r>
          </w:p>
          <w:p w:rsidR="00493FEC" w:rsidRPr="000B172E" w:rsidRDefault="00493FEC" w:rsidP="00493FEC">
            <w:pPr>
              <w:rPr>
                <w:color w:val="1F497D" w:themeColor="text2"/>
                <w:sz w:val="24"/>
                <w:szCs w:val="24"/>
              </w:rPr>
            </w:pPr>
            <w:r>
              <w:rPr>
                <w:i/>
                <w:sz w:val="24"/>
                <w:szCs w:val="24"/>
              </w:rPr>
              <w:t>Students will be able to define/describe vocabulary words that go along with the unit.</w:t>
            </w:r>
          </w:p>
          <w:p w:rsidR="00493FEC" w:rsidRPr="002D0E1A" w:rsidRDefault="00493FEC" w:rsidP="00493FEC">
            <w:pPr>
              <w:rPr>
                <w:sz w:val="24"/>
                <w:szCs w:val="24"/>
              </w:rPr>
            </w:pPr>
          </w:p>
        </w:tc>
      </w:tr>
      <w:tr w:rsidR="00493FEC" w:rsidTr="00493FEC">
        <w:tc>
          <w:tcPr>
            <w:tcW w:w="11016" w:type="dxa"/>
            <w:gridSpan w:val="5"/>
          </w:tcPr>
          <w:p w:rsidR="00606A1B" w:rsidRDefault="00493FEC" w:rsidP="00493FEC">
            <w:pPr>
              <w:rPr>
                <w:color w:val="FF0000"/>
                <w:sz w:val="24"/>
                <w:szCs w:val="24"/>
              </w:rPr>
            </w:pPr>
            <w:r>
              <w:rPr>
                <w:b/>
                <w:sz w:val="24"/>
                <w:szCs w:val="24"/>
              </w:rPr>
              <w:t xml:space="preserve">Assessment: </w:t>
            </w:r>
            <w:r w:rsidRPr="004E03E3">
              <w:rPr>
                <w:color w:val="FF0000"/>
                <w:sz w:val="24"/>
                <w:szCs w:val="24"/>
              </w:rPr>
              <w:t>Must link to the objective above – note if it is formative or summative</w:t>
            </w:r>
            <w:r>
              <w:rPr>
                <w:color w:val="FF0000"/>
                <w:sz w:val="24"/>
                <w:szCs w:val="24"/>
              </w:rPr>
              <w:t xml:space="preserve">: </w:t>
            </w:r>
          </w:p>
          <w:p w:rsidR="00493FEC" w:rsidRPr="008D51EB" w:rsidRDefault="00606A1B" w:rsidP="00493FEC">
            <w:pPr>
              <w:rPr>
                <w:sz w:val="24"/>
                <w:szCs w:val="24"/>
              </w:rPr>
            </w:pPr>
            <w:r>
              <w:rPr>
                <w:color w:val="FF0000"/>
                <w:sz w:val="24"/>
                <w:szCs w:val="24"/>
              </w:rPr>
              <w:t xml:space="preserve">Formative: </w:t>
            </w:r>
            <w:r w:rsidR="00493FEC">
              <w:rPr>
                <w:sz w:val="24"/>
                <w:szCs w:val="24"/>
              </w:rPr>
              <w:t>Asking students frequent questions throughout the lesson. Bring similar questions back up at the end to wrap up the lesson for the day. (If they cannot recall one of the questions then be sure to explain or break it down before students leave for the day.</w:t>
            </w:r>
          </w:p>
        </w:tc>
      </w:tr>
      <w:tr w:rsidR="00493FEC" w:rsidTr="00493FEC">
        <w:tc>
          <w:tcPr>
            <w:tcW w:w="11016" w:type="dxa"/>
            <w:gridSpan w:val="5"/>
          </w:tcPr>
          <w:p w:rsidR="00493FEC" w:rsidRDefault="00493FEC" w:rsidP="00493FEC">
            <w:pPr>
              <w:autoSpaceDE w:val="0"/>
              <w:autoSpaceDN w:val="0"/>
              <w:adjustRightInd w:val="0"/>
              <w:rPr>
                <w:b/>
                <w:sz w:val="24"/>
                <w:szCs w:val="24"/>
              </w:rPr>
            </w:pPr>
            <w:r>
              <w:rPr>
                <w:b/>
                <w:sz w:val="24"/>
                <w:szCs w:val="24"/>
              </w:rPr>
              <w:t xml:space="preserve">Vocabulary: </w:t>
            </w:r>
          </w:p>
          <w:p w:rsidR="00493FEC" w:rsidRDefault="00493FEC" w:rsidP="00493FEC">
            <w:pPr>
              <w:autoSpaceDE w:val="0"/>
              <w:autoSpaceDN w:val="0"/>
              <w:adjustRightInd w:val="0"/>
              <w:rPr>
                <w:b/>
                <w:sz w:val="24"/>
                <w:szCs w:val="24"/>
              </w:rPr>
            </w:pPr>
            <w:r>
              <w:rPr>
                <w:b/>
                <w:sz w:val="24"/>
                <w:szCs w:val="24"/>
              </w:rPr>
              <w:t>Living, Non-living, Change, Reproduce</w:t>
            </w:r>
          </w:p>
          <w:p w:rsidR="00493FEC" w:rsidRPr="0081173A" w:rsidRDefault="00493FEC" w:rsidP="00493FEC">
            <w:pPr>
              <w:autoSpaceDE w:val="0"/>
              <w:autoSpaceDN w:val="0"/>
              <w:adjustRightInd w:val="0"/>
              <w:rPr>
                <w:b/>
                <w:sz w:val="24"/>
                <w:szCs w:val="24"/>
              </w:rPr>
            </w:pPr>
          </w:p>
        </w:tc>
      </w:tr>
      <w:tr w:rsidR="00493FEC" w:rsidTr="003477FE">
        <w:trPr>
          <w:trHeight w:val="2438"/>
        </w:trPr>
        <w:tc>
          <w:tcPr>
            <w:tcW w:w="11016" w:type="dxa"/>
            <w:gridSpan w:val="5"/>
          </w:tcPr>
          <w:p w:rsidR="00493FEC" w:rsidRPr="0081173A" w:rsidRDefault="00493FEC" w:rsidP="00493FEC">
            <w:pPr>
              <w:autoSpaceDE w:val="0"/>
              <w:autoSpaceDN w:val="0"/>
              <w:adjustRightInd w:val="0"/>
              <w:rPr>
                <w:rFonts w:ascii="Times-Bold" w:hAnsi="Times-Bold" w:cs="Times-Bold"/>
                <w:b/>
                <w:bCs/>
                <w:sz w:val="23"/>
                <w:szCs w:val="23"/>
              </w:rPr>
            </w:pPr>
            <w:r w:rsidRPr="0081173A">
              <w:rPr>
                <w:b/>
                <w:sz w:val="24"/>
                <w:szCs w:val="24"/>
              </w:rPr>
              <w:t xml:space="preserve">Content Knowledge: </w:t>
            </w:r>
          </w:p>
          <w:p w:rsidR="00606A1B" w:rsidRDefault="00606A1B" w:rsidP="00493FEC">
            <w:pPr>
              <w:autoSpaceDE w:val="0"/>
              <w:autoSpaceDN w:val="0"/>
              <w:adjustRightInd w:val="0"/>
              <w:rPr>
                <w:rFonts w:cstheme="minorHAnsi"/>
                <w:i/>
                <w:iCs/>
                <w:color w:val="FF0000"/>
                <w:sz w:val="23"/>
                <w:szCs w:val="23"/>
              </w:rPr>
            </w:pPr>
          </w:p>
          <w:p w:rsidR="00606A1B" w:rsidRDefault="00493FEC" w:rsidP="00493FEC">
            <w:pPr>
              <w:autoSpaceDE w:val="0"/>
              <w:autoSpaceDN w:val="0"/>
              <w:adjustRightInd w:val="0"/>
              <w:rPr>
                <w:rFonts w:cstheme="minorHAnsi"/>
                <w:i/>
                <w:iCs/>
                <w:color w:val="FF0000"/>
                <w:sz w:val="23"/>
                <w:szCs w:val="23"/>
              </w:rPr>
            </w:pPr>
            <w:r w:rsidRPr="006B60F5">
              <w:rPr>
                <w:rFonts w:cstheme="minorHAnsi"/>
                <w:i/>
                <w:iCs/>
                <w:color w:val="FF0000"/>
                <w:sz w:val="23"/>
                <w:szCs w:val="23"/>
              </w:rPr>
              <w:t>What is the underlying content knowledge that you must help the students to understand?</w:t>
            </w:r>
          </w:p>
          <w:p w:rsidR="00606A1B" w:rsidRDefault="00606A1B" w:rsidP="00493FEC">
            <w:pPr>
              <w:autoSpaceDE w:val="0"/>
              <w:autoSpaceDN w:val="0"/>
              <w:adjustRightInd w:val="0"/>
              <w:rPr>
                <w:rFonts w:cstheme="minorHAnsi"/>
                <w:i/>
                <w:iCs/>
                <w:color w:val="FF0000"/>
                <w:sz w:val="23"/>
                <w:szCs w:val="23"/>
              </w:rPr>
            </w:pPr>
          </w:p>
          <w:p w:rsidR="00493FEC" w:rsidRPr="00377417" w:rsidRDefault="00493FEC" w:rsidP="00493FEC">
            <w:pPr>
              <w:autoSpaceDE w:val="0"/>
              <w:autoSpaceDN w:val="0"/>
              <w:adjustRightInd w:val="0"/>
              <w:rPr>
                <w:rFonts w:cstheme="minorHAnsi"/>
                <w:i/>
                <w:iCs/>
                <w:color w:val="FF0000"/>
                <w:sz w:val="23"/>
                <w:szCs w:val="23"/>
              </w:rPr>
            </w:pPr>
            <w:r>
              <w:rPr>
                <w:rFonts w:cstheme="minorHAnsi"/>
                <w:i/>
                <w:iCs/>
                <w:color w:val="FF0000"/>
                <w:sz w:val="23"/>
                <w:szCs w:val="23"/>
              </w:rPr>
              <w:t xml:space="preserve"> </w:t>
            </w:r>
            <w:r w:rsidRPr="00377417">
              <w:rPr>
                <w:rFonts w:ascii="Helvetica" w:eastAsia="Times New Roman" w:hAnsi="Helvetica" w:cs="Times New Roman"/>
                <w:color w:val="43413E"/>
                <w:sz w:val="18"/>
                <w:szCs w:val="18"/>
              </w:rPr>
              <w:t>By the end of this lesson, students will be able to compare living and nonliving things by identifying characteristics of both living and nonliving things. Students will also be able to identify plants, animals, and people as living things.</w:t>
            </w:r>
          </w:p>
          <w:p w:rsidR="00606A1B" w:rsidRDefault="00606A1B" w:rsidP="00493FEC">
            <w:pPr>
              <w:autoSpaceDE w:val="0"/>
              <w:autoSpaceDN w:val="0"/>
              <w:adjustRightInd w:val="0"/>
              <w:rPr>
                <w:rFonts w:cstheme="minorHAnsi"/>
                <w:i/>
                <w:iCs/>
                <w:color w:val="FF0000"/>
                <w:sz w:val="23"/>
                <w:szCs w:val="23"/>
              </w:rPr>
            </w:pPr>
          </w:p>
          <w:p w:rsidR="00606A1B" w:rsidRDefault="00493FEC" w:rsidP="00493FEC">
            <w:pPr>
              <w:autoSpaceDE w:val="0"/>
              <w:autoSpaceDN w:val="0"/>
              <w:adjustRightInd w:val="0"/>
              <w:rPr>
                <w:rFonts w:cstheme="minorHAnsi"/>
                <w:i/>
                <w:iCs/>
                <w:color w:val="FF0000"/>
                <w:sz w:val="23"/>
                <w:szCs w:val="23"/>
              </w:rPr>
            </w:pPr>
            <w:r w:rsidRPr="006B60F5">
              <w:rPr>
                <w:rFonts w:cstheme="minorHAnsi"/>
                <w:i/>
                <w:iCs/>
                <w:color w:val="FF0000"/>
                <w:sz w:val="23"/>
                <w:szCs w:val="23"/>
              </w:rPr>
              <w:t>What are the tricky pieces in the content?</w:t>
            </w:r>
          </w:p>
          <w:p w:rsidR="00606A1B" w:rsidRDefault="00606A1B" w:rsidP="00493FEC">
            <w:pPr>
              <w:autoSpaceDE w:val="0"/>
              <w:autoSpaceDN w:val="0"/>
              <w:adjustRightInd w:val="0"/>
              <w:rPr>
                <w:rFonts w:cstheme="minorHAnsi"/>
                <w:i/>
                <w:iCs/>
                <w:color w:val="FF0000"/>
                <w:sz w:val="23"/>
                <w:szCs w:val="23"/>
              </w:rPr>
            </w:pPr>
          </w:p>
          <w:p w:rsidR="00493FEC" w:rsidRPr="006B60F5" w:rsidRDefault="00493FEC" w:rsidP="00493FEC">
            <w:pPr>
              <w:autoSpaceDE w:val="0"/>
              <w:autoSpaceDN w:val="0"/>
              <w:adjustRightInd w:val="0"/>
              <w:rPr>
                <w:rFonts w:cstheme="minorHAnsi"/>
                <w:i/>
                <w:iCs/>
                <w:color w:val="FF0000"/>
                <w:sz w:val="23"/>
                <w:szCs w:val="23"/>
              </w:rPr>
            </w:pPr>
            <w:r>
              <w:rPr>
                <w:rFonts w:cstheme="minorHAnsi"/>
                <w:i/>
                <w:iCs/>
                <w:color w:val="FF0000"/>
                <w:sz w:val="23"/>
                <w:szCs w:val="23"/>
              </w:rPr>
              <w:t xml:space="preserve"> </w:t>
            </w:r>
            <w:r>
              <w:rPr>
                <w:rFonts w:cstheme="minorHAnsi"/>
                <w:i/>
                <w:iCs/>
                <w:color w:val="FFFF00"/>
                <w:sz w:val="23"/>
                <w:szCs w:val="23"/>
              </w:rPr>
              <w:t xml:space="preserve">VOCABULARY, WHAT IS LIVING/NON-LIVING? WHAT IS ALIVE? ARE ALIVE THINGS THE SAME AS LIVING THINGS? </w:t>
            </w:r>
            <w:r w:rsidRPr="00377417">
              <w:rPr>
                <w:rFonts w:ascii="Helvetica" w:eastAsia="Times New Roman" w:hAnsi="Helvetica" w:cs="Times New Roman"/>
                <w:color w:val="43413E"/>
                <w:sz w:val="18"/>
                <w:szCs w:val="18"/>
              </w:rPr>
              <w:t>Use formative assessment techniques to determine which students need additional practice or re</w:t>
            </w:r>
            <w:r w:rsidR="00606A1B">
              <w:rPr>
                <w:rFonts w:ascii="Helvetica" w:eastAsia="Times New Roman" w:hAnsi="Helvetica" w:cs="Times New Roman"/>
                <w:color w:val="43413E"/>
                <w:sz w:val="18"/>
                <w:szCs w:val="18"/>
              </w:rPr>
              <w:t>-</w:t>
            </w:r>
            <w:r w:rsidRPr="00377417">
              <w:rPr>
                <w:rFonts w:ascii="Helvetica" w:eastAsia="Times New Roman" w:hAnsi="Helvetica" w:cs="Times New Roman"/>
                <w:color w:val="43413E"/>
                <w:sz w:val="18"/>
                <w:szCs w:val="18"/>
              </w:rPr>
              <w:t>teaching.</w:t>
            </w:r>
            <w:r w:rsidRPr="00377417">
              <w:rPr>
                <w:rFonts w:ascii="Helvetica" w:eastAsia="Times New Roman" w:hAnsi="Helvetica" w:cs="Times New Roman"/>
                <w:b/>
                <w:bCs/>
                <w:color w:val="43413E"/>
                <w:sz w:val="18"/>
                <w:szCs w:val="18"/>
              </w:rPr>
              <w:t xml:space="preserve"> </w:t>
            </w:r>
            <w:r w:rsidRPr="00377417">
              <w:rPr>
                <w:rFonts w:ascii="Helvetica" w:eastAsia="Times New Roman" w:hAnsi="Helvetica" w:cs="Times New Roman"/>
                <w:color w:val="43413E"/>
                <w:sz w:val="18"/>
                <w:szCs w:val="18"/>
              </w:rPr>
              <w:t>Work with these students individually or in small groups to reinforce understanding of the new vocabulary.</w:t>
            </w:r>
          </w:p>
          <w:p w:rsidR="00606A1B" w:rsidRDefault="00493FEC" w:rsidP="00493FEC">
            <w:pPr>
              <w:pStyle w:val="NormalWeb"/>
              <w:shd w:val="clear" w:color="auto" w:fill="FFFFFF"/>
              <w:rPr>
                <w:rFonts w:ascii="Helvetica" w:hAnsi="Helvetica"/>
                <w:color w:val="43413E"/>
                <w:sz w:val="18"/>
                <w:szCs w:val="18"/>
              </w:rPr>
            </w:pPr>
            <w:r w:rsidRPr="006B60F5">
              <w:rPr>
                <w:rFonts w:cstheme="minorHAnsi"/>
                <w:i/>
                <w:iCs/>
                <w:color w:val="FF0000"/>
                <w:sz w:val="23"/>
                <w:szCs w:val="23"/>
              </w:rPr>
              <w:lastRenderedPageBreak/>
              <w:t>When you deconstruct the content you are teaching, what are the pieces that are essential for children to understand?</w:t>
            </w:r>
            <w:r>
              <w:rPr>
                <w:rFonts w:ascii="Helvetica" w:hAnsi="Helvetica"/>
                <w:color w:val="43413E"/>
                <w:sz w:val="18"/>
                <w:szCs w:val="18"/>
              </w:rPr>
              <w:t xml:space="preserve"> </w:t>
            </w:r>
          </w:p>
          <w:p w:rsidR="00493FEC" w:rsidRPr="00377417" w:rsidRDefault="00493FEC" w:rsidP="00493FEC">
            <w:pPr>
              <w:pStyle w:val="NormalWeb"/>
              <w:shd w:val="clear" w:color="auto" w:fill="FFFFFF"/>
              <w:rPr>
                <w:rFonts w:ascii="Helvetica" w:hAnsi="Helvetica"/>
                <w:color w:val="43413E"/>
                <w:sz w:val="18"/>
                <w:szCs w:val="18"/>
              </w:rPr>
            </w:pPr>
            <w:r>
              <w:rPr>
                <w:rFonts w:ascii="Helvetica" w:hAnsi="Helvetica"/>
                <w:color w:val="43413E"/>
                <w:sz w:val="18"/>
                <w:szCs w:val="18"/>
              </w:rPr>
              <w:t>It is essential for the students to understand the difference between living and non-living things that are in our daily lives/surroundings. Students will need to understand the common characteristics of both living and non-living things to be able to classify which things are living non-living. (</w:t>
            </w:r>
            <w:r w:rsidRPr="00377417">
              <w:rPr>
                <w:rFonts w:ascii="Helvetica" w:hAnsi="Helvetica"/>
                <w:color w:val="43413E"/>
                <w:sz w:val="18"/>
                <w:szCs w:val="18"/>
              </w:rPr>
              <w:t>Students become engaged by assessing prior knowledge by comparing and contrasting various pictures and se</w:t>
            </w:r>
            <w:r>
              <w:rPr>
                <w:rFonts w:ascii="Helvetica" w:hAnsi="Helvetica"/>
                <w:color w:val="43413E"/>
                <w:sz w:val="18"/>
                <w:szCs w:val="18"/>
              </w:rPr>
              <w:t xml:space="preserve">eking a way to sort them into two </w:t>
            </w:r>
            <w:r w:rsidRPr="00377417">
              <w:rPr>
                <w:rFonts w:ascii="Helvetica" w:hAnsi="Helvetica"/>
                <w:color w:val="43413E"/>
                <w:sz w:val="18"/>
                <w:szCs w:val="18"/>
              </w:rPr>
              <w:t>groups.</w:t>
            </w:r>
            <w:r>
              <w:rPr>
                <w:rFonts w:ascii="Helvetica" w:hAnsi="Helvetica"/>
                <w:color w:val="43413E"/>
                <w:sz w:val="18"/>
                <w:szCs w:val="18"/>
              </w:rPr>
              <w: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7"/>
              <w:gridCol w:w="8637"/>
            </w:tblGrid>
            <w:tr w:rsidR="00493FEC" w:rsidRPr="00377417" w:rsidTr="00493FEC">
              <w:trPr>
                <w:tblCellSpacing w:w="15" w:type="dxa"/>
              </w:trPr>
              <w:tc>
                <w:tcPr>
                  <w:tcW w:w="250" w:type="pct"/>
                  <w:vAlign w:val="center"/>
                  <w:hideMark/>
                </w:tcPr>
                <w:p w:rsidR="00493FEC" w:rsidRPr="00377417" w:rsidRDefault="00493FEC" w:rsidP="00493FEC">
                  <w:pPr>
                    <w:spacing w:after="0"/>
                    <w:rPr>
                      <w:rFonts w:ascii="Helvetica" w:eastAsia="Times New Roman" w:hAnsi="Helvetica" w:cs="Times New Roman"/>
                      <w:b/>
                      <w:bCs/>
                      <w:color w:val="43413E"/>
                      <w:sz w:val="18"/>
                      <w:szCs w:val="18"/>
                    </w:rPr>
                  </w:pPr>
                </w:p>
              </w:tc>
              <w:tc>
                <w:tcPr>
                  <w:tcW w:w="4750" w:type="pct"/>
                  <w:vAlign w:val="center"/>
                  <w:hideMark/>
                </w:tcPr>
                <w:p w:rsidR="00493FEC" w:rsidRPr="00377417" w:rsidRDefault="00493FEC" w:rsidP="00493FEC">
                  <w:pPr>
                    <w:spacing w:after="0"/>
                    <w:rPr>
                      <w:rFonts w:ascii="Helvetica" w:eastAsia="Times New Roman" w:hAnsi="Helvetica" w:cs="Times New Roman"/>
                      <w:color w:val="43413E"/>
                      <w:sz w:val="18"/>
                      <w:szCs w:val="18"/>
                    </w:rPr>
                  </w:pPr>
                  <w:r w:rsidRPr="00377417">
                    <w:rPr>
                      <w:rFonts w:ascii="Helvetica" w:eastAsia="Times New Roman" w:hAnsi="Helvetica" w:cs="Times New Roman"/>
                      <w:color w:val="43413E"/>
                      <w:sz w:val="18"/>
                      <w:szCs w:val="18"/>
                    </w:rPr>
                    <w:t xml:space="preserve">  </w:t>
                  </w:r>
                </w:p>
                <w:p w:rsidR="00493FEC" w:rsidRPr="00377417" w:rsidRDefault="00493FEC" w:rsidP="00493FEC">
                  <w:pPr>
                    <w:spacing w:before="100" w:beforeAutospacing="1" w:after="100" w:afterAutospacing="1" w:line="408" w:lineRule="atLeast"/>
                    <w:rPr>
                      <w:rFonts w:ascii="Helvetica" w:eastAsia="Times New Roman" w:hAnsi="Helvetica" w:cs="Times New Roman"/>
                      <w:color w:val="43413E"/>
                      <w:sz w:val="18"/>
                      <w:szCs w:val="18"/>
                    </w:rPr>
                  </w:pPr>
                </w:p>
              </w:tc>
            </w:tr>
            <w:tr w:rsidR="00493FEC" w:rsidRPr="00377417" w:rsidTr="00493FEC">
              <w:trPr>
                <w:tblCellSpacing w:w="15" w:type="dxa"/>
              </w:trPr>
              <w:tc>
                <w:tcPr>
                  <w:tcW w:w="250" w:type="pct"/>
                  <w:vAlign w:val="center"/>
                  <w:hideMark/>
                </w:tcPr>
                <w:p w:rsidR="00493FEC" w:rsidRPr="00377417" w:rsidRDefault="00493FEC" w:rsidP="00493FEC">
                  <w:pPr>
                    <w:spacing w:after="0"/>
                    <w:rPr>
                      <w:rFonts w:ascii="Helvetica" w:eastAsia="Times New Roman" w:hAnsi="Helvetica" w:cs="Times New Roman"/>
                      <w:b/>
                      <w:bCs/>
                      <w:color w:val="43413E"/>
                      <w:sz w:val="18"/>
                      <w:szCs w:val="18"/>
                    </w:rPr>
                  </w:pPr>
                </w:p>
              </w:tc>
              <w:tc>
                <w:tcPr>
                  <w:tcW w:w="4750" w:type="pct"/>
                  <w:vAlign w:val="center"/>
                  <w:hideMark/>
                </w:tcPr>
                <w:p w:rsidR="00493FEC" w:rsidRPr="00377417" w:rsidRDefault="00493FEC" w:rsidP="00493FEC">
                  <w:pPr>
                    <w:spacing w:after="0"/>
                    <w:rPr>
                      <w:rFonts w:ascii="Helvetica" w:eastAsia="Times New Roman" w:hAnsi="Helvetica" w:cs="Times New Roman"/>
                      <w:color w:val="43413E"/>
                      <w:sz w:val="18"/>
                      <w:szCs w:val="18"/>
                    </w:rPr>
                  </w:pPr>
                </w:p>
              </w:tc>
            </w:tr>
            <w:tr w:rsidR="00493FEC" w:rsidRPr="00377417" w:rsidTr="003477FE">
              <w:trPr>
                <w:trHeight w:val="35"/>
                <w:tblCellSpacing w:w="15" w:type="dxa"/>
              </w:trPr>
              <w:tc>
                <w:tcPr>
                  <w:tcW w:w="250" w:type="pct"/>
                  <w:vAlign w:val="center"/>
                  <w:hideMark/>
                </w:tcPr>
                <w:p w:rsidR="00493FEC" w:rsidRPr="00377417" w:rsidRDefault="00493FEC" w:rsidP="00493FEC">
                  <w:pPr>
                    <w:spacing w:after="0"/>
                    <w:rPr>
                      <w:rFonts w:ascii="Helvetica" w:eastAsia="Times New Roman" w:hAnsi="Helvetica" w:cs="Times New Roman"/>
                      <w:b/>
                      <w:bCs/>
                      <w:color w:val="43413E"/>
                      <w:sz w:val="18"/>
                      <w:szCs w:val="18"/>
                    </w:rPr>
                  </w:pPr>
                </w:p>
              </w:tc>
              <w:tc>
                <w:tcPr>
                  <w:tcW w:w="4750" w:type="pct"/>
                  <w:vAlign w:val="center"/>
                  <w:hideMark/>
                </w:tcPr>
                <w:p w:rsidR="00493FEC" w:rsidRPr="00377417" w:rsidRDefault="00493FEC" w:rsidP="00493FEC">
                  <w:pPr>
                    <w:spacing w:after="0"/>
                    <w:rPr>
                      <w:rFonts w:ascii="Helvetica" w:eastAsia="Times New Roman" w:hAnsi="Helvetica" w:cs="Times New Roman"/>
                      <w:color w:val="43413E"/>
                      <w:sz w:val="18"/>
                      <w:szCs w:val="18"/>
                    </w:rPr>
                  </w:pPr>
                </w:p>
              </w:tc>
            </w:tr>
            <w:tr w:rsidR="00493FEC" w:rsidRPr="00377417" w:rsidTr="00493FEC">
              <w:trPr>
                <w:tblCellSpacing w:w="15" w:type="dxa"/>
              </w:trPr>
              <w:tc>
                <w:tcPr>
                  <w:tcW w:w="250" w:type="pct"/>
                  <w:vAlign w:val="center"/>
                  <w:hideMark/>
                </w:tcPr>
                <w:p w:rsidR="00493FEC" w:rsidRPr="00377417" w:rsidRDefault="00493FEC" w:rsidP="00493FEC">
                  <w:pPr>
                    <w:spacing w:after="0"/>
                    <w:rPr>
                      <w:rFonts w:ascii="Helvetica" w:eastAsia="Times New Roman" w:hAnsi="Helvetica" w:cs="Times New Roman"/>
                      <w:b/>
                      <w:bCs/>
                      <w:color w:val="43413E"/>
                      <w:sz w:val="18"/>
                      <w:szCs w:val="18"/>
                    </w:rPr>
                  </w:pPr>
                </w:p>
              </w:tc>
              <w:tc>
                <w:tcPr>
                  <w:tcW w:w="4750" w:type="pct"/>
                  <w:vAlign w:val="center"/>
                  <w:hideMark/>
                </w:tcPr>
                <w:p w:rsidR="00493FEC" w:rsidRPr="00377417" w:rsidRDefault="00493FEC" w:rsidP="00493FEC">
                  <w:pPr>
                    <w:spacing w:after="0"/>
                    <w:rPr>
                      <w:rFonts w:ascii="Helvetica" w:eastAsia="Times New Roman" w:hAnsi="Helvetica" w:cs="Times New Roman"/>
                      <w:color w:val="43413E"/>
                      <w:sz w:val="18"/>
                      <w:szCs w:val="18"/>
                    </w:rPr>
                  </w:pPr>
                </w:p>
              </w:tc>
            </w:tr>
            <w:tr w:rsidR="00493FEC" w:rsidRPr="00377417" w:rsidTr="00493FEC">
              <w:trPr>
                <w:trHeight w:val="35"/>
                <w:tblCellSpacing w:w="15" w:type="dxa"/>
              </w:trPr>
              <w:tc>
                <w:tcPr>
                  <w:tcW w:w="250" w:type="pct"/>
                  <w:vAlign w:val="center"/>
                  <w:hideMark/>
                </w:tcPr>
                <w:p w:rsidR="00493FEC" w:rsidRPr="00377417" w:rsidRDefault="00493FEC" w:rsidP="00493FEC">
                  <w:pPr>
                    <w:spacing w:after="0"/>
                    <w:rPr>
                      <w:rFonts w:ascii="Helvetica" w:eastAsia="Times New Roman" w:hAnsi="Helvetica" w:cs="Times New Roman"/>
                      <w:b/>
                      <w:bCs/>
                      <w:color w:val="43413E"/>
                      <w:sz w:val="18"/>
                      <w:szCs w:val="18"/>
                    </w:rPr>
                  </w:pPr>
                </w:p>
              </w:tc>
              <w:tc>
                <w:tcPr>
                  <w:tcW w:w="4750" w:type="pct"/>
                  <w:vAlign w:val="center"/>
                  <w:hideMark/>
                </w:tcPr>
                <w:p w:rsidR="00493FEC" w:rsidRPr="00377417" w:rsidRDefault="00493FEC" w:rsidP="00493FEC">
                  <w:pPr>
                    <w:spacing w:after="0"/>
                    <w:rPr>
                      <w:rFonts w:ascii="Helvetica" w:eastAsia="Times New Roman" w:hAnsi="Helvetica" w:cs="Times New Roman"/>
                      <w:color w:val="43413E"/>
                      <w:sz w:val="18"/>
                      <w:szCs w:val="18"/>
                    </w:rPr>
                  </w:pPr>
                </w:p>
              </w:tc>
            </w:tr>
            <w:tr w:rsidR="00493FEC" w:rsidRPr="00377417" w:rsidTr="00493FEC">
              <w:trPr>
                <w:tblCellSpacing w:w="15" w:type="dxa"/>
              </w:trPr>
              <w:tc>
                <w:tcPr>
                  <w:tcW w:w="250" w:type="pct"/>
                  <w:vAlign w:val="center"/>
                  <w:hideMark/>
                </w:tcPr>
                <w:p w:rsidR="00493FEC" w:rsidRPr="00377417" w:rsidRDefault="00493FEC" w:rsidP="00493FEC">
                  <w:pPr>
                    <w:spacing w:after="0"/>
                    <w:rPr>
                      <w:rFonts w:ascii="Helvetica" w:eastAsia="Times New Roman" w:hAnsi="Helvetica" w:cs="Times New Roman"/>
                      <w:b/>
                      <w:bCs/>
                      <w:color w:val="43413E"/>
                      <w:sz w:val="18"/>
                      <w:szCs w:val="18"/>
                    </w:rPr>
                  </w:pPr>
                </w:p>
              </w:tc>
              <w:tc>
                <w:tcPr>
                  <w:tcW w:w="4750" w:type="pct"/>
                  <w:vAlign w:val="center"/>
                  <w:hideMark/>
                </w:tcPr>
                <w:p w:rsidR="00493FEC" w:rsidRPr="00377417" w:rsidRDefault="00493FEC" w:rsidP="00493FEC">
                  <w:pPr>
                    <w:spacing w:after="0"/>
                    <w:rPr>
                      <w:rFonts w:ascii="Helvetica" w:eastAsia="Times New Roman" w:hAnsi="Helvetica" w:cs="Times New Roman"/>
                      <w:color w:val="43413E"/>
                      <w:sz w:val="18"/>
                      <w:szCs w:val="18"/>
                    </w:rPr>
                  </w:pPr>
                </w:p>
              </w:tc>
            </w:tr>
            <w:tr w:rsidR="00493FEC" w:rsidRPr="00377417" w:rsidTr="008B3B84">
              <w:trPr>
                <w:trHeight w:val="35"/>
                <w:tblCellSpacing w:w="15" w:type="dxa"/>
              </w:trPr>
              <w:tc>
                <w:tcPr>
                  <w:tcW w:w="250" w:type="pct"/>
                  <w:vAlign w:val="center"/>
                  <w:hideMark/>
                </w:tcPr>
                <w:p w:rsidR="00493FEC" w:rsidRPr="00377417" w:rsidRDefault="00493FEC" w:rsidP="00493FEC">
                  <w:pPr>
                    <w:spacing w:after="0"/>
                    <w:rPr>
                      <w:rFonts w:ascii="Helvetica" w:eastAsia="Times New Roman" w:hAnsi="Helvetica" w:cs="Times New Roman"/>
                      <w:b/>
                      <w:bCs/>
                      <w:color w:val="43413E"/>
                      <w:sz w:val="18"/>
                      <w:szCs w:val="18"/>
                    </w:rPr>
                  </w:pPr>
                </w:p>
              </w:tc>
              <w:tc>
                <w:tcPr>
                  <w:tcW w:w="4750" w:type="pct"/>
                  <w:vAlign w:val="center"/>
                  <w:hideMark/>
                </w:tcPr>
                <w:p w:rsidR="00493FEC" w:rsidRPr="00377417" w:rsidRDefault="00493FEC" w:rsidP="00493FEC">
                  <w:pPr>
                    <w:spacing w:after="0"/>
                    <w:rPr>
                      <w:rFonts w:ascii="Helvetica" w:eastAsia="Times New Roman" w:hAnsi="Helvetica" w:cs="Times New Roman"/>
                      <w:color w:val="43413E"/>
                      <w:sz w:val="18"/>
                      <w:szCs w:val="18"/>
                    </w:rPr>
                  </w:pPr>
                </w:p>
              </w:tc>
            </w:tr>
          </w:tbl>
          <w:p w:rsidR="003477FE" w:rsidRDefault="003477FE" w:rsidP="00493FEC">
            <w:pPr>
              <w:autoSpaceDE w:val="0"/>
              <w:autoSpaceDN w:val="0"/>
              <w:adjustRightInd w:val="0"/>
              <w:rPr>
                <w:rFonts w:cstheme="minorHAnsi"/>
                <w:i/>
                <w:iCs/>
                <w:sz w:val="23"/>
                <w:szCs w:val="23"/>
              </w:rPr>
            </w:pPr>
          </w:p>
          <w:p w:rsidR="003477FE" w:rsidRPr="003477FE" w:rsidRDefault="003477FE" w:rsidP="003477FE">
            <w:pPr>
              <w:rPr>
                <w:rFonts w:cstheme="minorHAnsi"/>
                <w:sz w:val="23"/>
                <w:szCs w:val="23"/>
              </w:rPr>
            </w:pPr>
          </w:p>
          <w:p w:rsidR="003477FE" w:rsidRPr="003477FE" w:rsidRDefault="003477FE" w:rsidP="003477FE">
            <w:pPr>
              <w:rPr>
                <w:rFonts w:cstheme="minorHAnsi"/>
                <w:sz w:val="23"/>
                <w:szCs w:val="23"/>
              </w:rPr>
            </w:pPr>
          </w:p>
          <w:p w:rsidR="003477FE" w:rsidRPr="003477FE" w:rsidRDefault="003477FE" w:rsidP="003477FE">
            <w:pPr>
              <w:rPr>
                <w:rFonts w:cstheme="minorHAnsi"/>
                <w:sz w:val="23"/>
                <w:szCs w:val="23"/>
              </w:rPr>
            </w:pPr>
          </w:p>
          <w:p w:rsidR="003477FE" w:rsidRDefault="003477FE" w:rsidP="003477FE">
            <w:pPr>
              <w:rPr>
                <w:rFonts w:cstheme="minorHAnsi"/>
                <w:sz w:val="23"/>
                <w:szCs w:val="23"/>
              </w:rPr>
            </w:pPr>
          </w:p>
          <w:p w:rsidR="003477FE" w:rsidRDefault="003477FE" w:rsidP="003477FE">
            <w:pPr>
              <w:rPr>
                <w:rFonts w:cstheme="minorHAnsi"/>
                <w:sz w:val="23"/>
                <w:szCs w:val="23"/>
              </w:rPr>
            </w:pPr>
          </w:p>
          <w:p w:rsidR="003477FE" w:rsidRDefault="003477FE" w:rsidP="003477FE">
            <w:pPr>
              <w:rPr>
                <w:rFonts w:cstheme="minorHAnsi"/>
                <w:sz w:val="23"/>
                <w:szCs w:val="23"/>
              </w:rPr>
            </w:pPr>
          </w:p>
          <w:p w:rsidR="00493FEC" w:rsidRPr="003477FE" w:rsidRDefault="00493FEC" w:rsidP="003477FE">
            <w:pPr>
              <w:jc w:val="center"/>
              <w:rPr>
                <w:rFonts w:cstheme="minorHAnsi"/>
                <w:sz w:val="23"/>
                <w:szCs w:val="23"/>
              </w:rPr>
            </w:pPr>
          </w:p>
        </w:tc>
      </w:tr>
      <w:tr w:rsidR="00493FEC" w:rsidTr="00493FEC">
        <w:tc>
          <w:tcPr>
            <w:tcW w:w="5508" w:type="dxa"/>
            <w:gridSpan w:val="2"/>
          </w:tcPr>
          <w:p w:rsidR="00493FEC" w:rsidRPr="004E03E3" w:rsidRDefault="00493FEC" w:rsidP="00493FEC">
            <w:pPr>
              <w:autoSpaceDE w:val="0"/>
              <w:autoSpaceDN w:val="0"/>
              <w:adjustRightInd w:val="0"/>
              <w:rPr>
                <w:b/>
                <w:color w:val="FF0000"/>
                <w:sz w:val="24"/>
                <w:szCs w:val="24"/>
              </w:rPr>
            </w:pPr>
            <w:r w:rsidRPr="0081173A">
              <w:rPr>
                <w:b/>
                <w:sz w:val="24"/>
                <w:szCs w:val="24"/>
              </w:rPr>
              <w:lastRenderedPageBreak/>
              <w:t>Teaching Methods</w:t>
            </w:r>
            <w:r>
              <w:rPr>
                <w:b/>
                <w:sz w:val="24"/>
                <w:szCs w:val="24"/>
              </w:rPr>
              <w:t>/Strategies</w:t>
            </w:r>
            <w:r w:rsidRPr="0081173A">
              <w:rPr>
                <w:b/>
                <w:sz w:val="24"/>
                <w:szCs w:val="24"/>
              </w:rPr>
              <w:t xml:space="preserve">: </w:t>
            </w:r>
          </w:p>
          <w:p w:rsidR="00493FEC" w:rsidRPr="006B60F5" w:rsidRDefault="00493FEC" w:rsidP="00493FEC">
            <w:pPr>
              <w:autoSpaceDE w:val="0"/>
              <w:autoSpaceDN w:val="0"/>
              <w:adjustRightInd w:val="0"/>
              <w:rPr>
                <w:rFonts w:cstheme="minorHAnsi"/>
                <w:i/>
                <w:iCs/>
                <w:color w:val="FF0000"/>
                <w:sz w:val="23"/>
                <w:szCs w:val="23"/>
              </w:rPr>
            </w:pPr>
            <w:r w:rsidRPr="006B60F5">
              <w:rPr>
                <w:rFonts w:cstheme="minorHAnsi"/>
                <w:i/>
                <w:iCs/>
                <w:color w:val="FF0000"/>
                <w:sz w:val="23"/>
                <w:szCs w:val="23"/>
              </w:rPr>
              <w:t xml:space="preserve">What teaching method(s) will you use for this lesson? </w:t>
            </w:r>
            <w:r w:rsidRPr="006B60F5">
              <w:rPr>
                <w:b/>
                <w:color w:val="FF0000"/>
                <w:sz w:val="20"/>
                <w:szCs w:val="20"/>
                <w:u w:val="single"/>
              </w:rPr>
              <w:t>Circle or add</w:t>
            </w:r>
            <w:r w:rsidRPr="006B60F5">
              <w:rPr>
                <w:rFonts w:cstheme="minorHAnsi"/>
                <w:i/>
                <w:iCs/>
                <w:color w:val="FF0000"/>
                <w:sz w:val="23"/>
                <w:szCs w:val="23"/>
              </w:rPr>
              <w:t xml:space="preserve"> </w:t>
            </w:r>
            <w:r>
              <w:rPr>
                <w:rFonts w:cstheme="minorHAnsi"/>
                <w:i/>
                <w:iCs/>
                <w:color w:val="FF0000"/>
                <w:sz w:val="23"/>
                <w:szCs w:val="23"/>
              </w:rPr>
              <w:t>read a book, discussion, and lecture.</w:t>
            </w:r>
          </w:p>
          <w:p w:rsidR="00606A1B" w:rsidRDefault="00493FEC" w:rsidP="00493FEC">
            <w:pPr>
              <w:autoSpaceDE w:val="0"/>
              <w:autoSpaceDN w:val="0"/>
              <w:adjustRightInd w:val="0"/>
              <w:rPr>
                <w:rFonts w:cstheme="minorHAnsi"/>
                <w:i/>
                <w:iCs/>
                <w:color w:val="FF0000"/>
                <w:sz w:val="23"/>
                <w:szCs w:val="23"/>
              </w:rPr>
            </w:pPr>
            <w:r w:rsidRPr="006B60F5">
              <w:rPr>
                <w:rFonts w:cstheme="minorHAnsi"/>
                <w:i/>
                <w:iCs/>
                <w:color w:val="FF0000"/>
                <w:sz w:val="23"/>
                <w:szCs w:val="23"/>
              </w:rPr>
              <w:t>Why have you chosen this/these method(s)?</w:t>
            </w:r>
          </w:p>
          <w:p w:rsidR="00493FEC" w:rsidRDefault="00493FEC" w:rsidP="00493FEC">
            <w:pPr>
              <w:autoSpaceDE w:val="0"/>
              <w:autoSpaceDN w:val="0"/>
              <w:adjustRightInd w:val="0"/>
              <w:rPr>
                <w:rFonts w:ascii="Times-Italic" w:hAnsi="Times-Italic" w:cs="Times-Italic"/>
                <w:i/>
                <w:iCs/>
                <w:sz w:val="23"/>
                <w:szCs w:val="23"/>
              </w:rPr>
            </w:pPr>
            <w:r>
              <w:rPr>
                <w:rFonts w:cstheme="minorHAnsi"/>
                <w:i/>
                <w:iCs/>
                <w:color w:val="FF0000"/>
                <w:sz w:val="23"/>
                <w:szCs w:val="23"/>
              </w:rPr>
              <w:t xml:space="preserve"> </w:t>
            </w:r>
            <w:r w:rsidRPr="002D2843">
              <w:rPr>
                <w:rFonts w:cstheme="minorHAnsi"/>
                <w:i/>
                <w:iCs/>
                <w:sz w:val="23"/>
                <w:szCs w:val="23"/>
              </w:rPr>
              <w:t>I chose these methods to use because it allows me to teach the students and it still leaves room for questioning and discussion. Which is helpful to use when starting a new unit.</w:t>
            </w:r>
            <w:r>
              <w:rPr>
                <w:rFonts w:cstheme="minorHAnsi"/>
                <w:i/>
                <w:iCs/>
                <w:sz w:val="23"/>
                <w:szCs w:val="23"/>
              </w:rPr>
              <w:t xml:space="preserve"> </w:t>
            </w:r>
          </w:p>
        </w:tc>
        <w:tc>
          <w:tcPr>
            <w:tcW w:w="5508" w:type="dxa"/>
            <w:gridSpan w:val="3"/>
          </w:tcPr>
          <w:p w:rsidR="00493FEC" w:rsidRPr="0081173A" w:rsidRDefault="00493FEC" w:rsidP="00493FEC">
            <w:pPr>
              <w:autoSpaceDE w:val="0"/>
              <w:autoSpaceDN w:val="0"/>
              <w:adjustRightInd w:val="0"/>
              <w:rPr>
                <w:b/>
                <w:sz w:val="24"/>
                <w:szCs w:val="24"/>
              </w:rPr>
            </w:pPr>
            <w:r w:rsidRPr="0081173A">
              <w:rPr>
                <w:b/>
                <w:sz w:val="24"/>
                <w:szCs w:val="24"/>
              </w:rPr>
              <w:t>Differentiation:</w:t>
            </w:r>
          </w:p>
          <w:p w:rsidR="00493FEC" w:rsidRDefault="00493FEC" w:rsidP="00493FEC">
            <w:pPr>
              <w:autoSpaceDE w:val="0"/>
              <w:autoSpaceDN w:val="0"/>
              <w:adjustRightInd w:val="0"/>
              <w:rPr>
                <w:rFonts w:cstheme="minorHAnsi"/>
                <w:i/>
                <w:iCs/>
                <w:color w:val="FF0000"/>
                <w:sz w:val="23"/>
                <w:szCs w:val="23"/>
              </w:rPr>
            </w:pPr>
            <w:r w:rsidRPr="006B60F5">
              <w:rPr>
                <w:rFonts w:cstheme="minorHAnsi"/>
                <w:i/>
                <w:iCs/>
                <w:color w:val="FF0000"/>
                <w:sz w:val="23"/>
                <w:szCs w:val="23"/>
              </w:rPr>
              <w:t>How will you differentiate for these student needs (HAL, Resource, ELL)?</w:t>
            </w:r>
            <w:r>
              <w:rPr>
                <w:rFonts w:cstheme="minorHAnsi"/>
                <w:i/>
                <w:iCs/>
                <w:color w:val="FF0000"/>
                <w:sz w:val="23"/>
                <w:szCs w:val="23"/>
              </w:rPr>
              <w:t xml:space="preserve"> </w:t>
            </w:r>
          </w:p>
          <w:p w:rsidR="00493FEC" w:rsidRPr="0081173A" w:rsidRDefault="00493FEC" w:rsidP="00493FEC">
            <w:pPr>
              <w:autoSpaceDE w:val="0"/>
              <w:autoSpaceDN w:val="0"/>
              <w:adjustRightInd w:val="0"/>
              <w:rPr>
                <w:rFonts w:cstheme="minorHAnsi"/>
                <w:i/>
                <w:iCs/>
                <w:sz w:val="23"/>
                <w:szCs w:val="23"/>
              </w:rPr>
            </w:pPr>
            <w:r w:rsidRPr="002D2843">
              <w:rPr>
                <w:rFonts w:cstheme="minorHAnsi"/>
                <w:i/>
                <w:iCs/>
                <w:sz w:val="23"/>
                <w:szCs w:val="23"/>
              </w:rPr>
              <w:t>I will let these students work with me one on one or pair them up with a partner</w:t>
            </w:r>
            <w:r>
              <w:rPr>
                <w:rFonts w:cstheme="minorHAnsi"/>
                <w:i/>
                <w:iCs/>
                <w:sz w:val="23"/>
                <w:szCs w:val="23"/>
              </w:rPr>
              <w:t>,</w:t>
            </w:r>
            <w:r w:rsidRPr="002D2843">
              <w:rPr>
                <w:rFonts w:cstheme="minorHAnsi"/>
                <w:i/>
                <w:iCs/>
                <w:sz w:val="23"/>
                <w:szCs w:val="23"/>
              </w:rPr>
              <w:t xml:space="preserve"> so they are not</w:t>
            </w:r>
            <w:r>
              <w:rPr>
                <w:rFonts w:cstheme="minorHAnsi"/>
                <w:i/>
                <w:iCs/>
                <w:sz w:val="23"/>
                <w:szCs w:val="23"/>
              </w:rPr>
              <w:t xml:space="preserve"> working alone. This will also help the students to </w:t>
            </w:r>
            <w:r w:rsidRPr="002D2843">
              <w:rPr>
                <w:rFonts w:cstheme="minorHAnsi"/>
                <w:i/>
                <w:iCs/>
                <w:sz w:val="23"/>
                <w:szCs w:val="23"/>
              </w:rPr>
              <w:t>better understand the content being taught in the lesson</w:t>
            </w:r>
            <w:r>
              <w:rPr>
                <w:rFonts w:cstheme="minorHAnsi"/>
                <w:i/>
                <w:iCs/>
                <w:sz w:val="23"/>
                <w:szCs w:val="23"/>
              </w:rPr>
              <w:t>, because they will actively engaged with their partner or myself and if they are struggling all they have to do is ask a question or show a sign that they do not understand and they will receive immediate help</w:t>
            </w:r>
            <w:r w:rsidRPr="002D2843">
              <w:rPr>
                <w:rFonts w:cstheme="minorHAnsi"/>
                <w:i/>
                <w:iCs/>
                <w:sz w:val="23"/>
                <w:szCs w:val="23"/>
              </w:rPr>
              <w:t xml:space="preserve">. </w:t>
            </w:r>
          </w:p>
        </w:tc>
      </w:tr>
      <w:tr w:rsidR="00493FEC" w:rsidTr="00493FEC">
        <w:tc>
          <w:tcPr>
            <w:tcW w:w="11016" w:type="dxa"/>
            <w:gridSpan w:val="5"/>
          </w:tcPr>
          <w:p w:rsidR="00493FEC" w:rsidRDefault="00493FEC" w:rsidP="00493FEC">
            <w:pPr>
              <w:autoSpaceDE w:val="0"/>
              <w:autoSpaceDN w:val="0"/>
              <w:adjustRightInd w:val="0"/>
              <w:rPr>
                <w:b/>
                <w:sz w:val="24"/>
                <w:szCs w:val="24"/>
              </w:rPr>
            </w:pPr>
            <w:r>
              <w:rPr>
                <w:b/>
                <w:sz w:val="24"/>
                <w:szCs w:val="24"/>
              </w:rPr>
              <w:t xml:space="preserve">Materials: </w:t>
            </w:r>
          </w:p>
          <w:p w:rsidR="00493FEC" w:rsidRDefault="00493FEC" w:rsidP="00493FEC">
            <w:pPr>
              <w:autoSpaceDE w:val="0"/>
              <w:autoSpaceDN w:val="0"/>
              <w:adjustRightInd w:val="0"/>
              <w:rPr>
                <w:b/>
                <w:sz w:val="24"/>
                <w:szCs w:val="24"/>
              </w:rPr>
            </w:pPr>
            <w:r>
              <w:rPr>
                <w:b/>
                <w:sz w:val="24"/>
                <w:szCs w:val="24"/>
              </w:rPr>
              <w:t xml:space="preserve">“Is it Living?” PowerPoint, marker board, marker, paper/notebook.  </w:t>
            </w:r>
          </w:p>
          <w:p w:rsidR="00493FEC" w:rsidRDefault="00493FEC" w:rsidP="00493FEC">
            <w:pPr>
              <w:autoSpaceDE w:val="0"/>
              <w:autoSpaceDN w:val="0"/>
              <w:adjustRightInd w:val="0"/>
              <w:jc w:val="center"/>
              <w:rPr>
                <w:b/>
                <w:sz w:val="24"/>
                <w:szCs w:val="24"/>
              </w:rPr>
            </w:pPr>
          </w:p>
        </w:tc>
      </w:tr>
      <w:tr w:rsidR="00493FEC" w:rsidTr="00493FEC">
        <w:tc>
          <w:tcPr>
            <w:tcW w:w="11016" w:type="dxa"/>
            <w:gridSpan w:val="5"/>
          </w:tcPr>
          <w:p w:rsidR="00493FEC" w:rsidRPr="0081173A" w:rsidRDefault="00493FEC" w:rsidP="00493FEC">
            <w:pPr>
              <w:autoSpaceDE w:val="0"/>
              <w:autoSpaceDN w:val="0"/>
              <w:adjustRightInd w:val="0"/>
              <w:jc w:val="center"/>
              <w:rPr>
                <w:b/>
                <w:sz w:val="24"/>
                <w:szCs w:val="24"/>
              </w:rPr>
            </w:pPr>
            <w:r>
              <w:rPr>
                <w:b/>
                <w:sz w:val="24"/>
                <w:szCs w:val="24"/>
              </w:rPr>
              <w:t xml:space="preserve">Lesson Procedure </w:t>
            </w:r>
          </w:p>
        </w:tc>
      </w:tr>
      <w:tr w:rsidR="00493FEC" w:rsidTr="00493FEC">
        <w:tc>
          <w:tcPr>
            <w:tcW w:w="11016" w:type="dxa"/>
            <w:gridSpan w:val="5"/>
          </w:tcPr>
          <w:p w:rsidR="00493FEC" w:rsidRPr="0081173A" w:rsidRDefault="00493FEC" w:rsidP="00493FEC">
            <w:pPr>
              <w:autoSpaceDE w:val="0"/>
              <w:autoSpaceDN w:val="0"/>
              <w:adjustRightInd w:val="0"/>
              <w:rPr>
                <w:rFonts w:ascii="TTE1CB6198t00" w:hAnsi="TTE1CB6198t00" w:cs="TTE1CB6198t00"/>
                <w:b/>
                <w:sz w:val="21"/>
                <w:szCs w:val="21"/>
              </w:rPr>
            </w:pPr>
            <w:r w:rsidRPr="0081173A">
              <w:rPr>
                <w:b/>
                <w:sz w:val="24"/>
                <w:szCs w:val="24"/>
              </w:rPr>
              <w:t>Anticipatory Set:</w:t>
            </w:r>
            <w:r w:rsidRPr="0081173A">
              <w:rPr>
                <w:rFonts w:ascii="TTE1CB6198t00" w:hAnsi="TTE1CB6198t00" w:cs="TTE1CB6198t00"/>
                <w:b/>
                <w:sz w:val="21"/>
                <w:szCs w:val="21"/>
              </w:rPr>
              <w:t xml:space="preserve"> </w:t>
            </w:r>
            <w:r>
              <w:rPr>
                <w:rFonts w:ascii="TTE1CB6198t00" w:hAnsi="TTE1CB6198t00" w:cs="TTE1CB6198t00"/>
                <w:b/>
                <w:sz w:val="21"/>
                <w:szCs w:val="21"/>
              </w:rPr>
              <w:t xml:space="preserve"> </w:t>
            </w:r>
            <w:r w:rsidRPr="0058092B">
              <w:rPr>
                <w:rFonts w:ascii="TTE1CB6198t00" w:hAnsi="TTE1CB6198t00" w:cs="TTE1CB6198t00"/>
                <w:b/>
                <w:color w:val="FF0000"/>
                <w:sz w:val="21"/>
                <w:szCs w:val="21"/>
              </w:rPr>
              <w:t>(Keep it very short)</w:t>
            </w:r>
          </w:p>
          <w:p w:rsidR="00493FEC" w:rsidRPr="00772673" w:rsidRDefault="00493FEC" w:rsidP="00493FEC">
            <w:pPr>
              <w:autoSpaceDE w:val="0"/>
              <w:autoSpaceDN w:val="0"/>
              <w:adjustRightInd w:val="0"/>
              <w:rPr>
                <w:rFonts w:cstheme="minorHAnsi"/>
                <w:i/>
                <w:sz w:val="23"/>
                <w:szCs w:val="23"/>
              </w:rPr>
            </w:pPr>
            <w:r w:rsidRPr="006B60F5">
              <w:rPr>
                <w:rFonts w:cstheme="minorHAnsi"/>
                <w:i/>
                <w:color w:val="FF0000"/>
                <w:sz w:val="23"/>
                <w:szCs w:val="23"/>
              </w:rPr>
              <w:t>How will you hook the students into your lesson?</w:t>
            </w:r>
            <w:r>
              <w:rPr>
                <w:rFonts w:cstheme="minorHAnsi"/>
                <w:i/>
                <w:color w:val="FF0000"/>
                <w:sz w:val="23"/>
                <w:szCs w:val="23"/>
              </w:rPr>
              <w:t xml:space="preserve"> </w:t>
            </w:r>
            <w:r>
              <w:rPr>
                <w:rFonts w:cstheme="minorHAnsi"/>
                <w:i/>
                <w:sz w:val="23"/>
                <w:szCs w:val="23"/>
              </w:rPr>
              <w:t>PowerPoint activity!</w:t>
            </w:r>
          </w:p>
          <w:p w:rsidR="00493FEC" w:rsidRPr="00772673" w:rsidRDefault="00493FEC" w:rsidP="00493FEC">
            <w:pPr>
              <w:autoSpaceDE w:val="0"/>
              <w:autoSpaceDN w:val="0"/>
              <w:adjustRightInd w:val="0"/>
              <w:rPr>
                <w:rFonts w:cstheme="minorHAnsi"/>
                <w:i/>
                <w:sz w:val="23"/>
                <w:szCs w:val="23"/>
              </w:rPr>
            </w:pPr>
            <w:r w:rsidRPr="006B60F5">
              <w:rPr>
                <w:rFonts w:cstheme="minorHAnsi"/>
                <w:i/>
                <w:color w:val="FF0000"/>
                <w:sz w:val="23"/>
                <w:szCs w:val="23"/>
              </w:rPr>
              <w:t>How will you involve as many as students as possible, piquing their interests for the subject matter to come?</w:t>
            </w:r>
            <w:r>
              <w:rPr>
                <w:rFonts w:cstheme="minorHAnsi"/>
                <w:i/>
                <w:color w:val="FF0000"/>
                <w:sz w:val="23"/>
                <w:szCs w:val="23"/>
              </w:rPr>
              <w:t xml:space="preserve"> </w:t>
            </w:r>
            <w:r>
              <w:rPr>
                <w:rFonts w:cstheme="minorHAnsi"/>
                <w:i/>
                <w:sz w:val="23"/>
                <w:szCs w:val="23"/>
              </w:rPr>
              <w:t xml:space="preserve">I will allow time for students to think about their answers. I will make no corrections until the stopping mark in the presentation/PowerPoint. I model wait time and also to </w:t>
            </w:r>
            <w:r>
              <w:rPr>
                <w:rFonts w:cstheme="minorHAnsi"/>
                <w:i/>
                <w:sz w:val="23"/>
                <w:szCs w:val="23"/>
              </w:rPr>
              <w:lastRenderedPageBreak/>
              <w:t>give students to have open discussion with their classmates to see what ideas they can formulate about living and non-living things in life.</w:t>
            </w:r>
          </w:p>
          <w:p w:rsidR="00493FEC" w:rsidRPr="00772673" w:rsidRDefault="00493FEC" w:rsidP="00493FEC">
            <w:pPr>
              <w:autoSpaceDE w:val="0"/>
              <w:autoSpaceDN w:val="0"/>
              <w:adjustRightInd w:val="0"/>
              <w:rPr>
                <w:rFonts w:cstheme="minorHAnsi"/>
                <w:i/>
                <w:sz w:val="23"/>
                <w:szCs w:val="23"/>
              </w:rPr>
            </w:pPr>
            <w:r w:rsidRPr="006B60F5">
              <w:rPr>
                <w:rFonts w:cstheme="minorHAnsi"/>
                <w:i/>
                <w:color w:val="FF0000"/>
                <w:sz w:val="23"/>
                <w:szCs w:val="23"/>
              </w:rPr>
              <w:t xml:space="preserve">What do the students need to know before they can delve into the lesson plan itself and direct instruction? How will you inform your students of the lesson’s context and objective, in kid-friendly language? </w:t>
            </w:r>
            <w:r>
              <w:rPr>
                <w:rFonts w:cstheme="minorHAnsi"/>
                <w:i/>
                <w:sz w:val="23"/>
                <w:szCs w:val="23"/>
              </w:rPr>
              <w:t>Since this is the starting of a new unit the beginning of the PowerPoint will break down the areas that I will need to cover more in depth within the lesson. (I will be using the PowerPoint as a pre-test to see what the students already know. The objects on the PowerPoint slides should all be familiar objects that the students have all seen at least once or heard about once in their life time, and by knowing the objects it will help the students to better understand what living and non-living objects look like.</w:t>
            </w:r>
          </w:p>
        </w:tc>
      </w:tr>
      <w:tr w:rsidR="00493FEC" w:rsidTr="00493FEC">
        <w:tc>
          <w:tcPr>
            <w:tcW w:w="11016" w:type="dxa"/>
            <w:gridSpan w:val="5"/>
          </w:tcPr>
          <w:p w:rsidR="00493FEC" w:rsidRDefault="00493FEC" w:rsidP="00493FEC">
            <w:pPr>
              <w:autoSpaceDE w:val="0"/>
              <w:autoSpaceDN w:val="0"/>
              <w:adjustRightInd w:val="0"/>
              <w:jc w:val="center"/>
              <w:rPr>
                <w:b/>
                <w:sz w:val="24"/>
                <w:szCs w:val="24"/>
              </w:rPr>
            </w:pPr>
            <w:r>
              <w:rPr>
                <w:b/>
                <w:sz w:val="24"/>
                <w:szCs w:val="24"/>
              </w:rPr>
              <w:lastRenderedPageBreak/>
              <w:t>Input/Modeling/Guided Practice/Check for understanding (formative assessment)</w:t>
            </w:r>
          </w:p>
          <w:p w:rsidR="00493FEC" w:rsidRDefault="00493FEC" w:rsidP="00493FEC">
            <w:pPr>
              <w:autoSpaceDE w:val="0"/>
              <w:autoSpaceDN w:val="0"/>
              <w:adjustRightInd w:val="0"/>
              <w:jc w:val="center"/>
              <w:rPr>
                <w:sz w:val="24"/>
                <w:szCs w:val="24"/>
              </w:rPr>
            </w:pPr>
            <w:r w:rsidRPr="00E94324">
              <w:rPr>
                <w:sz w:val="24"/>
                <w:szCs w:val="24"/>
              </w:rPr>
              <w:t>*If your activities include a discussion include the questions that will be asked.</w:t>
            </w:r>
          </w:p>
          <w:p w:rsidR="00493FEC" w:rsidRPr="004E03E3" w:rsidRDefault="00493FEC" w:rsidP="00493FEC">
            <w:pPr>
              <w:autoSpaceDE w:val="0"/>
              <w:autoSpaceDN w:val="0"/>
              <w:adjustRightInd w:val="0"/>
              <w:jc w:val="center"/>
              <w:rPr>
                <w:color w:val="FF0000"/>
                <w:sz w:val="24"/>
                <w:szCs w:val="24"/>
              </w:rPr>
            </w:pPr>
            <w:r>
              <w:rPr>
                <w:sz w:val="24"/>
                <w:szCs w:val="24"/>
              </w:rPr>
              <w:t>**DETAIL is important here in order to demonstrate your thinking of what this will look like in the classroom**</w:t>
            </w:r>
            <w:r>
              <w:rPr>
                <w:color w:val="FF0000"/>
                <w:sz w:val="24"/>
                <w:szCs w:val="24"/>
              </w:rPr>
              <w:t xml:space="preserve"> Don’t write in this box. Apply it in the Teacher and Student boxes.</w:t>
            </w:r>
          </w:p>
        </w:tc>
      </w:tr>
      <w:tr w:rsidR="00493FEC" w:rsidTr="00493FEC">
        <w:tc>
          <w:tcPr>
            <w:tcW w:w="5508" w:type="dxa"/>
            <w:gridSpan w:val="2"/>
          </w:tcPr>
          <w:p w:rsidR="00493FEC" w:rsidRDefault="00493FEC" w:rsidP="00493FEC">
            <w:pPr>
              <w:autoSpaceDE w:val="0"/>
              <w:autoSpaceDN w:val="0"/>
              <w:adjustRightInd w:val="0"/>
              <w:rPr>
                <w:b/>
                <w:sz w:val="24"/>
                <w:szCs w:val="24"/>
              </w:rPr>
            </w:pPr>
            <w:r>
              <w:rPr>
                <w:b/>
                <w:sz w:val="24"/>
                <w:szCs w:val="24"/>
              </w:rPr>
              <w:t>Teacher will do:</w:t>
            </w:r>
          </w:p>
          <w:p w:rsidR="00493FEC" w:rsidRDefault="00493FEC" w:rsidP="00493FEC">
            <w:pPr>
              <w:pStyle w:val="ListParagraph"/>
              <w:numPr>
                <w:ilvl w:val="0"/>
                <w:numId w:val="23"/>
              </w:numPr>
              <w:autoSpaceDE w:val="0"/>
              <w:autoSpaceDN w:val="0"/>
              <w:adjustRightInd w:val="0"/>
              <w:spacing w:line="240" w:lineRule="auto"/>
              <w:rPr>
                <w:b/>
                <w:sz w:val="24"/>
                <w:szCs w:val="24"/>
              </w:rPr>
            </w:pPr>
            <w:r>
              <w:rPr>
                <w:b/>
                <w:sz w:val="24"/>
                <w:szCs w:val="24"/>
              </w:rPr>
              <w:t>Open lesson by Showing  PowerPoint</w:t>
            </w:r>
          </w:p>
          <w:p w:rsidR="00493FEC" w:rsidRDefault="00493FEC" w:rsidP="00493FEC">
            <w:pPr>
              <w:pStyle w:val="ListParagraph"/>
              <w:numPr>
                <w:ilvl w:val="0"/>
                <w:numId w:val="23"/>
              </w:numPr>
              <w:autoSpaceDE w:val="0"/>
              <w:autoSpaceDN w:val="0"/>
              <w:adjustRightInd w:val="0"/>
              <w:spacing w:line="240" w:lineRule="auto"/>
              <w:rPr>
                <w:b/>
                <w:sz w:val="24"/>
                <w:szCs w:val="24"/>
              </w:rPr>
            </w:pPr>
            <w:r>
              <w:rPr>
                <w:b/>
                <w:sz w:val="24"/>
                <w:szCs w:val="24"/>
              </w:rPr>
              <w:t xml:space="preserve">Ask: 1. </w:t>
            </w:r>
            <w:r w:rsidR="00C12E52">
              <w:rPr>
                <w:b/>
                <w:sz w:val="24"/>
                <w:szCs w:val="24"/>
              </w:rPr>
              <w:t>“</w:t>
            </w:r>
            <w:r>
              <w:rPr>
                <w:b/>
                <w:sz w:val="24"/>
                <w:szCs w:val="24"/>
              </w:rPr>
              <w:t>How can you tell if something is living?</w:t>
            </w:r>
            <w:r w:rsidR="00C12E52">
              <w:rPr>
                <w:b/>
                <w:sz w:val="24"/>
                <w:szCs w:val="24"/>
              </w:rPr>
              <w:t>”</w:t>
            </w:r>
            <w:r>
              <w:rPr>
                <w:b/>
                <w:sz w:val="24"/>
                <w:szCs w:val="24"/>
              </w:rPr>
              <w:t xml:space="preserve"> Pause and allow for discussion. Then go back to review the PowerPoint.</w:t>
            </w:r>
          </w:p>
          <w:p w:rsidR="00493FEC" w:rsidRDefault="00493FEC" w:rsidP="00493FEC">
            <w:pPr>
              <w:pStyle w:val="ListParagraph"/>
              <w:numPr>
                <w:ilvl w:val="0"/>
                <w:numId w:val="23"/>
              </w:numPr>
              <w:autoSpaceDE w:val="0"/>
              <w:autoSpaceDN w:val="0"/>
              <w:adjustRightInd w:val="0"/>
              <w:spacing w:line="240" w:lineRule="auto"/>
              <w:rPr>
                <w:b/>
                <w:sz w:val="24"/>
                <w:szCs w:val="24"/>
              </w:rPr>
            </w:pPr>
            <w:r>
              <w:rPr>
                <w:b/>
                <w:sz w:val="24"/>
                <w:szCs w:val="24"/>
              </w:rPr>
              <w:t xml:space="preserve">Write on the board: 2. </w:t>
            </w:r>
            <w:r w:rsidR="00C12E52">
              <w:rPr>
                <w:b/>
                <w:sz w:val="24"/>
                <w:szCs w:val="24"/>
              </w:rPr>
              <w:t>“</w:t>
            </w:r>
            <w:r w:rsidRPr="00772673">
              <w:rPr>
                <w:b/>
                <w:sz w:val="24"/>
                <w:szCs w:val="24"/>
              </w:rPr>
              <w:t>What are some things that all living things have in common?</w:t>
            </w:r>
            <w:r w:rsidR="00C12E52">
              <w:rPr>
                <w:b/>
                <w:sz w:val="24"/>
                <w:szCs w:val="24"/>
              </w:rPr>
              <w:t>”</w:t>
            </w:r>
            <w:r>
              <w:rPr>
                <w:b/>
                <w:sz w:val="24"/>
                <w:szCs w:val="24"/>
              </w:rPr>
              <w:t xml:space="preserve"> </w:t>
            </w:r>
          </w:p>
          <w:p w:rsidR="00493FEC" w:rsidRDefault="00493FEC" w:rsidP="00493FEC">
            <w:pPr>
              <w:pStyle w:val="ListParagraph"/>
              <w:numPr>
                <w:ilvl w:val="0"/>
                <w:numId w:val="23"/>
              </w:numPr>
              <w:autoSpaceDE w:val="0"/>
              <w:autoSpaceDN w:val="0"/>
              <w:adjustRightInd w:val="0"/>
              <w:spacing w:line="240" w:lineRule="auto"/>
              <w:rPr>
                <w:b/>
                <w:sz w:val="24"/>
                <w:szCs w:val="24"/>
              </w:rPr>
            </w:pPr>
            <w:r>
              <w:rPr>
                <w:b/>
                <w:sz w:val="24"/>
                <w:szCs w:val="24"/>
              </w:rPr>
              <w:t>Give examples and see if students can come up with any more common characteristics.</w:t>
            </w:r>
          </w:p>
          <w:p w:rsidR="00493FEC" w:rsidRPr="008B3B84" w:rsidRDefault="00493FEC" w:rsidP="00493FEC">
            <w:pPr>
              <w:pStyle w:val="ListParagraph"/>
              <w:numPr>
                <w:ilvl w:val="0"/>
                <w:numId w:val="23"/>
              </w:numPr>
              <w:autoSpaceDE w:val="0"/>
              <w:autoSpaceDN w:val="0"/>
              <w:adjustRightInd w:val="0"/>
              <w:spacing w:line="240" w:lineRule="auto"/>
              <w:rPr>
                <w:b/>
                <w:sz w:val="24"/>
                <w:szCs w:val="24"/>
              </w:rPr>
            </w:pPr>
            <w:r>
              <w:rPr>
                <w:b/>
                <w:sz w:val="24"/>
                <w:szCs w:val="24"/>
              </w:rPr>
              <w:t xml:space="preserve">Make a final list </w:t>
            </w:r>
          </w:p>
        </w:tc>
        <w:tc>
          <w:tcPr>
            <w:tcW w:w="5508" w:type="dxa"/>
            <w:gridSpan w:val="3"/>
          </w:tcPr>
          <w:p w:rsidR="00493FEC" w:rsidRDefault="00493FEC" w:rsidP="00493FEC">
            <w:pPr>
              <w:autoSpaceDE w:val="0"/>
              <w:autoSpaceDN w:val="0"/>
              <w:adjustRightInd w:val="0"/>
              <w:rPr>
                <w:b/>
                <w:sz w:val="24"/>
                <w:szCs w:val="24"/>
              </w:rPr>
            </w:pPr>
            <w:r>
              <w:rPr>
                <w:b/>
                <w:sz w:val="24"/>
                <w:szCs w:val="24"/>
              </w:rPr>
              <w:t>Student will do:</w:t>
            </w:r>
          </w:p>
          <w:p w:rsidR="00493FEC" w:rsidRDefault="00493FEC" w:rsidP="00493FEC">
            <w:pPr>
              <w:pStyle w:val="ListParagraph"/>
              <w:numPr>
                <w:ilvl w:val="0"/>
                <w:numId w:val="24"/>
              </w:numPr>
              <w:autoSpaceDE w:val="0"/>
              <w:autoSpaceDN w:val="0"/>
              <w:adjustRightInd w:val="0"/>
              <w:spacing w:line="240" w:lineRule="auto"/>
              <w:rPr>
                <w:b/>
                <w:sz w:val="24"/>
                <w:szCs w:val="24"/>
              </w:rPr>
            </w:pPr>
            <w:r>
              <w:rPr>
                <w:b/>
                <w:sz w:val="24"/>
                <w:szCs w:val="24"/>
              </w:rPr>
              <w:t>Respond to PowerPoint pictures (Are the objects living or non-living?)</w:t>
            </w:r>
          </w:p>
          <w:p w:rsidR="00493FEC" w:rsidRDefault="00493FEC" w:rsidP="00493FEC">
            <w:pPr>
              <w:pStyle w:val="ListParagraph"/>
              <w:numPr>
                <w:ilvl w:val="0"/>
                <w:numId w:val="24"/>
              </w:numPr>
              <w:autoSpaceDE w:val="0"/>
              <w:autoSpaceDN w:val="0"/>
              <w:adjustRightInd w:val="0"/>
              <w:spacing w:line="240" w:lineRule="auto"/>
              <w:rPr>
                <w:b/>
                <w:sz w:val="24"/>
                <w:szCs w:val="24"/>
              </w:rPr>
            </w:pPr>
            <w:r>
              <w:rPr>
                <w:b/>
                <w:sz w:val="24"/>
                <w:szCs w:val="24"/>
              </w:rPr>
              <w:t>Students will discuss how you can tell if something is living or non-living. Then pause to look at the PowerPoint to check if they were correct.</w:t>
            </w:r>
          </w:p>
          <w:p w:rsidR="00493FEC" w:rsidRDefault="00493FEC" w:rsidP="00493FEC">
            <w:pPr>
              <w:pStyle w:val="ListParagraph"/>
              <w:numPr>
                <w:ilvl w:val="0"/>
                <w:numId w:val="24"/>
              </w:numPr>
              <w:autoSpaceDE w:val="0"/>
              <w:autoSpaceDN w:val="0"/>
              <w:adjustRightInd w:val="0"/>
              <w:spacing w:line="240" w:lineRule="auto"/>
              <w:rPr>
                <w:b/>
                <w:sz w:val="24"/>
                <w:szCs w:val="24"/>
              </w:rPr>
            </w:pPr>
            <w:r>
              <w:rPr>
                <w:b/>
                <w:sz w:val="24"/>
                <w:szCs w:val="24"/>
              </w:rPr>
              <w:t>Help teacher make a list of common characteristics that all living things have in common.</w:t>
            </w:r>
          </w:p>
          <w:p w:rsidR="00493FEC" w:rsidRPr="00940179" w:rsidRDefault="00493FEC" w:rsidP="00493FEC">
            <w:pPr>
              <w:pStyle w:val="ListParagraph"/>
              <w:numPr>
                <w:ilvl w:val="0"/>
                <w:numId w:val="24"/>
              </w:numPr>
              <w:autoSpaceDE w:val="0"/>
              <w:autoSpaceDN w:val="0"/>
              <w:adjustRightInd w:val="0"/>
              <w:spacing w:line="240" w:lineRule="auto"/>
              <w:rPr>
                <w:b/>
                <w:sz w:val="24"/>
                <w:szCs w:val="24"/>
              </w:rPr>
            </w:pPr>
            <w:r>
              <w:rPr>
                <w:b/>
                <w:sz w:val="24"/>
                <w:szCs w:val="24"/>
              </w:rPr>
              <w:t>Come up with at least on example that is a living thing, and one that is non-living.</w:t>
            </w:r>
          </w:p>
          <w:p w:rsidR="00493FEC" w:rsidRDefault="00493FEC" w:rsidP="00493FEC">
            <w:pPr>
              <w:autoSpaceDE w:val="0"/>
              <w:autoSpaceDN w:val="0"/>
              <w:adjustRightInd w:val="0"/>
              <w:rPr>
                <w:b/>
                <w:sz w:val="24"/>
                <w:szCs w:val="24"/>
              </w:rPr>
            </w:pPr>
          </w:p>
          <w:p w:rsidR="00493FEC" w:rsidRDefault="00493FEC" w:rsidP="00493FEC">
            <w:pPr>
              <w:autoSpaceDE w:val="0"/>
              <w:autoSpaceDN w:val="0"/>
              <w:adjustRightInd w:val="0"/>
              <w:rPr>
                <w:b/>
                <w:sz w:val="24"/>
                <w:szCs w:val="24"/>
              </w:rPr>
            </w:pPr>
          </w:p>
          <w:p w:rsidR="00493FEC" w:rsidRDefault="00493FEC" w:rsidP="00493FEC">
            <w:pPr>
              <w:autoSpaceDE w:val="0"/>
              <w:autoSpaceDN w:val="0"/>
              <w:adjustRightInd w:val="0"/>
              <w:rPr>
                <w:b/>
                <w:sz w:val="24"/>
                <w:szCs w:val="24"/>
              </w:rPr>
            </w:pPr>
          </w:p>
        </w:tc>
      </w:tr>
      <w:tr w:rsidR="00493FEC" w:rsidTr="00493FEC">
        <w:tc>
          <w:tcPr>
            <w:tcW w:w="11016" w:type="dxa"/>
            <w:gridSpan w:val="5"/>
          </w:tcPr>
          <w:p w:rsidR="00493FEC" w:rsidRDefault="00493FEC" w:rsidP="00493FEC">
            <w:pPr>
              <w:autoSpaceDE w:val="0"/>
              <w:autoSpaceDN w:val="0"/>
              <w:adjustRightInd w:val="0"/>
              <w:rPr>
                <w:b/>
                <w:sz w:val="24"/>
                <w:szCs w:val="24"/>
              </w:rPr>
            </w:pPr>
            <w:r>
              <w:rPr>
                <w:b/>
                <w:sz w:val="24"/>
                <w:szCs w:val="24"/>
              </w:rPr>
              <w:t xml:space="preserve">Closure: </w:t>
            </w:r>
          </w:p>
          <w:p w:rsidR="00493FEC" w:rsidRDefault="00493FEC" w:rsidP="00493FEC">
            <w:pPr>
              <w:autoSpaceDE w:val="0"/>
              <w:autoSpaceDN w:val="0"/>
              <w:adjustRightInd w:val="0"/>
              <w:rPr>
                <w:b/>
                <w:sz w:val="24"/>
                <w:szCs w:val="24"/>
              </w:rPr>
            </w:pPr>
            <w:r>
              <w:rPr>
                <w:b/>
                <w:sz w:val="24"/>
                <w:szCs w:val="24"/>
              </w:rPr>
              <w:t xml:space="preserve">I will assess students by asking reflection questions that relate to what was taught to them in the lesson for the day. Also I will point out some vocabulary and see if the students can give me a brief definition or description of the words. </w:t>
            </w:r>
          </w:p>
          <w:p w:rsidR="00493FEC" w:rsidRDefault="00493FEC" w:rsidP="00493FEC">
            <w:pPr>
              <w:autoSpaceDE w:val="0"/>
              <w:autoSpaceDN w:val="0"/>
              <w:adjustRightInd w:val="0"/>
              <w:rPr>
                <w:b/>
                <w:sz w:val="24"/>
                <w:szCs w:val="24"/>
              </w:rPr>
            </w:pPr>
          </w:p>
          <w:p w:rsidR="00493FEC" w:rsidRDefault="00493FEC" w:rsidP="00493FEC">
            <w:pPr>
              <w:autoSpaceDE w:val="0"/>
              <w:autoSpaceDN w:val="0"/>
              <w:adjustRightInd w:val="0"/>
              <w:rPr>
                <w:b/>
                <w:sz w:val="24"/>
                <w:szCs w:val="24"/>
              </w:rPr>
            </w:pPr>
            <w:r>
              <w:rPr>
                <w:b/>
                <w:sz w:val="24"/>
                <w:szCs w:val="24"/>
              </w:rPr>
              <w:t xml:space="preserve">*To wrap up:  I will also give the students a brief idea of what we will be working on for our next lesson.  </w:t>
            </w:r>
            <w:hyperlink r:id="rId14" w:history="1">
              <w:r w:rsidRPr="00A57A72">
                <w:rPr>
                  <w:rStyle w:val="Hyperlink"/>
                  <w:b/>
                  <w:sz w:val="24"/>
                  <w:szCs w:val="24"/>
                </w:rPr>
                <w:t xml:space="preserve"> </w:t>
              </w:r>
            </w:hyperlink>
            <w:r>
              <w:rPr>
                <w:b/>
                <w:sz w:val="24"/>
                <w:szCs w:val="24"/>
              </w:rPr>
              <w:t xml:space="preserve"> </w:t>
            </w:r>
          </w:p>
          <w:p w:rsidR="00493FEC" w:rsidRDefault="00493FEC" w:rsidP="00493FEC">
            <w:pPr>
              <w:autoSpaceDE w:val="0"/>
              <w:autoSpaceDN w:val="0"/>
              <w:adjustRightInd w:val="0"/>
              <w:rPr>
                <w:b/>
                <w:sz w:val="24"/>
                <w:szCs w:val="24"/>
              </w:rPr>
            </w:pPr>
          </w:p>
          <w:p w:rsidR="00493FEC" w:rsidRDefault="00493FEC" w:rsidP="00493FEC">
            <w:pPr>
              <w:autoSpaceDE w:val="0"/>
              <w:autoSpaceDN w:val="0"/>
              <w:adjustRightInd w:val="0"/>
              <w:rPr>
                <w:b/>
                <w:sz w:val="24"/>
                <w:szCs w:val="24"/>
              </w:rPr>
            </w:pPr>
          </w:p>
        </w:tc>
      </w:tr>
      <w:tr w:rsidR="00493FEC" w:rsidTr="00493FEC">
        <w:tc>
          <w:tcPr>
            <w:tcW w:w="11016" w:type="dxa"/>
            <w:gridSpan w:val="5"/>
          </w:tcPr>
          <w:p w:rsidR="00493FEC" w:rsidRDefault="00493FEC" w:rsidP="00493FEC">
            <w:pPr>
              <w:autoSpaceDE w:val="0"/>
              <w:autoSpaceDN w:val="0"/>
              <w:adjustRightInd w:val="0"/>
              <w:rPr>
                <w:b/>
                <w:sz w:val="24"/>
                <w:szCs w:val="24"/>
              </w:rPr>
            </w:pPr>
            <w:r>
              <w:rPr>
                <w:b/>
                <w:sz w:val="24"/>
                <w:szCs w:val="24"/>
              </w:rPr>
              <w:t xml:space="preserve">Reflection: </w:t>
            </w:r>
          </w:p>
          <w:p w:rsidR="00C12E52" w:rsidRDefault="00493FEC" w:rsidP="00493FEC">
            <w:pPr>
              <w:autoSpaceDE w:val="0"/>
              <w:autoSpaceDN w:val="0"/>
              <w:adjustRightInd w:val="0"/>
              <w:rPr>
                <w:i/>
                <w:color w:val="FF0000"/>
                <w:sz w:val="24"/>
                <w:szCs w:val="24"/>
              </w:rPr>
            </w:pPr>
            <w:r w:rsidRPr="0060176F">
              <w:rPr>
                <w:i/>
                <w:color w:val="FF0000"/>
                <w:sz w:val="24"/>
                <w:szCs w:val="24"/>
              </w:rPr>
              <w:t xml:space="preserve">For our purposes, what are you most excited about?  Nervous? Think ahead in anticipation of what you think the lesson might be like. </w:t>
            </w:r>
          </w:p>
          <w:p w:rsidR="00C12E52" w:rsidRDefault="00C12E52" w:rsidP="00493FEC">
            <w:pPr>
              <w:autoSpaceDE w:val="0"/>
              <w:autoSpaceDN w:val="0"/>
              <w:adjustRightInd w:val="0"/>
              <w:rPr>
                <w:i/>
                <w:color w:val="FF0000"/>
                <w:sz w:val="24"/>
                <w:szCs w:val="24"/>
              </w:rPr>
            </w:pPr>
          </w:p>
          <w:p w:rsidR="00493FEC" w:rsidRPr="00A57A72" w:rsidRDefault="00493FEC" w:rsidP="00493FEC">
            <w:pPr>
              <w:autoSpaceDE w:val="0"/>
              <w:autoSpaceDN w:val="0"/>
              <w:adjustRightInd w:val="0"/>
              <w:rPr>
                <w:i/>
                <w:sz w:val="24"/>
                <w:szCs w:val="24"/>
              </w:rPr>
            </w:pPr>
            <w:r w:rsidRPr="0029269A">
              <w:rPr>
                <w:i/>
                <w:sz w:val="24"/>
                <w:szCs w:val="24"/>
              </w:rPr>
              <w:lastRenderedPageBreak/>
              <w:t>I am excited to see what students already or want to know about living and non-living things. I am looking forward to their reactions and responses to the topic. I am nervous about not teaching the content clearly. For this the very beginning of a unit and I have high expectations for myself. I want my students to be educated on the ideas of living and non-living things because it will set a basis for future lessons I have planned to cover over the next few weeks.</w:t>
            </w:r>
          </w:p>
        </w:tc>
      </w:tr>
    </w:tbl>
    <w:p w:rsidR="00493FEC" w:rsidRDefault="00493FEC" w:rsidP="00493FEC"/>
    <w:bookmarkStart w:id="1" w:name="_MON_1475999302"/>
    <w:bookmarkEnd w:id="1"/>
    <w:p w:rsidR="00BB52B7" w:rsidRDefault="00A43493" w:rsidP="00BB52B7">
      <w:pPr>
        <w:tabs>
          <w:tab w:val="left" w:pos="720"/>
        </w:tabs>
        <w:spacing w:line="480" w:lineRule="auto"/>
        <w:contextualSpacing/>
        <w:rPr>
          <w:rFonts w:ascii="Calibri" w:hAnsi="Calibri" w:cs="Calibri"/>
          <w:sz w:val="22"/>
        </w:rPr>
      </w:pPr>
      <w:r>
        <w:rPr>
          <w:rFonts w:ascii="Calibri" w:hAnsi="Calibri" w:cs="Calibri"/>
          <w:sz w:val="22"/>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PowerPoint.Show.8" ShapeID="_x0000_i1025" DrawAspect="Icon" ObjectID="_1476182484" r:id="rId16"/>
        </w:object>
      </w:r>
    </w:p>
    <w:p w:rsidR="00493FEC" w:rsidRDefault="00493FEC" w:rsidP="00C12E52">
      <w:pPr>
        <w:spacing w:after="0"/>
        <w:jc w:val="center"/>
        <w:rPr>
          <w:rFonts w:cs="Courier New"/>
          <w:b/>
          <w:sz w:val="28"/>
          <w:szCs w:val="28"/>
        </w:rPr>
      </w:pPr>
    </w:p>
    <w:p w:rsidR="00F424A7" w:rsidRPr="00F424A7" w:rsidRDefault="00F424A7" w:rsidP="00F424A7">
      <w:pPr>
        <w:jc w:val="center"/>
        <w:rPr>
          <w:rFonts w:ascii="Courier New" w:hAnsi="Courier New" w:cs="Courier New"/>
          <w:b/>
          <w:sz w:val="36"/>
          <w:szCs w:val="36"/>
        </w:rPr>
      </w:pPr>
      <w:r>
        <w:rPr>
          <w:rFonts w:ascii="Courier New" w:hAnsi="Courier New" w:cs="Courier New"/>
          <w:b/>
          <w:sz w:val="36"/>
          <w:szCs w:val="36"/>
        </w:rPr>
        <w:t>INSIDE OF A SEED LESSON</w:t>
      </w:r>
    </w:p>
    <w:p w:rsidR="00F424A7" w:rsidRPr="00547F12" w:rsidRDefault="00F424A7" w:rsidP="00C12E52">
      <w:pPr>
        <w:spacing w:after="0"/>
        <w:jc w:val="center"/>
        <w:rPr>
          <w:rFonts w:cs="Courier New"/>
          <w:b/>
          <w:sz w:val="28"/>
          <w:szCs w:val="28"/>
        </w:rPr>
      </w:pPr>
    </w:p>
    <w:tbl>
      <w:tblPr>
        <w:tblStyle w:val="TableGrid"/>
        <w:tblW w:w="0" w:type="auto"/>
        <w:tblLook w:val="04A0" w:firstRow="1" w:lastRow="0" w:firstColumn="1" w:lastColumn="0" w:noHBand="0" w:noVBand="1"/>
      </w:tblPr>
      <w:tblGrid>
        <w:gridCol w:w="3090"/>
        <w:gridCol w:w="1686"/>
        <w:gridCol w:w="766"/>
        <w:gridCol w:w="2276"/>
        <w:gridCol w:w="1532"/>
      </w:tblGrid>
      <w:tr w:rsidR="00493FEC" w:rsidTr="00493FEC">
        <w:tc>
          <w:tcPr>
            <w:tcW w:w="9576" w:type="dxa"/>
            <w:gridSpan w:val="5"/>
          </w:tcPr>
          <w:p w:rsidR="00493FEC" w:rsidRDefault="00493FEC" w:rsidP="00493FEC">
            <w:pPr>
              <w:jc w:val="center"/>
              <w:rPr>
                <w:b/>
                <w:sz w:val="24"/>
                <w:szCs w:val="24"/>
              </w:rPr>
            </w:pPr>
            <w:r w:rsidRPr="004334B7">
              <w:rPr>
                <w:b/>
                <w:sz w:val="26"/>
                <w:szCs w:val="26"/>
              </w:rPr>
              <w:t>LESSON/ACTIVITY INFORMATION</w:t>
            </w:r>
          </w:p>
        </w:tc>
      </w:tr>
      <w:tr w:rsidR="00493FEC" w:rsidTr="00493FEC">
        <w:tc>
          <w:tcPr>
            <w:tcW w:w="9576" w:type="dxa"/>
            <w:gridSpan w:val="5"/>
          </w:tcPr>
          <w:p w:rsidR="00493FEC" w:rsidRPr="003C7F00" w:rsidRDefault="00493FEC" w:rsidP="00493FEC">
            <w:pPr>
              <w:rPr>
                <w:b/>
                <w:sz w:val="24"/>
                <w:szCs w:val="24"/>
              </w:rPr>
            </w:pPr>
            <w:r w:rsidRPr="003C7F00">
              <w:rPr>
                <w:b/>
                <w:sz w:val="24"/>
                <w:szCs w:val="24"/>
              </w:rPr>
              <w:t>Title:</w:t>
            </w:r>
            <w:r>
              <w:rPr>
                <w:b/>
                <w:sz w:val="24"/>
                <w:szCs w:val="24"/>
              </w:rPr>
              <w:t xml:space="preserve"> What is inside of a seed?</w:t>
            </w:r>
          </w:p>
        </w:tc>
      </w:tr>
      <w:tr w:rsidR="00493FEC" w:rsidTr="00493FEC">
        <w:tc>
          <w:tcPr>
            <w:tcW w:w="3194" w:type="dxa"/>
          </w:tcPr>
          <w:p w:rsidR="00493FEC" w:rsidRPr="0081173A" w:rsidRDefault="00493FEC" w:rsidP="00493FEC">
            <w:pPr>
              <w:rPr>
                <w:b/>
                <w:sz w:val="24"/>
                <w:szCs w:val="24"/>
              </w:rPr>
            </w:pPr>
            <w:r w:rsidRPr="0081173A">
              <w:rPr>
                <w:b/>
                <w:sz w:val="24"/>
                <w:szCs w:val="24"/>
              </w:rPr>
              <w:t>Your name:</w:t>
            </w:r>
            <w:r>
              <w:rPr>
                <w:b/>
                <w:sz w:val="24"/>
                <w:szCs w:val="24"/>
              </w:rPr>
              <w:t xml:space="preserve"> Kayleen Malizzi</w:t>
            </w:r>
          </w:p>
        </w:tc>
        <w:tc>
          <w:tcPr>
            <w:tcW w:w="2305" w:type="dxa"/>
            <w:gridSpan w:val="2"/>
          </w:tcPr>
          <w:p w:rsidR="00493FEC" w:rsidRPr="0081173A" w:rsidRDefault="00493FEC" w:rsidP="00493FEC">
            <w:pPr>
              <w:rPr>
                <w:b/>
                <w:sz w:val="24"/>
                <w:szCs w:val="24"/>
              </w:rPr>
            </w:pPr>
            <w:r w:rsidRPr="00FE5E8F">
              <w:rPr>
                <w:b/>
                <w:sz w:val="24"/>
                <w:szCs w:val="24"/>
              </w:rPr>
              <w:t>Age or Grade Level:</w:t>
            </w:r>
            <w:r>
              <w:rPr>
                <w:b/>
                <w:sz w:val="24"/>
                <w:szCs w:val="24"/>
              </w:rPr>
              <w:t xml:space="preserve"> Kindergarten and First Grade combined </w:t>
            </w:r>
          </w:p>
        </w:tc>
        <w:tc>
          <w:tcPr>
            <w:tcW w:w="2276" w:type="dxa"/>
          </w:tcPr>
          <w:p w:rsidR="00493FEC" w:rsidRDefault="00493FEC" w:rsidP="00493FEC">
            <w:pPr>
              <w:rPr>
                <w:b/>
                <w:sz w:val="24"/>
                <w:szCs w:val="24"/>
              </w:rPr>
            </w:pPr>
            <w:r w:rsidRPr="00FE5E8F">
              <w:rPr>
                <w:b/>
                <w:sz w:val="24"/>
                <w:szCs w:val="24"/>
              </w:rPr>
              <w:t>Integrated Disciplines/Subjects</w:t>
            </w:r>
            <w:r>
              <w:rPr>
                <w:b/>
                <w:sz w:val="24"/>
                <w:szCs w:val="24"/>
              </w:rPr>
              <w:t>: Earth and Living Science</w:t>
            </w:r>
          </w:p>
          <w:p w:rsidR="00493FEC" w:rsidRDefault="00493FEC" w:rsidP="00493FEC">
            <w:pPr>
              <w:rPr>
                <w:b/>
                <w:sz w:val="24"/>
                <w:szCs w:val="24"/>
              </w:rPr>
            </w:pPr>
          </w:p>
          <w:p w:rsidR="00493FEC" w:rsidRDefault="00493FEC" w:rsidP="00493FEC">
            <w:pPr>
              <w:rPr>
                <w:b/>
                <w:sz w:val="24"/>
                <w:szCs w:val="24"/>
              </w:rPr>
            </w:pPr>
          </w:p>
          <w:p w:rsidR="00493FEC" w:rsidRPr="0081173A" w:rsidRDefault="00493FEC" w:rsidP="00493FEC">
            <w:pPr>
              <w:rPr>
                <w:b/>
                <w:sz w:val="24"/>
                <w:szCs w:val="24"/>
              </w:rPr>
            </w:pPr>
          </w:p>
        </w:tc>
        <w:tc>
          <w:tcPr>
            <w:tcW w:w="1801" w:type="dxa"/>
          </w:tcPr>
          <w:p w:rsidR="00493FEC" w:rsidRPr="0081173A" w:rsidRDefault="00493FEC" w:rsidP="00493FEC">
            <w:pPr>
              <w:rPr>
                <w:b/>
                <w:sz w:val="24"/>
                <w:szCs w:val="24"/>
              </w:rPr>
            </w:pPr>
            <w:r>
              <w:rPr>
                <w:b/>
                <w:sz w:val="24"/>
                <w:szCs w:val="24"/>
              </w:rPr>
              <w:t>Time frame for Lesson: Lesson 45-60 minutes</w:t>
            </w:r>
          </w:p>
        </w:tc>
      </w:tr>
      <w:tr w:rsidR="00493FEC" w:rsidTr="00493FEC">
        <w:tc>
          <w:tcPr>
            <w:tcW w:w="9576" w:type="dxa"/>
            <w:gridSpan w:val="5"/>
          </w:tcPr>
          <w:p w:rsidR="00493FEC" w:rsidRDefault="00493FEC" w:rsidP="00493FEC">
            <w:pPr>
              <w:jc w:val="center"/>
            </w:pPr>
            <w:r>
              <w:rPr>
                <w:b/>
                <w:sz w:val="26"/>
                <w:szCs w:val="26"/>
              </w:rPr>
              <w:t>STANDARDS, OBJECTIVES, ASSESSMENTS &amp; MATERIALS</w:t>
            </w:r>
          </w:p>
        </w:tc>
      </w:tr>
      <w:tr w:rsidR="00493FEC" w:rsidTr="00493FEC">
        <w:tc>
          <w:tcPr>
            <w:tcW w:w="9576" w:type="dxa"/>
            <w:gridSpan w:val="5"/>
          </w:tcPr>
          <w:p w:rsidR="00493FEC" w:rsidRDefault="00493FEC" w:rsidP="00493FEC">
            <w:pPr>
              <w:rPr>
                <w:b/>
                <w:sz w:val="24"/>
                <w:szCs w:val="24"/>
              </w:rPr>
            </w:pPr>
            <w:hyperlink r:id="rId17" w:history="1">
              <w:r w:rsidRPr="00533900">
                <w:rPr>
                  <w:rStyle w:val="Hyperlink"/>
                  <w:b/>
                  <w:sz w:val="24"/>
                  <w:szCs w:val="24"/>
                </w:rPr>
                <w:t>Nebraska State Standards</w:t>
              </w:r>
            </w:hyperlink>
            <w:r w:rsidRPr="00FE5E8F">
              <w:rPr>
                <w:b/>
                <w:sz w:val="24"/>
                <w:szCs w:val="24"/>
              </w:rPr>
              <w:t xml:space="preserve">; </w:t>
            </w:r>
            <w:hyperlink r:id="rId18" w:history="1">
              <w:r w:rsidRPr="00FE5E8F">
                <w:rPr>
                  <w:rStyle w:val="Hyperlink"/>
                  <w:b/>
                  <w:sz w:val="24"/>
                  <w:szCs w:val="24"/>
                </w:rPr>
                <w:t>Nebraska Early Learning Guidelines</w:t>
              </w:r>
            </w:hyperlink>
            <w:r w:rsidRPr="00FE5E8F">
              <w:rPr>
                <w:b/>
                <w:sz w:val="24"/>
                <w:szCs w:val="24"/>
              </w:rPr>
              <w:t xml:space="preserve"> and </w:t>
            </w:r>
            <w:hyperlink r:id="rId19" w:history="1">
              <w:r w:rsidRPr="00FE5E8F">
                <w:rPr>
                  <w:rStyle w:val="Hyperlink"/>
                  <w:b/>
                  <w:sz w:val="24"/>
                  <w:szCs w:val="24"/>
                </w:rPr>
                <w:t>NET-S</w:t>
              </w:r>
            </w:hyperlink>
            <w:r w:rsidRPr="00FE5E8F">
              <w:rPr>
                <w:b/>
                <w:sz w:val="24"/>
                <w:szCs w:val="24"/>
              </w:rPr>
              <w:t xml:space="preserve"> (as appropriate for the lesson):</w:t>
            </w:r>
          </w:p>
          <w:p w:rsidR="00493FEC" w:rsidRDefault="00493FEC" w:rsidP="00493FEC">
            <w:pPr>
              <w:rPr>
                <w:b/>
                <w:sz w:val="24"/>
                <w:szCs w:val="24"/>
              </w:rPr>
            </w:pPr>
            <w:r w:rsidRPr="00FE19C4">
              <w:rPr>
                <w:b/>
                <w:sz w:val="24"/>
                <w:szCs w:val="24"/>
              </w:rPr>
              <w:t>SC2.3.1 Students will investigate the characteristics of living things.</w:t>
            </w:r>
          </w:p>
          <w:p w:rsidR="00493FEC" w:rsidRDefault="00493FEC" w:rsidP="00493FEC">
            <w:pPr>
              <w:rPr>
                <w:b/>
                <w:sz w:val="24"/>
                <w:szCs w:val="24"/>
              </w:rPr>
            </w:pPr>
            <w:r w:rsidRPr="009B383A">
              <w:rPr>
                <w:b/>
                <w:sz w:val="24"/>
                <w:szCs w:val="24"/>
              </w:rPr>
              <w:t>SC2.3.1.a Differentiate between living and nonliving thing</w:t>
            </w:r>
            <w:r>
              <w:rPr>
                <w:b/>
                <w:sz w:val="24"/>
                <w:szCs w:val="24"/>
              </w:rPr>
              <w:t>s.</w:t>
            </w:r>
          </w:p>
          <w:p w:rsidR="00493FEC" w:rsidRDefault="00493FEC" w:rsidP="00493FEC">
            <w:pPr>
              <w:rPr>
                <w:b/>
                <w:sz w:val="24"/>
                <w:szCs w:val="24"/>
              </w:rPr>
            </w:pPr>
            <w:r w:rsidRPr="009B383A">
              <w:rPr>
                <w:b/>
                <w:sz w:val="24"/>
                <w:szCs w:val="24"/>
              </w:rPr>
              <w:t>SC2.3.1.b Identify the basic needs of living things (food, water, air, space, shelter)</w:t>
            </w:r>
            <w:r>
              <w:rPr>
                <w:b/>
                <w:sz w:val="24"/>
                <w:szCs w:val="24"/>
              </w:rPr>
              <w:t>.</w:t>
            </w:r>
          </w:p>
          <w:p w:rsidR="00493FEC" w:rsidRDefault="00493FEC" w:rsidP="00493FEC">
            <w:pPr>
              <w:rPr>
                <w:b/>
                <w:sz w:val="24"/>
                <w:szCs w:val="24"/>
              </w:rPr>
            </w:pPr>
            <w:r w:rsidRPr="009B383A">
              <w:rPr>
                <w:b/>
                <w:sz w:val="24"/>
                <w:szCs w:val="24"/>
              </w:rPr>
              <w:t>SC2.3.2 Students will recognize changes in living things</w:t>
            </w:r>
            <w:r>
              <w:rPr>
                <w:b/>
                <w:sz w:val="24"/>
                <w:szCs w:val="24"/>
              </w:rPr>
              <w:t>.</w:t>
            </w:r>
          </w:p>
          <w:p w:rsidR="00493FEC" w:rsidRDefault="00493FEC" w:rsidP="00493FEC">
            <w:pPr>
              <w:rPr>
                <w:b/>
                <w:sz w:val="24"/>
                <w:szCs w:val="24"/>
              </w:rPr>
            </w:pPr>
            <w:r w:rsidRPr="009B383A">
              <w:rPr>
                <w:b/>
                <w:sz w:val="24"/>
                <w:szCs w:val="24"/>
              </w:rPr>
              <w:t>SC2.3.2.b Describe how living things change as they grow</w:t>
            </w:r>
            <w:r>
              <w:rPr>
                <w:b/>
                <w:sz w:val="24"/>
                <w:szCs w:val="24"/>
              </w:rPr>
              <w:t>.</w:t>
            </w:r>
          </w:p>
          <w:p w:rsidR="00493FEC" w:rsidRDefault="00493FEC" w:rsidP="00493FEC">
            <w:pPr>
              <w:rPr>
                <w:b/>
                <w:sz w:val="24"/>
                <w:szCs w:val="24"/>
              </w:rPr>
            </w:pPr>
            <w:r w:rsidRPr="00C92987">
              <w:rPr>
                <w:b/>
                <w:sz w:val="24"/>
                <w:szCs w:val="24"/>
              </w:rPr>
              <w:t>SC2.3.1.c Identify exte</w:t>
            </w:r>
            <w:r>
              <w:rPr>
                <w:b/>
                <w:sz w:val="24"/>
                <w:szCs w:val="24"/>
              </w:rPr>
              <w:t>rnal parts of plants.</w:t>
            </w:r>
          </w:p>
          <w:p w:rsidR="00493FEC" w:rsidRDefault="00493FEC" w:rsidP="00493FEC">
            <w:pPr>
              <w:rPr>
                <w:b/>
                <w:sz w:val="24"/>
                <w:szCs w:val="24"/>
              </w:rPr>
            </w:pPr>
            <w:r w:rsidRPr="00C92987">
              <w:rPr>
                <w:b/>
                <w:sz w:val="24"/>
                <w:szCs w:val="24"/>
              </w:rPr>
              <w:t>SC2.4.3.a Observe that the Sun provides heat and light</w:t>
            </w:r>
          </w:p>
          <w:p w:rsidR="00493FEC" w:rsidRDefault="00493FEC" w:rsidP="00493FEC">
            <w:pPr>
              <w:rPr>
                <w:b/>
                <w:sz w:val="24"/>
                <w:szCs w:val="24"/>
              </w:rPr>
            </w:pPr>
            <w:r w:rsidRPr="00C92987">
              <w:rPr>
                <w:b/>
                <w:sz w:val="24"/>
                <w:szCs w:val="24"/>
              </w:rPr>
              <w:t>SC2.1.1 Students will ask questions and conduct investigations that lead to observations and communication of findings.</w:t>
            </w:r>
          </w:p>
          <w:p w:rsidR="00493FEC" w:rsidRDefault="00493FEC" w:rsidP="00493FEC">
            <w:pPr>
              <w:rPr>
                <w:b/>
                <w:sz w:val="24"/>
                <w:szCs w:val="24"/>
              </w:rPr>
            </w:pPr>
            <w:r w:rsidRPr="00C92987">
              <w:rPr>
                <w:b/>
                <w:sz w:val="24"/>
                <w:szCs w:val="24"/>
              </w:rPr>
              <w:t>SC2.1.1.b Conduct simple investigations</w:t>
            </w:r>
          </w:p>
          <w:p w:rsidR="00493FEC" w:rsidRPr="0081173A" w:rsidRDefault="00493FEC" w:rsidP="00493FEC">
            <w:pPr>
              <w:rPr>
                <w:b/>
                <w:sz w:val="24"/>
                <w:szCs w:val="24"/>
              </w:rPr>
            </w:pPr>
            <w:r w:rsidRPr="00266C14">
              <w:rPr>
                <w:b/>
                <w:sz w:val="24"/>
                <w:szCs w:val="24"/>
              </w:rPr>
              <w:t>SC2.1.1.c Select and use simple tools appropriately</w:t>
            </w:r>
          </w:p>
          <w:p w:rsidR="00493FEC" w:rsidRPr="00AC719D" w:rsidRDefault="00493FEC" w:rsidP="00493FEC">
            <w:pPr>
              <w:rPr>
                <w:sz w:val="24"/>
                <w:szCs w:val="24"/>
              </w:rPr>
            </w:pPr>
          </w:p>
        </w:tc>
      </w:tr>
      <w:tr w:rsidR="00493FEC" w:rsidTr="00493FEC">
        <w:tc>
          <w:tcPr>
            <w:tcW w:w="9576" w:type="dxa"/>
            <w:gridSpan w:val="5"/>
          </w:tcPr>
          <w:p w:rsidR="00493FEC" w:rsidRDefault="00493FEC" w:rsidP="00493FEC">
            <w:pPr>
              <w:rPr>
                <w:i/>
                <w:sz w:val="24"/>
                <w:szCs w:val="24"/>
              </w:rPr>
            </w:pPr>
            <w:r w:rsidRPr="0081173A">
              <w:rPr>
                <w:b/>
                <w:sz w:val="24"/>
                <w:szCs w:val="24"/>
              </w:rPr>
              <w:t>Objectives:</w:t>
            </w:r>
            <w:r>
              <w:rPr>
                <w:sz w:val="24"/>
                <w:szCs w:val="24"/>
              </w:rPr>
              <w:t xml:space="preserve">  </w:t>
            </w:r>
            <w:r>
              <w:rPr>
                <w:i/>
                <w:sz w:val="24"/>
                <w:szCs w:val="24"/>
              </w:rPr>
              <w:t xml:space="preserve">Make certain to include When, Who, What and How (criterion for success) in your objectives. You may find terms related to </w:t>
            </w:r>
            <w:hyperlink r:id="rId20" w:history="1">
              <w:r w:rsidRPr="00484969">
                <w:rPr>
                  <w:rStyle w:val="Hyperlink"/>
                  <w:i/>
                  <w:sz w:val="24"/>
                  <w:szCs w:val="24"/>
                </w:rPr>
                <w:t>Bloom’s Taxonomy of Cognitive Development</w:t>
              </w:r>
            </w:hyperlink>
            <w:r>
              <w:rPr>
                <w:i/>
                <w:sz w:val="24"/>
                <w:szCs w:val="24"/>
              </w:rPr>
              <w:t xml:space="preserve"> helpful in formulating your objectives. Sample lead in phrases for writing learning objectives are listed below.</w:t>
            </w:r>
          </w:p>
          <w:p w:rsidR="00493FEC" w:rsidRDefault="00493FEC" w:rsidP="00493FEC">
            <w:pPr>
              <w:rPr>
                <w:i/>
                <w:sz w:val="24"/>
                <w:szCs w:val="24"/>
              </w:rPr>
            </w:pPr>
          </w:p>
          <w:p w:rsidR="00493FEC" w:rsidRPr="005D7639" w:rsidRDefault="00493FEC" w:rsidP="00493FEC">
            <w:pPr>
              <w:rPr>
                <w:i/>
                <w:sz w:val="24"/>
                <w:szCs w:val="24"/>
              </w:rPr>
            </w:pPr>
            <w:r>
              <w:rPr>
                <w:sz w:val="24"/>
                <w:szCs w:val="24"/>
              </w:rPr>
              <w:t>During the activity, the child will be able to:</w:t>
            </w:r>
          </w:p>
          <w:p w:rsidR="00493FEC" w:rsidRDefault="00493FEC" w:rsidP="00493FEC">
            <w:pPr>
              <w:rPr>
                <w:i/>
                <w:sz w:val="24"/>
                <w:szCs w:val="24"/>
              </w:rPr>
            </w:pPr>
            <w:r>
              <w:rPr>
                <w:b/>
                <w:sz w:val="24"/>
                <w:szCs w:val="24"/>
              </w:rPr>
              <w:t xml:space="preserve">                        </w:t>
            </w:r>
            <w:r w:rsidRPr="00A66A6F">
              <w:rPr>
                <w:b/>
                <w:sz w:val="24"/>
                <w:szCs w:val="24"/>
              </w:rPr>
              <w:t>OR</w:t>
            </w:r>
          </w:p>
          <w:p w:rsidR="00493FEC" w:rsidRDefault="00493FEC" w:rsidP="00493FEC">
            <w:pPr>
              <w:spacing w:line="480" w:lineRule="auto"/>
              <w:rPr>
                <w:sz w:val="24"/>
                <w:szCs w:val="24"/>
              </w:rPr>
            </w:pPr>
            <w:r>
              <w:rPr>
                <w:sz w:val="24"/>
                <w:szCs w:val="24"/>
              </w:rPr>
              <w:t xml:space="preserve">The students will be able to: </w:t>
            </w:r>
          </w:p>
          <w:p w:rsidR="00493FEC" w:rsidRPr="00BF22E5" w:rsidRDefault="00493FEC" w:rsidP="00493FEC">
            <w:pPr>
              <w:rPr>
                <w:sz w:val="24"/>
                <w:szCs w:val="24"/>
              </w:rPr>
            </w:pPr>
            <w:r w:rsidRPr="00BF22E5">
              <w:rPr>
                <w:sz w:val="24"/>
                <w:szCs w:val="24"/>
              </w:rPr>
              <w:t>1.</w:t>
            </w:r>
            <w:r>
              <w:rPr>
                <w:sz w:val="24"/>
                <w:szCs w:val="24"/>
              </w:rPr>
              <w:t xml:space="preserve"> </w:t>
            </w:r>
            <w:r w:rsidRPr="00BF22E5">
              <w:rPr>
                <w:sz w:val="24"/>
                <w:szCs w:val="24"/>
              </w:rPr>
              <w:t>Dissect a seed and identify the parts and their functions.</w:t>
            </w:r>
          </w:p>
          <w:p w:rsidR="00493FEC" w:rsidRDefault="00493FEC" w:rsidP="00493FEC">
            <w:pPr>
              <w:rPr>
                <w:sz w:val="24"/>
                <w:szCs w:val="24"/>
              </w:rPr>
            </w:pPr>
            <w:r w:rsidRPr="00BF22E5">
              <w:rPr>
                <w:sz w:val="24"/>
                <w:szCs w:val="24"/>
              </w:rPr>
              <w:t>2.</w:t>
            </w:r>
            <w:r>
              <w:rPr>
                <w:sz w:val="24"/>
                <w:szCs w:val="24"/>
              </w:rPr>
              <w:t xml:space="preserve"> </w:t>
            </w:r>
            <w:r w:rsidRPr="00BF22E5">
              <w:rPr>
                <w:sz w:val="24"/>
                <w:szCs w:val="24"/>
              </w:rPr>
              <w:t>Discover where seeds can be found.</w:t>
            </w:r>
          </w:p>
          <w:p w:rsidR="00493FEC" w:rsidRPr="00BF22E5" w:rsidRDefault="00493FEC" w:rsidP="00493FEC">
            <w:pPr>
              <w:rPr>
                <w:i/>
                <w:sz w:val="24"/>
                <w:szCs w:val="24"/>
              </w:rPr>
            </w:pPr>
            <w:r>
              <w:rPr>
                <w:i/>
                <w:sz w:val="24"/>
                <w:szCs w:val="24"/>
              </w:rPr>
              <w:t>3</w:t>
            </w:r>
            <w:r w:rsidRPr="00BF22E5">
              <w:rPr>
                <w:i/>
                <w:sz w:val="24"/>
                <w:szCs w:val="24"/>
              </w:rPr>
              <w:t>.</w:t>
            </w:r>
            <w:r>
              <w:rPr>
                <w:i/>
                <w:sz w:val="24"/>
                <w:szCs w:val="24"/>
              </w:rPr>
              <w:t xml:space="preserve"> </w:t>
            </w:r>
            <w:r w:rsidRPr="00BF22E5">
              <w:rPr>
                <w:i/>
                <w:sz w:val="24"/>
                <w:szCs w:val="24"/>
              </w:rPr>
              <w:t>Learn how seeds travel.</w:t>
            </w:r>
          </w:p>
          <w:p w:rsidR="00493FEC" w:rsidRDefault="00493FEC" w:rsidP="00493FEC">
            <w:pPr>
              <w:rPr>
                <w:i/>
                <w:sz w:val="24"/>
                <w:szCs w:val="24"/>
              </w:rPr>
            </w:pPr>
            <w:r>
              <w:rPr>
                <w:i/>
                <w:sz w:val="24"/>
                <w:szCs w:val="24"/>
              </w:rPr>
              <w:t>4</w:t>
            </w:r>
            <w:r w:rsidRPr="00BF22E5">
              <w:rPr>
                <w:i/>
                <w:sz w:val="24"/>
                <w:szCs w:val="24"/>
              </w:rPr>
              <w:t>.</w:t>
            </w:r>
            <w:r>
              <w:rPr>
                <w:i/>
                <w:sz w:val="24"/>
                <w:szCs w:val="24"/>
              </w:rPr>
              <w:t xml:space="preserve"> </w:t>
            </w:r>
            <w:r w:rsidRPr="00BF22E5">
              <w:rPr>
                <w:i/>
                <w:sz w:val="24"/>
                <w:szCs w:val="24"/>
              </w:rPr>
              <w:t>Predict and observe what seeds need to grow.</w:t>
            </w:r>
          </w:p>
          <w:p w:rsidR="008B3B84" w:rsidRPr="008B3B84" w:rsidRDefault="008B3B84" w:rsidP="00493FEC">
            <w:pPr>
              <w:rPr>
                <w:i/>
                <w:sz w:val="24"/>
                <w:szCs w:val="24"/>
              </w:rPr>
            </w:pPr>
          </w:p>
        </w:tc>
      </w:tr>
      <w:tr w:rsidR="00493FEC" w:rsidTr="00493FEC">
        <w:tc>
          <w:tcPr>
            <w:tcW w:w="9576" w:type="dxa"/>
            <w:gridSpan w:val="5"/>
          </w:tcPr>
          <w:p w:rsidR="00493FEC" w:rsidRDefault="00493FEC" w:rsidP="00493FEC">
            <w:pPr>
              <w:rPr>
                <w:i/>
                <w:sz w:val="24"/>
                <w:szCs w:val="24"/>
              </w:rPr>
            </w:pPr>
            <w:r>
              <w:rPr>
                <w:b/>
                <w:sz w:val="24"/>
                <w:szCs w:val="24"/>
              </w:rPr>
              <w:lastRenderedPageBreak/>
              <w:t xml:space="preserve">Assessment: </w:t>
            </w:r>
            <w:r w:rsidRPr="00856F5A">
              <w:rPr>
                <w:i/>
                <w:sz w:val="24"/>
                <w:szCs w:val="24"/>
              </w:rPr>
              <w:t xml:space="preserve">Must link to the objective above – assessments can be either formative or summative. You must clearly </w:t>
            </w:r>
            <w:r>
              <w:rPr>
                <w:i/>
                <w:sz w:val="24"/>
                <w:szCs w:val="24"/>
              </w:rPr>
              <w:t>describe</w:t>
            </w:r>
            <w:r w:rsidRPr="00856F5A">
              <w:rPr>
                <w:i/>
                <w:sz w:val="24"/>
                <w:szCs w:val="24"/>
              </w:rPr>
              <w:t xml:space="preserve"> </w:t>
            </w:r>
            <w:r>
              <w:rPr>
                <w:i/>
                <w:sz w:val="24"/>
                <w:szCs w:val="24"/>
              </w:rPr>
              <w:t>strategies and tools</w:t>
            </w:r>
            <w:r w:rsidRPr="00856F5A">
              <w:rPr>
                <w:i/>
                <w:sz w:val="24"/>
                <w:szCs w:val="24"/>
              </w:rPr>
              <w:t xml:space="preserve"> used to document student learning.</w:t>
            </w:r>
          </w:p>
          <w:p w:rsidR="00493FEC" w:rsidRDefault="00493FEC" w:rsidP="00493FEC">
            <w:pPr>
              <w:rPr>
                <w:i/>
                <w:sz w:val="24"/>
                <w:szCs w:val="24"/>
              </w:rPr>
            </w:pPr>
          </w:p>
          <w:p w:rsidR="00493FEC" w:rsidRDefault="00493FEC" w:rsidP="00493FEC">
            <w:pPr>
              <w:rPr>
                <w:b/>
                <w:sz w:val="24"/>
                <w:szCs w:val="24"/>
              </w:rPr>
            </w:pPr>
            <w:r>
              <w:rPr>
                <w:b/>
                <w:sz w:val="24"/>
                <w:szCs w:val="24"/>
              </w:rPr>
              <w:t>Students will label and describe the parts of a seed correctly.</w:t>
            </w:r>
          </w:p>
          <w:p w:rsidR="00493FEC" w:rsidRDefault="00493FEC" w:rsidP="00493FEC">
            <w:pPr>
              <w:rPr>
                <w:b/>
                <w:sz w:val="24"/>
                <w:szCs w:val="24"/>
              </w:rPr>
            </w:pPr>
            <w:r>
              <w:rPr>
                <w:b/>
                <w:sz w:val="24"/>
                <w:szCs w:val="24"/>
              </w:rPr>
              <w:t>Students will list numerous ways in which seeds can travel.</w:t>
            </w:r>
          </w:p>
          <w:p w:rsidR="00493FEC" w:rsidRPr="00BF22E5" w:rsidRDefault="00493FEC" w:rsidP="00493FEC">
            <w:pPr>
              <w:rPr>
                <w:b/>
                <w:sz w:val="24"/>
                <w:szCs w:val="24"/>
              </w:rPr>
            </w:pPr>
            <w:r>
              <w:rPr>
                <w:b/>
                <w:sz w:val="24"/>
                <w:szCs w:val="24"/>
              </w:rPr>
              <w:t>Students will list and define the necessities of a seed.</w:t>
            </w:r>
          </w:p>
          <w:p w:rsidR="00493FEC" w:rsidRPr="00C33B72" w:rsidRDefault="00493FEC" w:rsidP="00493FEC">
            <w:pPr>
              <w:rPr>
                <w:sz w:val="24"/>
                <w:szCs w:val="24"/>
              </w:rPr>
            </w:pPr>
          </w:p>
        </w:tc>
      </w:tr>
      <w:tr w:rsidR="00493FEC" w:rsidTr="00493FEC">
        <w:tc>
          <w:tcPr>
            <w:tcW w:w="9576" w:type="dxa"/>
            <w:gridSpan w:val="5"/>
          </w:tcPr>
          <w:p w:rsidR="00493FEC" w:rsidRDefault="00493FEC" w:rsidP="00493FEC">
            <w:pPr>
              <w:autoSpaceDE w:val="0"/>
              <w:autoSpaceDN w:val="0"/>
              <w:adjustRightInd w:val="0"/>
              <w:rPr>
                <w:b/>
                <w:sz w:val="24"/>
                <w:szCs w:val="24"/>
              </w:rPr>
            </w:pPr>
            <w:r>
              <w:rPr>
                <w:b/>
                <w:sz w:val="24"/>
                <w:szCs w:val="24"/>
              </w:rPr>
              <w:t xml:space="preserve">Materials: </w:t>
            </w:r>
          </w:p>
          <w:p w:rsidR="00493FEC" w:rsidRDefault="00493FEC" w:rsidP="00493FEC">
            <w:pPr>
              <w:pStyle w:val="ListParagraph"/>
              <w:numPr>
                <w:ilvl w:val="0"/>
                <w:numId w:val="26"/>
              </w:numPr>
              <w:autoSpaceDE w:val="0"/>
              <w:autoSpaceDN w:val="0"/>
              <w:adjustRightInd w:val="0"/>
              <w:spacing w:line="240" w:lineRule="auto"/>
              <w:rPr>
                <w:b/>
                <w:sz w:val="24"/>
                <w:szCs w:val="24"/>
              </w:rPr>
            </w:pPr>
            <w:r>
              <w:rPr>
                <w:b/>
                <w:sz w:val="24"/>
                <w:szCs w:val="24"/>
              </w:rPr>
              <w:t>“The Tiny Seed” By: Eric Carle</w:t>
            </w:r>
          </w:p>
          <w:p w:rsidR="00493FEC" w:rsidRPr="0074124A" w:rsidRDefault="00493FEC" w:rsidP="00493FEC">
            <w:pPr>
              <w:pStyle w:val="ListParagraph"/>
              <w:numPr>
                <w:ilvl w:val="0"/>
                <w:numId w:val="26"/>
              </w:numPr>
              <w:autoSpaceDE w:val="0"/>
              <w:autoSpaceDN w:val="0"/>
              <w:adjustRightInd w:val="0"/>
              <w:spacing w:line="240" w:lineRule="auto"/>
              <w:rPr>
                <w:b/>
                <w:sz w:val="24"/>
                <w:szCs w:val="24"/>
              </w:rPr>
            </w:pPr>
            <w:r w:rsidRPr="0074124A">
              <w:rPr>
                <w:b/>
                <w:sz w:val="24"/>
                <w:szCs w:val="24"/>
              </w:rPr>
              <w:t>Magnifying glasses for each student</w:t>
            </w:r>
          </w:p>
          <w:p w:rsidR="00493FEC" w:rsidRPr="0074124A" w:rsidRDefault="00493FEC" w:rsidP="00493FEC">
            <w:pPr>
              <w:pStyle w:val="ListParagraph"/>
              <w:numPr>
                <w:ilvl w:val="0"/>
                <w:numId w:val="26"/>
              </w:numPr>
              <w:autoSpaceDE w:val="0"/>
              <w:autoSpaceDN w:val="0"/>
              <w:adjustRightInd w:val="0"/>
              <w:spacing w:line="240" w:lineRule="auto"/>
              <w:rPr>
                <w:b/>
                <w:sz w:val="24"/>
                <w:szCs w:val="24"/>
              </w:rPr>
            </w:pPr>
            <w:r w:rsidRPr="0074124A">
              <w:rPr>
                <w:b/>
                <w:sz w:val="24"/>
                <w:szCs w:val="24"/>
              </w:rPr>
              <w:t>A dry pinto bean for each student</w:t>
            </w:r>
          </w:p>
          <w:p w:rsidR="00493FEC" w:rsidRPr="0074124A" w:rsidRDefault="00493FEC" w:rsidP="00493FEC">
            <w:pPr>
              <w:pStyle w:val="ListParagraph"/>
              <w:numPr>
                <w:ilvl w:val="0"/>
                <w:numId w:val="26"/>
              </w:numPr>
              <w:autoSpaceDE w:val="0"/>
              <w:autoSpaceDN w:val="0"/>
              <w:adjustRightInd w:val="0"/>
              <w:spacing w:line="240" w:lineRule="auto"/>
              <w:rPr>
                <w:b/>
                <w:sz w:val="24"/>
                <w:szCs w:val="24"/>
              </w:rPr>
            </w:pPr>
            <w:r w:rsidRPr="0074124A">
              <w:rPr>
                <w:b/>
                <w:sz w:val="24"/>
                <w:szCs w:val="24"/>
              </w:rPr>
              <w:t>A soaked pinto bean for each student</w:t>
            </w:r>
          </w:p>
          <w:p w:rsidR="00493FEC" w:rsidRDefault="00493FEC" w:rsidP="00493FEC">
            <w:pPr>
              <w:pStyle w:val="ListParagraph"/>
              <w:numPr>
                <w:ilvl w:val="0"/>
                <w:numId w:val="26"/>
              </w:numPr>
              <w:autoSpaceDE w:val="0"/>
              <w:autoSpaceDN w:val="0"/>
              <w:adjustRightInd w:val="0"/>
              <w:spacing w:line="240" w:lineRule="auto"/>
              <w:rPr>
                <w:b/>
                <w:sz w:val="24"/>
                <w:szCs w:val="24"/>
              </w:rPr>
            </w:pPr>
            <w:r w:rsidRPr="0074124A">
              <w:rPr>
                <w:b/>
                <w:sz w:val="24"/>
                <w:szCs w:val="24"/>
              </w:rPr>
              <w:t>Paper plate for each student</w:t>
            </w:r>
          </w:p>
          <w:p w:rsidR="00493FEC" w:rsidRDefault="00493FEC" w:rsidP="00493FEC">
            <w:pPr>
              <w:pStyle w:val="ListParagraph"/>
              <w:numPr>
                <w:ilvl w:val="0"/>
                <w:numId w:val="26"/>
              </w:numPr>
              <w:autoSpaceDE w:val="0"/>
              <w:autoSpaceDN w:val="0"/>
              <w:adjustRightInd w:val="0"/>
              <w:spacing w:line="240" w:lineRule="auto"/>
              <w:rPr>
                <w:b/>
                <w:sz w:val="24"/>
                <w:szCs w:val="24"/>
              </w:rPr>
            </w:pPr>
            <w:r>
              <w:rPr>
                <w:b/>
                <w:sz w:val="24"/>
                <w:szCs w:val="24"/>
              </w:rPr>
              <w:t xml:space="preserve">Pinto bean worksheet </w:t>
            </w:r>
          </w:p>
          <w:p w:rsidR="00493FEC" w:rsidRDefault="00493FEC" w:rsidP="00493FEC">
            <w:pPr>
              <w:pStyle w:val="ListParagraph"/>
              <w:numPr>
                <w:ilvl w:val="0"/>
                <w:numId w:val="26"/>
              </w:numPr>
              <w:autoSpaceDE w:val="0"/>
              <w:autoSpaceDN w:val="0"/>
              <w:adjustRightInd w:val="0"/>
              <w:spacing w:line="240" w:lineRule="auto"/>
              <w:rPr>
                <w:b/>
                <w:sz w:val="24"/>
                <w:szCs w:val="24"/>
              </w:rPr>
            </w:pPr>
            <w:r>
              <w:rPr>
                <w:b/>
                <w:sz w:val="24"/>
                <w:szCs w:val="24"/>
              </w:rPr>
              <w:t>Pencil</w:t>
            </w:r>
          </w:p>
          <w:p w:rsidR="00493FEC" w:rsidRPr="0074124A" w:rsidRDefault="00493FEC" w:rsidP="00493FEC">
            <w:pPr>
              <w:pStyle w:val="ListParagraph"/>
              <w:numPr>
                <w:ilvl w:val="0"/>
                <w:numId w:val="26"/>
              </w:numPr>
              <w:autoSpaceDE w:val="0"/>
              <w:autoSpaceDN w:val="0"/>
              <w:adjustRightInd w:val="0"/>
              <w:spacing w:line="240" w:lineRule="auto"/>
              <w:rPr>
                <w:b/>
                <w:sz w:val="24"/>
                <w:szCs w:val="24"/>
              </w:rPr>
            </w:pPr>
            <w:r>
              <w:rPr>
                <w:b/>
                <w:sz w:val="24"/>
                <w:szCs w:val="24"/>
              </w:rPr>
              <w:t>“The Magic School Bus: Goes to Seed” Video</w:t>
            </w:r>
          </w:p>
          <w:p w:rsidR="00493FEC" w:rsidRDefault="00493FEC" w:rsidP="008B3B84">
            <w:pPr>
              <w:autoSpaceDE w:val="0"/>
              <w:autoSpaceDN w:val="0"/>
              <w:adjustRightInd w:val="0"/>
              <w:rPr>
                <w:b/>
                <w:sz w:val="24"/>
                <w:szCs w:val="24"/>
              </w:rPr>
            </w:pPr>
          </w:p>
        </w:tc>
      </w:tr>
      <w:tr w:rsidR="00493FEC" w:rsidTr="00493FEC">
        <w:tc>
          <w:tcPr>
            <w:tcW w:w="9576" w:type="dxa"/>
            <w:gridSpan w:val="5"/>
          </w:tcPr>
          <w:p w:rsidR="00493FEC" w:rsidRPr="004912A6" w:rsidRDefault="00493FEC" w:rsidP="00493FEC">
            <w:pPr>
              <w:autoSpaceDE w:val="0"/>
              <w:autoSpaceDN w:val="0"/>
              <w:adjustRightInd w:val="0"/>
              <w:jc w:val="center"/>
              <w:rPr>
                <w:b/>
                <w:sz w:val="24"/>
                <w:szCs w:val="24"/>
              </w:rPr>
            </w:pPr>
            <w:r>
              <w:rPr>
                <w:b/>
                <w:sz w:val="26"/>
                <w:szCs w:val="26"/>
              </w:rPr>
              <w:t>LESSON PROCEDURES</w:t>
            </w:r>
          </w:p>
        </w:tc>
      </w:tr>
      <w:tr w:rsidR="00493FEC" w:rsidTr="00493FEC">
        <w:tc>
          <w:tcPr>
            <w:tcW w:w="9576" w:type="dxa"/>
            <w:gridSpan w:val="5"/>
          </w:tcPr>
          <w:p w:rsidR="00493FEC" w:rsidRDefault="00493FEC" w:rsidP="00493FEC">
            <w:pPr>
              <w:autoSpaceDE w:val="0"/>
              <w:autoSpaceDN w:val="0"/>
              <w:adjustRightInd w:val="0"/>
              <w:rPr>
                <w:rFonts w:cstheme="minorHAnsi"/>
                <w:i/>
                <w:color w:val="333333"/>
                <w:sz w:val="23"/>
                <w:szCs w:val="23"/>
              </w:rPr>
            </w:pPr>
            <w:r w:rsidRPr="0081173A">
              <w:rPr>
                <w:b/>
                <w:sz w:val="24"/>
                <w:szCs w:val="24"/>
              </w:rPr>
              <w:t>Anticipatory Set:</w:t>
            </w:r>
            <w:r w:rsidRPr="0081173A">
              <w:rPr>
                <w:rFonts w:ascii="TTE1CB6198t00" w:hAnsi="TTE1CB6198t00" w:cs="TTE1CB6198t00"/>
                <w:b/>
                <w:sz w:val="21"/>
                <w:szCs w:val="21"/>
              </w:rPr>
              <w:t xml:space="preserve"> </w:t>
            </w:r>
            <w:r>
              <w:rPr>
                <w:rFonts w:ascii="TTE1CB6198t00" w:hAnsi="TTE1CB6198t00" w:cs="TTE1CB6198t00"/>
                <w:b/>
                <w:sz w:val="21"/>
                <w:szCs w:val="21"/>
              </w:rPr>
              <w:t xml:space="preserve"> </w:t>
            </w:r>
            <w:r w:rsidRPr="0081173A">
              <w:rPr>
                <w:rFonts w:cstheme="minorHAnsi"/>
                <w:i/>
                <w:sz w:val="23"/>
                <w:szCs w:val="23"/>
              </w:rPr>
              <w:t>How will you hook</w:t>
            </w:r>
            <w:r>
              <w:rPr>
                <w:rFonts w:cstheme="minorHAnsi"/>
                <w:i/>
                <w:sz w:val="23"/>
                <w:szCs w:val="23"/>
              </w:rPr>
              <w:t xml:space="preserve"> the students into your lesson? </w:t>
            </w:r>
            <w:r>
              <w:rPr>
                <w:rFonts w:cstheme="minorHAnsi"/>
                <w:i/>
                <w:color w:val="333333"/>
                <w:sz w:val="23"/>
                <w:szCs w:val="23"/>
              </w:rPr>
              <w:t>How will you</w:t>
            </w:r>
            <w:r w:rsidRPr="0081173A">
              <w:rPr>
                <w:rFonts w:cstheme="minorHAnsi"/>
                <w:i/>
                <w:color w:val="333333"/>
                <w:sz w:val="23"/>
                <w:szCs w:val="23"/>
              </w:rPr>
              <w:t xml:space="preserve"> involve as many as students as possible, piquing their interests for the subject matter to come?</w:t>
            </w:r>
            <w:r>
              <w:rPr>
                <w:rFonts w:cstheme="minorHAnsi"/>
                <w:i/>
                <w:sz w:val="23"/>
                <w:szCs w:val="23"/>
              </w:rPr>
              <w:t xml:space="preserve"> </w:t>
            </w:r>
            <w:r w:rsidRPr="00856F5A">
              <w:rPr>
                <w:rFonts w:cstheme="minorHAnsi"/>
                <w:i/>
                <w:color w:val="333333"/>
                <w:sz w:val="23"/>
                <w:szCs w:val="23"/>
              </w:rPr>
              <w:t>How will you inform your students of the lesson’s context and objective, in student-friendly</w:t>
            </w:r>
            <w:r w:rsidRPr="0081173A">
              <w:rPr>
                <w:rFonts w:cstheme="minorHAnsi"/>
                <w:i/>
                <w:color w:val="333333"/>
                <w:sz w:val="23"/>
                <w:szCs w:val="23"/>
              </w:rPr>
              <w:t xml:space="preserve"> language?</w:t>
            </w:r>
          </w:p>
          <w:p w:rsidR="00493FEC" w:rsidRDefault="00493FEC" w:rsidP="00493FEC">
            <w:pPr>
              <w:autoSpaceDE w:val="0"/>
              <w:autoSpaceDN w:val="0"/>
              <w:adjustRightInd w:val="0"/>
              <w:rPr>
                <w:rFonts w:cstheme="minorHAnsi"/>
                <w:i/>
                <w:color w:val="333333"/>
                <w:sz w:val="23"/>
                <w:szCs w:val="23"/>
              </w:rPr>
            </w:pPr>
          </w:p>
          <w:p w:rsidR="00493FEC" w:rsidRDefault="00493FEC" w:rsidP="00493FEC">
            <w:pPr>
              <w:autoSpaceDE w:val="0"/>
              <w:autoSpaceDN w:val="0"/>
              <w:adjustRightInd w:val="0"/>
              <w:rPr>
                <w:rFonts w:cstheme="minorHAnsi"/>
                <w:b/>
                <w:i/>
                <w:color w:val="FF0000"/>
                <w:sz w:val="23"/>
                <w:szCs w:val="23"/>
              </w:rPr>
            </w:pPr>
            <w:r w:rsidRPr="00C92987">
              <w:rPr>
                <w:rFonts w:cstheme="minorHAnsi"/>
                <w:b/>
                <w:i/>
                <w:color w:val="FF0000"/>
                <w:sz w:val="23"/>
                <w:szCs w:val="23"/>
              </w:rPr>
              <w:t>Start</w:t>
            </w:r>
            <w:r>
              <w:rPr>
                <w:rFonts w:cstheme="minorHAnsi"/>
                <w:b/>
                <w:i/>
                <w:color w:val="FF0000"/>
                <w:sz w:val="23"/>
                <w:szCs w:val="23"/>
              </w:rPr>
              <w:t xml:space="preserve"> the lesson with a review on living and non-living things then jump into </w:t>
            </w:r>
            <w:r w:rsidRPr="00C92987">
              <w:rPr>
                <w:rFonts w:cstheme="minorHAnsi"/>
                <w:b/>
                <w:i/>
                <w:color w:val="FF0000"/>
                <w:sz w:val="23"/>
                <w:szCs w:val="23"/>
              </w:rPr>
              <w:t>reading a story and asking questions to get students involved in discussion at the beginning of the lesson.</w:t>
            </w:r>
          </w:p>
          <w:p w:rsidR="00493FEC" w:rsidRPr="0081173A" w:rsidRDefault="00493FEC" w:rsidP="00493FEC">
            <w:pPr>
              <w:autoSpaceDE w:val="0"/>
              <w:autoSpaceDN w:val="0"/>
              <w:adjustRightInd w:val="0"/>
              <w:rPr>
                <w:rFonts w:cstheme="minorHAnsi"/>
                <w:i/>
                <w:color w:val="333333"/>
                <w:sz w:val="23"/>
                <w:szCs w:val="23"/>
              </w:rPr>
            </w:pPr>
          </w:p>
        </w:tc>
      </w:tr>
      <w:tr w:rsidR="00493FEC" w:rsidTr="00493FEC">
        <w:trPr>
          <w:trHeight w:val="2060"/>
        </w:trPr>
        <w:tc>
          <w:tcPr>
            <w:tcW w:w="9576" w:type="dxa"/>
            <w:gridSpan w:val="5"/>
          </w:tcPr>
          <w:p w:rsidR="00493FEC" w:rsidRPr="006961B7" w:rsidRDefault="00493FEC" w:rsidP="00493FEC">
            <w:pPr>
              <w:autoSpaceDE w:val="0"/>
              <w:autoSpaceDN w:val="0"/>
              <w:adjustRightInd w:val="0"/>
              <w:jc w:val="center"/>
              <w:rPr>
                <w:b/>
                <w:i/>
                <w:sz w:val="24"/>
                <w:szCs w:val="24"/>
              </w:rPr>
            </w:pPr>
            <w:r w:rsidRPr="00856F5A">
              <w:rPr>
                <w:b/>
                <w:sz w:val="24"/>
                <w:szCs w:val="24"/>
              </w:rPr>
              <w:t>Input/Modeling/Guided Practice/Check for U</w:t>
            </w:r>
            <w:r>
              <w:rPr>
                <w:b/>
                <w:sz w:val="24"/>
                <w:szCs w:val="24"/>
              </w:rPr>
              <w:t xml:space="preserve">nderstanding: </w:t>
            </w:r>
            <w:r w:rsidRPr="006961B7">
              <w:rPr>
                <w:i/>
                <w:sz w:val="24"/>
                <w:szCs w:val="24"/>
              </w:rPr>
              <w:t xml:space="preserve">The following section must include all of the steps the teacher needs to do in order to carry out the lesson and must also include all of the responses and activities that students will be expected to do. </w:t>
            </w:r>
          </w:p>
          <w:p w:rsidR="00493FEC" w:rsidRPr="006961B7" w:rsidRDefault="00493FEC" w:rsidP="00493FEC">
            <w:pPr>
              <w:autoSpaceDE w:val="0"/>
              <w:autoSpaceDN w:val="0"/>
              <w:adjustRightInd w:val="0"/>
              <w:jc w:val="center"/>
              <w:rPr>
                <w:i/>
                <w:sz w:val="24"/>
                <w:szCs w:val="24"/>
              </w:rPr>
            </w:pPr>
          </w:p>
          <w:p w:rsidR="00493FEC" w:rsidRPr="003606DC" w:rsidRDefault="00493FEC" w:rsidP="00493FEC">
            <w:pPr>
              <w:autoSpaceDE w:val="0"/>
              <w:autoSpaceDN w:val="0"/>
              <w:adjustRightInd w:val="0"/>
              <w:jc w:val="both"/>
              <w:rPr>
                <w:sz w:val="24"/>
                <w:szCs w:val="24"/>
                <w:highlight w:val="yellow"/>
              </w:rPr>
            </w:pPr>
            <w:r w:rsidRPr="006961B7">
              <w:rPr>
                <w:b/>
                <w:i/>
                <w:sz w:val="24"/>
                <w:szCs w:val="24"/>
              </w:rPr>
              <w:t>DETAILS</w:t>
            </w:r>
            <w:r w:rsidRPr="006961B7">
              <w:rPr>
                <w:i/>
                <w:sz w:val="24"/>
                <w:szCs w:val="24"/>
              </w:rPr>
              <w:t xml:space="preserve"> are important here in order to demonstrate your thinking of what this will look like in the classroom. Write this section so that the lesson could be easily replicated.</w:t>
            </w:r>
          </w:p>
        </w:tc>
      </w:tr>
      <w:tr w:rsidR="00493FEC" w:rsidTr="00493FEC">
        <w:tc>
          <w:tcPr>
            <w:tcW w:w="4559" w:type="dxa"/>
            <w:gridSpan w:val="2"/>
          </w:tcPr>
          <w:p w:rsidR="00493FEC" w:rsidRDefault="00493FEC" w:rsidP="00493FEC">
            <w:pPr>
              <w:autoSpaceDE w:val="0"/>
              <w:autoSpaceDN w:val="0"/>
              <w:adjustRightInd w:val="0"/>
              <w:jc w:val="center"/>
              <w:rPr>
                <w:b/>
                <w:sz w:val="24"/>
                <w:szCs w:val="24"/>
              </w:rPr>
            </w:pPr>
            <w:r>
              <w:rPr>
                <w:b/>
                <w:sz w:val="24"/>
                <w:szCs w:val="24"/>
              </w:rPr>
              <w:t>Teacher will do:</w:t>
            </w:r>
          </w:p>
          <w:p w:rsidR="00493FEC" w:rsidRDefault="00493FEC" w:rsidP="00493FEC">
            <w:pPr>
              <w:shd w:val="clear" w:color="auto" w:fill="FFFFFF"/>
              <w:outlineLvl w:val="3"/>
              <w:rPr>
                <w:rFonts w:ascii="Arial" w:eastAsia="Times New Roman" w:hAnsi="Arial" w:cs="Arial"/>
                <w:b/>
                <w:bCs/>
                <w:color w:val="1D72A6"/>
                <w:sz w:val="21"/>
                <w:szCs w:val="21"/>
                <w:lang w:val="en"/>
              </w:rPr>
            </w:pPr>
            <w:r>
              <w:rPr>
                <w:rFonts w:ascii="Arial" w:eastAsia="Times New Roman" w:hAnsi="Arial" w:cs="Arial"/>
                <w:b/>
                <w:bCs/>
                <w:color w:val="1D72A6"/>
                <w:sz w:val="21"/>
                <w:szCs w:val="21"/>
                <w:lang w:val="en"/>
              </w:rPr>
              <w:lastRenderedPageBreak/>
              <w:t>Lesson borrowed from:</w:t>
            </w:r>
          </w:p>
          <w:p w:rsidR="00493FEC" w:rsidRDefault="00493FEC" w:rsidP="00493FEC">
            <w:pPr>
              <w:shd w:val="clear" w:color="auto" w:fill="FFFFFF"/>
              <w:outlineLvl w:val="3"/>
              <w:rPr>
                <w:rFonts w:ascii="Arial" w:eastAsia="Times New Roman" w:hAnsi="Arial" w:cs="Arial"/>
                <w:b/>
                <w:bCs/>
                <w:color w:val="1D72A6"/>
                <w:sz w:val="21"/>
                <w:szCs w:val="21"/>
                <w:lang w:val="en"/>
              </w:rPr>
            </w:pPr>
            <w:r>
              <w:rPr>
                <w:rFonts w:ascii="Arial" w:eastAsia="Times New Roman" w:hAnsi="Arial" w:cs="Arial"/>
                <w:b/>
                <w:bCs/>
                <w:color w:val="1D72A6"/>
                <w:sz w:val="21"/>
                <w:szCs w:val="21"/>
                <w:lang w:val="en"/>
              </w:rPr>
              <w:t xml:space="preserve">Reference/Resource Used: </w:t>
            </w:r>
            <w:r w:rsidRPr="00F5242A">
              <w:rPr>
                <w:rFonts w:ascii="Arial" w:eastAsia="Times New Roman" w:hAnsi="Arial" w:cs="Arial"/>
                <w:b/>
                <w:bCs/>
                <w:color w:val="1D72A6"/>
                <w:sz w:val="21"/>
                <w:szCs w:val="21"/>
                <w:highlight w:val="yellow"/>
                <w:lang w:val="en"/>
              </w:rPr>
              <w:t>http://www.scholastic.com/teachers/lesson-plan/seed-sensation</w:t>
            </w:r>
          </w:p>
          <w:p w:rsidR="00493FEC" w:rsidRDefault="00493FEC" w:rsidP="00493FEC">
            <w:pPr>
              <w:shd w:val="clear" w:color="auto" w:fill="FFFFFF"/>
              <w:outlineLvl w:val="3"/>
              <w:rPr>
                <w:rFonts w:ascii="Arial" w:eastAsia="Times New Roman" w:hAnsi="Arial" w:cs="Arial"/>
                <w:b/>
                <w:bCs/>
                <w:color w:val="1D72A6"/>
                <w:sz w:val="21"/>
                <w:szCs w:val="21"/>
                <w:lang w:val="en"/>
              </w:rPr>
            </w:pPr>
          </w:p>
          <w:p w:rsidR="00493FEC" w:rsidRDefault="00493FEC" w:rsidP="00493FEC">
            <w:pPr>
              <w:shd w:val="clear" w:color="auto" w:fill="FFFFFF"/>
              <w:spacing w:after="360"/>
              <w:rPr>
                <w:rFonts w:ascii="Arial" w:eastAsia="Times New Roman" w:hAnsi="Arial" w:cs="Arial"/>
                <w:b/>
                <w:bCs/>
                <w:sz w:val="18"/>
                <w:szCs w:val="18"/>
                <w:highlight w:val="yellow"/>
                <w:lang w:val="en"/>
              </w:rPr>
            </w:pPr>
          </w:p>
          <w:p w:rsidR="00493FEC" w:rsidRPr="0074124A" w:rsidRDefault="00493FEC" w:rsidP="00493FEC">
            <w:pPr>
              <w:shd w:val="clear" w:color="auto" w:fill="FFFFFF"/>
              <w:spacing w:after="360"/>
              <w:rPr>
                <w:rFonts w:ascii="Arial" w:eastAsia="Times New Roman" w:hAnsi="Arial" w:cs="Arial"/>
                <w:b/>
                <w:sz w:val="18"/>
                <w:szCs w:val="18"/>
                <w:lang w:val="en"/>
              </w:rPr>
            </w:pPr>
            <w:r w:rsidRPr="00F5242A">
              <w:rPr>
                <w:rFonts w:ascii="Arial" w:eastAsia="Times New Roman" w:hAnsi="Arial" w:cs="Arial"/>
                <w:b/>
                <w:bCs/>
                <w:sz w:val="18"/>
                <w:szCs w:val="18"/>
                <w:highlight w:val="yellow"/>
                <w:lang w:val="en"/>
              </w:rPr>
              <w:t>Part I</w:t>
            </w:r>
          </w:p>
          <w:p w:rsidR="00493FEC" w:rsidRPr="0074124A" w:rsidRDefault="00493FEC" w:rsidP="00493FEC">
            <w:pPr>
              <w:shd w:val="clear" w:color="auto" w:fill="FFFFFF"/>
              <w:spacing w:after="360"/>
              <w:rPr>
                <w:rFonts w:ascii="Arial" w:eastAsia="Times New Roman" w:hAnsi="Arial" w:cs="Arial"/>
                <w:b/>
                <w:sz w:val="18"/>
                <w:szCs w:val="18"/>
                <w:lang w:val="en"/>
              </w:rPr>
            </w:pPr>
            <w:r w:rsidRPr="00F5242A">
              <w:rPr>
                <w:rFonts w:ascii="Arial" w:eastAsia="Times New Roman" w:hAnsi="Arial" w:cs="Arial"/>
                <w:b/>
                <w:bCs/>
                <w:color w:val="FF0000"/>
                <w:sz w:val="18"/>
                <w:szCs w:val="18"/>
                <w:lang w:val="en"/>
              </w:rPr>
              <w:t>Step 1:</w:t>
            </w:r>
            <w:r w:rsidRPr="0074124A">
              <w:rPr>
                <w:rFonts w:ascii="Arial" w:eastAsia="Times New Roman" w:hAnsi="Arial" w:cs="Arial"/>
                <w:b/>
                <w:color w:val="FF0000"/>
                <w:sz w:val="18"/>
                <w:szCs w:val="18"/>
                <w:lang w:val="en"/>
              </w:rPr>
              <w:t xml:space="preserve"> </w:t>
            </w:r>
            <w:r w:rsidRPr="0074124A">
              <w:rPr>
                <w:rFonts w:ascii="Arial" w:eastAsia="Times New Roman" w:hAnsi="Arial" w:cs="Arial"/>
                <w:b/>
                <w:sz w:val="18"/>
                <w:szCs w:val="18"/>
                <w:lang w:val="en"/>
              </w:rPr>
              <w:t>Distribute a dry pinto bean and magnifying glass to each student. Remind them not to put it in their nose, ears or mouth! Ask the students what they think it is. Some will say a bean; others may say it is a seed. Tell them that it is a bean, which is a kind of seed. Ask: What is the job of a seed? Tell them that today we will discover the job of a seed. We will dissect, or open up, the seeds and look inside. Ask the students to open their seeds (without using their teeth) and describe what they see inside.</w:t>
            </w:r>
          </w:p>
          <w:p w:rsidR="00493FEC" w:rsidRPr="0074124A" w:rsidRDefault="00493FEC" w:rsidP="00493FEC">
            <w:pPr>
              <w:shd w:val="clear" w:color="auto" w:fill="FFFFFF"/>
              <w:spacing w:after="360"/>
              <w:rPr>
                <w:rFonts w:ascii="Arial" w:eastAsia="Times New Roman" w:hAnsi="Arial" w:cs="Arial"/>
                <w:b/>
                <w:sz w:val="18"/>
                <w:szCs w:val="18"/>
                <w:lang w:val="en"/>
              </w:rPr>
            </w:pPr>
            <w:r w:rsidRPr="00F5242A">
              <w:rPr>
                <w:rFonts w:ascii="Arial" w:eastAsia="Times New Roman" w:hAnsi="Arial" w:cs="Arial"/>
                <w:b/>
                <w:bCs/>
                <w:color w:val="FF0000"/>
                <w:sz w:val="18"/>
                <w:szCs w:val="18"/>
                <w:lang w:val="en"/>
              </w:rPr>
              <w:t>Step 2:</w:t>
            </w:r>
            <w:r w:rsidRPr="0074124A">
              <w:rPr>
                <w:rFonts w:ascii="Arial" w:eastAsia="Times New Roman" w:hAnsi="Arial" w:cs="Arial"/>
                <w:b/>
                <w:color w:val="FF0000"/>
                <w:sz w:val="18"/>
                <w:szCs w:val="18"/>
                <w:lang w:val="en"/>
              </w:rPr>
              <w:t xml:space="preserve"> </w:t>
            </w:r>
            <w:r w:rsidRPr="0074124A">
              <w:rPr>
                <w:rFonts w:ascii="Arial" w:eastAsia="Times New Roman" w:hAnsi="Arial" w:cs="Arial"/>
                <w:b/>
                <w:sz w:val="18"/>
                <w:szCs w:val="18"/>
                <w:lang w:val="en"/>
              </w:rPr>
              <w:t>After a few minutes, ask if anyone has opened their seed. Probably no one has been able. Ask the students what they wear when it is cold outside (a coat). Tell the students that a seed has a coat covering it until it is ready to grow. Right now it is asleep, waiting to wake up. It may sleep for a week, a month or even a year until it has the right amount of water and warmth. The seed will need water and the soil must be warm enough for it to grow.</w:t>
            </w:r>
          </w:p>
          <w:p w:rsidR="00493FEC" w:rsidRPr="0074124A" w:rsidRDefault="00493FEC" w:rsidP="00493FEC">
            <w:pPr>
              <w:shd w:val="clear" w:color="auto" w:fill="FFFFFF"/>
              <w:spacing w:after="360"/>
              <w:rPr>
                <w:rFonts w:ascii="Arial" w:eastAsia="Times New Roman" w:hAnsi="Arial" w:cs="Arial"/>
                <w:b/>
                <w:sz w:val="18"/>
                <w:szCs w:val="18"/>
                <w:lang w:val="en"/>
              </w:rPr>
            </w:pPr>
            <w:r w:rsidRPr="00F5242A">
              <w:rPr>
                <w:rFonts w:ascii="Arial" w:eastAsia="Times New Roman" w:hAnsi="Arial" w:cs="Arial"/>
                <w:b/>
                <w:bCs/>
                <w:color w:val="FF0000"/>
                <w:sz w:val="18"/>
                <w:szCs w:val="18"/>
                <w:lang w:val="en"/>
              </w:rPr>
              <w:t>Step 3:</w:t>
            </w:r>
            <w:r w:rsidRPr="0074124A">
              <w:rPr>
                <w:rFonts w:ascii="Arial" w:eastAsia="Times New Roman" w:hAnsi="Arial" w:cs="Arial"/>
                <w:b/>
                <w:color w:val="FF0000"/>
                <w:sz w:val="18"/>
                <w:szCs w:val="18"/>
                <w:lang w:val="en"/>
              </w:rPr>
              <w:t xml:space="preserve"> </w:t>
            </w:r>
            <w:r w:rsidRPr="0074124A">
              <w:rPr>
                <w:rFonts w:ascii="Arial" w:eastAsia="Times New Roman" w:hAnsi="Arial" w:cs="Arial"/>
                <w:b/>
                <w:sz w:val="18"/>
                <w:szCs w:val="18"/>
                <w:lang w:val="en"/>
              </w:rPr>
              <w:t>Distribute the soaked pinto beans to each student. Ask them to compare them to the dry one. Inform the students that these pinto beans have been soaked in warm water to imitate the warm soil. Invite the students to try to open these seeds and observe what is inside using their magnifying glasses. Most will see a new plant growing. If they do not find one, give them another bean.</w:t>
            </w:r>
          </w:p>
          <w:p w:rsidR="00493FEC" w:rsidRPr="0074124A" w:rsidRDefault="00493FEC" w:rsidP="00493FEC">
            <w:pPr>
              <w:shd w:val="clear" w:color="auto" w:fill="FFFFFF"/>
              <w:spacing w:after="360"/>
              <w:rPr>
                <w:rFonts w:ascii="Arial" w:eastAsia="Times New Roman" w:hAnsi="Arial" w:cs="Arial"/>
                <w:b/>
                <w:sz w:val="18"/>
                <w:szCs w:val="18"/>
                <w:lang w:val="en"/>
              </w:rPr>
            </w:pPr>
            <w:r w:rsidRPr="00F5242A">
              <w:rPr>
                <w:rFonts w:ascii="Arial" w:eastAsia="Times New Roman" w:hAnsi="Arial" w:cs="Arial"/>
                <w:b/>
                <w:bCs/>
                <w:sz w:val="18"/>
                <w:szCs w:val="18"/>
                <w:highlight w:val="yellow"/>
                <w:lang w:val="en"/>
              </w:rPr>
              <w:t>Part II</w:t>
            </w:r>
          </w:p>
          <w:p w:rsidR="00493FEC" w:rsidRPr="0074124A" w:rsidRDefault="00493FEC" w:rsidP="00493FEC">
            <w:pPr>
              <w:shd w:val="clear" w:color="auto" w:fill="FFFFFF"/>
              <w:spacing w:after="360"/>
              <w:rPr>
                <w:rFonts w:ascii="Arial" w:eastAsia="Times New Roman" w:hAnsi="Arial" w:cs="Arial"/>
                <w:b/>
                <w:sz w:val="18"/>
                <w:szCs w:val="18"/>
                <w:lang w:val="en"/>
              </w:rPr>
            </w:pPr>
            <w:r w:rsidRPr="00F5242A">
              <w:rPr>
                <w:rFonts w:ascii="Arial" w:eastAsia="Times New Roman" w:hAnsi="Arial" w:cs="Arial"/>
                <w:b/>
                <w:bCs/>
                <w:color w:val="FF0000"/>
                <w:sz w:val="18"/>
                <w:szCs w:val="18"/>
                <w:lang w:val="en"/>
              </w:rPr>
              <w:t>Step 1:</w:t>
            </w:r>
            <w:r w:rsidRPr="0074124A">
              <w:rPr>
                <w:rFonts w:ascii="Arial" w:eastAsia="Times New Roman" w:hAnsi="Arial" w:cs="Arial"/>
                <w:b/>
                <w:color w:val="FF0000"/>
                <w:sz w:val="18"/>
                <w:szCs w:val="18"/>
                <w:lang w:val="en"/>
              </w:rPr>
              <w:t xml:space="preserve"> </w:t>
            </w:r>
            <w:r w:rsidRPr="0074124A">
              <w:rPr>
                <w:rFonts w:ascii="Arial" w:eastAsia="Times New Roman" w:hAnsi="Arial" w:cs="Arial"/>
                <w:b/>
                <w:sz w:val="18"/>
                <w:szCs w:val="18"/>
                <w:lang w:val="en"/>
              </w:rPr>
              <w:t>Gather the students together and ask what they saw inside the seed. Ask one student to draw what they observed on chart paper. Label the parts of the seed for the students with lines extending from the three parts: seed coat (the outer area), food (inside the bean) and the new plant.</w:t>
            </w:r>
          </w:p>
          <w:p w:rsidR="00493FEC" w:rsidRPr="0074124A" w:rsidRDefault="00493FEC" w:rsidP="00493FEC">
            <w:pPr>
              <w:shd w:val="clear" w:color="auto" w:fill="FFFFFF"/>
              <w:spacing w:after="360"/>
              <w:rPr>
                <w:rFonts w:ascii="Arial" w:eastAsia="Times New Roman" w:hAnsi="Arial" w:cs="Arial"/>
                <w:b/>
                <w:sz w:val="18"/>
                <w:szCs w:val="18"/>
                <w:lang w:val="en"/>
              </w:rPr>
            </w:pPr>
            <w:r w:rsidRPr="00F5242A">
              <w:rPr>
                <w:rFonts w:ascii="Arial" w:eastAsia="Times New Roman" w:hAnsi="Arial" w:cs="Arial"/>
                <w:b/>
                <w:bCs/>
                <w:color w:val="FF0000"/>
                <w:sz w:val="18"/>
                <w:szCs w:val="18"/>
                <w:lang w:val="en"/>
              </w:rPr>
              <w:t>Step 2:</w:t>
            </w:r>
            <w:r w:rsidRPr="0074124A">
              <w:rPr>
                <w:rFonts w:ascii="Arial" w:eastAsia="Times New Roman" w:hAnsi="Arial" w:cs="Arial"/>
                <w:b/>
                <w:color w:val="FF0000"/>
                <w:sz w:val="18"/>
                <w:szCs w:val="18"/>
                <w:lang w:val="en"/>
              </w:rPr>
              <w:t xml:space="preserve"> </w:t>
            </w:r>
            <w:r w:rsidRPr="0074124A">
              <w:rPr>
                <w:rFonts w:ascii="Arial" w:eastAsia="Times New Roman" w:hAnsi="Arial" w:cs="Arial"/>
                <w:b/>
                <w:sz w:val="18"/>
                <w:szCs w:val="18"/>
                <w:lang w:val="en"/>
              </w:rPr>
              <w:t>Invite the students to draw a picture of the inside of their seed, label its parts and paint them.</w:t>
            </w:r>
          </w:p>
          <w:p w:rsidR="00493FEC" w:rsidRDefault="00493FEC" w:rsidP="00493FEC">
            <w:pPr>
              <w:shd w:val="clear" w:color="auto" w:fill="FFFFFF"/>
              <w:spacing w:after="360"/>
              <w:rPr>
                <w:rFonts w:ascii="Arial" w:eastAsia="Times New Roman" w:hAnsi="Arial" w:cs="Arial"/>
                <w:b/>
                <w:sz w:val="18"/>
                <w:szCs w:val="18"/>
                <w:lang w:val="en"/>
              </w:rPr>
            </w:pPr>
            <w:r w:rsidRPr="00F5242A">
              <w:rPr>
                <w:rFonts w:ascii="Arial" w:eastAsia="Times New Roman" w:hAnsi="Arial" w:cs="Arial"/>
                <w:b/>
                <w:bCs/>
                <w:color w:val="FF0000"/>
                <w:sz w:val="18"/>
                <w:szCs w:val="18"/>
                <w:lang w:val="en"/>
              </w:rPr>
              <w:t>Step 3:</w:t>
            </w:r>
            <w:r w:rsidRPr="0074124A">
              <w:rPr>
                <w:rFonts w:ascii="Arial" w:eastAsia="Times New Roman" w:hAnsi="Arial" w:cs="Arial"/>
                <w:b/>
                <w:color w:val="FF0000"/>
                <w:sz w:val="18"/>
                <w:szCs w:val="18"/>
                <w:lang w:val="en"/>
              </w:rPr>
              <w:t xml:space="preserve"> </w:t>
            </w:r>
            <w:r w:rsidRPr="0074124A">
              <w:rPr>
                <w:rFonts w:ascii="Arial" w:eastAsia="Times New Roman" w:hAnsi="Arial" w:cs="Arial"/>
                <w:b/>
                <w:sz w:val="18"/>
                <w:szCs w:val="18"/>
                <w:lang w:val="en"/>
              </w:rPr>
              <w:t xml:space="preserve">Gather the students back together and ask them to tell about the new plant they saw in their seed. Ask the students what they think the new plant </w:t>
            </w:r>
            <w:r w:rsidRPr="0074124A">
              <w:rPr>
                <w:rFonts w:ascii="Arial" w:eastAsia="Times New Roman" w:hAnsi="Arial" w:cs="Arial"/>
                <w:b/>
                <w:sz w:val="18"/>
                <w:szCs w:val="18"/>
                <w:lang w:val="en"/>
              </w:rPr>
              <w:lastRenderedPageBreak/>
              <w:t>will do (grow). Ask: Then what is the job of a seed? (To grow into a plant).</w:t>
            </w:r>
          </w:p>
          <w:p w:rsidR="00493FEC" w:rsidRPr="008B3B84" w:rsidRDefault="00493FEC" w:rsidP="008B3B84">
            <w:pPr>
              <w:shd w:val="clear" w:color="auto" w:fill="FFFFFF"/>
              <w:spacing w:after="360"/>
              <w:rPr>
                <w:rFonts w:ascii="Arial" w:eastAsia="Times New Roman" w:hAnsi="Arial" w:cs="Arial"/>
                <w:b/>
                <w:sz w:val="18"/>
                <w:szCs w:val="18"/>
                <w:lang w:val="en"/>
              </w:rPr>
            </w:pPr>
            <w:r>
              <w:rPr>
                <w:rFonts w:ascii="Arial" w:eastAsia="Times New Roman" w:hAnsi="Arial" w:cs="Arial"/>
                <w:b/>
                <w:sz w:val="18"/>
                <w:szCs w:val="18"/>
                <w:lang w:val="en"/>
              </w:rPr>
              <w:t>Have students watch Magic School Bus video</w:t>
            </w:r>
          </w:p>
        </w:tc>
        <w:tc>
          <w:tcPr>
            <w:tcW w:w="5017" w:type="dxa"/>
            <w:gridSpan w:val="3"/>
          </w:tcPr>
          <w:p w:rsidR="00493FEC" w:rsidRDefault="00493FEC" w:rsidP="00493FEC">
            <w:pPr>
              <w:autoSpaceDE w:val="0"/>
              <w:autoSpaceDN w:val="0"/>
              <w:adjustRightInd w:val="0"/>
              <w:jc w:val="center"/>
              <w:rPr>
                <w:b/>
                <w:sz w:val="24"/>
                <w:szCs w:val="24"/>
              </w:rPr>
            </w:pPr>
            <w:r>
              <w:rPr>
                <w:b/>
                <w:sz w:val="24"/>
                <w:szCs w:val="24"/>
              </w:rPr>
              <w:lastRenderedPageBreak/>
              <w:t>Student will do:</w:t>
            </w:r>
          </w:p>
          <w:p w:rsidR="00493FEC" w:rsidRDefault="00493FEC" w:rsidP="00493FEC">
            <w:pPr>
              <w:autoSpaceDE w:val="0"/>
              <w:autoSpaceDN w:val="0"/>
              <w:adjustRightInd w:val="0"/>
              <w:rPr>
                <w:b/>
                <w:sz w:val="24"/>
                <w:szCs w:val="24"/>
              </w:rPr>
            </w:pPr>
          </w:p>
          <w:p w:rsidR="00493FEC" w:rsidRDefault="00493FEC" w:rsidP="00493FEC">
            <w:pPr>
              <w:autoSpaceDE w:val="0"/>
              <w:autoSpaceDN w:val="0"/>
              <w:adjustRightInd w:val="0"/>
              <w:rPr>
                <w:b/>
                <w:sz w:val="24"/>
                <w:szCs w:val="24"/>
              </w:rPr>
            </w:pPr>
            <w:r>
              <w:rPr>
                <w:b/>
                <w:sz w:val="24"/>
                <w:szCs w:val="24"/>
              </w:rPr>
              <w:t>During Group/Circle time:</w:t>
            </w:r>
          </w:p>
          <w:p w:rsidR="00493FEC" w:rsidRDefault="00493FEC" w:rsidP="00493FEC">
            <w:pPr>
              <w:autoSpaceDE w:val="0"/>
              <w:autoSpaceDN w:val="0"/>
              <w:adjustRightInd w:val="0"/>
              <w:rPr>
                <w:b/>
                <w:sz w:val="24"/>
                <w:szCs w:val="24"/>
              </w:rPr>
            </w:pPr>
            <w:r>
              <w:rPr>
                <w:b/>
                <w:sz w:val="24"/>
                <w:szCs w:val="24"/>
              </w:rPr>
              <w:t>Listen to the story and actively participate in answering teacher questions. (** I will allow discussion amongst the group.)</w:t>
            </w:r>
          </w:p>
          <w:p w:rsidR="00493FEC" w:rsidRDefault="00493FEC" w:rsidP="00493FEC">
            <w:pPr>
              <w:autoSpaceDE w:val="0"/>
              <w:autoSpaceDN w:val="0"/>
              <w:adjustRightInd w:val="0"/>
              <w:rPr>
                <w:b/>
                <w:sz w:val="24"/>
                <w:szCs w:val="24"/>
              </w:rPr>
            </w:pPr>
          </w:p>
          <w:p w:rsidR="00493FEC" w:rsidRDefault="00493FEC" w:rsidP="00493FEC">
            <w:pPr>
              <w:autoSpaceDE w:val="0"/>
              <w:autoSpaceDN w:val="0"/>
              <w:adjustRightInd w:val="0"/>
              <w:rPr>
                <w:b/>
                <w:sz w:val="24"/>
                <w:szCs w:val="24"/>
              </w:rPr>
            </w:pPr>
            <w:r>
              <w:rPr>
                <w:b/>
                <w:sz w:val="24"/>
                <w:szCs w:val="24"/>
              </w:rPr>
              <w:t xml:space="preserve">Go back to table: </w:t>
            </w:r>
          </w:p>
          <w:p w:rsidR="00493FEC" w:rsidRDefault="00493FEC" w:rsidP="00493FEC">
            <w:pPr>
              <w:autoSpaceDE w:val="0"/>
              <w:autoSpaceDN w:val="0"/>
              <w:adjustRightInd w:val="0"/>
              <w:rPr>
                <w:b/>
                <w:sz w:val="24"/>
                <w:szCs w:val="24"/>
              </w:rPr>
            </w:pPr>
            <w:r>
              <w:rPr>
                <w:b/>
                <w:sz w:val="24"/>
                <w:szCs w:val="24"/>
              </w:rPr>
              <w:t>Experiment/hands-on: Follow through with the dissection of a dry and wet Pinto bean. (**I will ask questions frequent questions during student’s observation time and will encourage student responses.)</w:t>
            </w:r>
          </w:p>
          <w:p w:rsidR="00493FEC" w:rsidRDefault="00493FEC" w:rsidP="00493FEC">
            <w:pPr>
              <w:autoSpaceDE w:val="0"/>
              <w:autoSpaceDN w:val="0"/>
              <w:adjustRightInd w:val="0"/>
              <w:rPr>
                <w:b/>
                <w:sz w:val="24"/>
                <w:szCs w:val="24"/>
              </w:rPr>
            </w:pPr>
          </w:p>
          <w:p w:rsidR="00493FEC" w:rsidRDefault="00493FEC" w:rsidP="00493FEC">
            <w:pPr>
              <w:autoSpaceDE w:val="0"/>
              <w:autoSpaceDN w:val="0"/>
              <w:adjustRightInd w:val="0"/>
              <w:rPr>
                <w:b/>
                <w:sz w:val="24"/>
                <w:szCs w:val="24"/>
              </w:rPr>
            </w:pPr>
            <w:r>
              <w:rPr>
                <w:b/>
                <w:sz w:val="24"/>
                <w:szCs w:val="24"/>
              </w:rPr>
              <w:t>Label the parts of a pinto bean (the seed).</w:t>
            </w:r>
          </w:p>
          <w:p w:rsidR="00493FEC" w:rsidRDefault="00493FEC" w:rsidP="00493FEC">
            <w:pPr>
              <w:autoSpaceDE w:val="0"/>
              <w:autoSpaceDN w:val="0"/>
              <w:adjustRightInd w:val="0"/>
              <w:rPr>
                <w:b/>
                <w:sz w:val="24"/>
                <w:szCs w:val="24"/>
              </w:rPr>
            </w:pPr>
          </w:p>
          <w:p w:rsidR="00493FEC" w:rsidRDefault="00493FEC" w:rsidP="00493FEC">
            <w:pPr>
              <w:autoSpaceDE w:val="0"/>
              <w:autoSpaceDN w:val="0"/>
              <w:adjustRightInd w:val="0"/>
              <w:rPr>
                <w:b/>
                <w:sz w:val="24"/>
                <w:szCs w:val="24"/>
              </w:rPr>
            </w:pPr>
            <w:r>
              <w:rPr>
                <w:b/>
                <w:sz w:val="24"/>
                <w:szCs w:val="24"/>
              </w:rPr>
              <w:t>Watch Magic School Bus video</w:t>
            </w:r>
          </w:p>
          <w:p w:rsidR="00493FEC" w:rsidRDefault="00493FEC" w:rsidP="00493FEC">
            <w:pPr>
              <w:autoSpaceDE w:val="0"/>
              <w:autoSpaceDN w:val="0"/>
              <w:adjustRightInd w:val="0"/>
              <w:rPr>
                <w:b/>
                <w:sz w:val="24"/>
                <w:szCs w:val="24"/>
              </w:rPr>
            </w:pPr>
          </w:p>
          <w:p w:rsidR="00493FEC" w:rsidRDefault="00493FEC" w:rsidP="00493FEC">
            <w:pPr>
              <w:autoSpaceDE w:val="0"/>
              <w:autoSpaceDN w:val="0"/>
              <w:adjustRightInd w:val="0"/>
              <w:rPr>
                <w:b/>
                <w:sz w:val="24"/>
                <w:szCs w:val="24"/>
              </w:rPr>
            </w:pPr>
          </w:p>
          <w:p w:rsidR="00493FEC" w:rsidRDefault="00493FEC" w:rsidP="00493FEC">
            <w:pPr>
              <w:autoSpaceDE w:val="0"/>
              <w:autoSpaceDN w:val="0"/>
              <w:adjustRightInd w:val="0"/>
              <w:rPr>
                <w:b/>
                <w:sz w:val="24"/>
                <w:szCs w:val="24"/>
              </w:rPr>
            </w:pPr>
          </w:p>
          <w:p w:rsidR="00493FEC" w:rsidRDefault="00493FEC" w:rsidP="00493FEC">
            <w:pPr>
              <w:autoSpaceDE w:val="0"/>
              <w:autoSpaceDN w:val="0"/>
              <w:adjustRightInd w:val="0"/>
              <w:rPr>
                <w:b/>
                <w:sz w:val="24"/>
                <w:szCs w:val="24"/>
              </w:rPr>
            </w:pPr>
          </w:p>
          <w:p w:rsidR="00493FEC" w:rsidRDefault="00493FEC" w:rsidP="00493FEC">
            <w:pPr>
              <w:autoSpaceDE w:val="0"/>
              <w:autoSpaceDN w:val="0"/>
              <w:adjustRightInd w:val="0"/>
              <w:jc w:val="center"/>
              <w:rPr>
                <w:b/>
                <w:sz w:val="24"/>
                <w:szCs w:val="24"/>
              </w:rPr>
            </w:pPr>
          </w:p>
          <w:p w:rsidR="00493FEC" w:rsidRDefault="00493FEC" w:rsidP="00493FEC">
            <w:pPr>
              <w:autoSpaceDE w:val="0"/>
              <w:autoSpaceDN w:val="0"/>
              <w:adjustRightInd w:val="0"/>
              <w:jc w:val="center"/>
              <w:rPr>
                <w:b/>
                <w:sz w:val="24"/>
                <w:szCs w:val="24"/>
              </w:rPr>
            </w:pPr>
          </w:p>
          <w:p w:rsidR="00493FEC" w:rsidRDefault="00493FEC" w:rsidP="00493FEC">
            <w:pPr>
              <w:autoSpaceDE w:val="0"/>
              <w:autoSpaceDN w:val="0"/>
              <w:adjustRightInd w:val="0"/>
              <w:jc w:val="center"/>
              <w:rPr>
                <w:b/>
                <w:sz w:val="24"/>
                <w:szCs w:val="24"/>
              </w:rPr>
            </w:pPr>
          </w:p>
          <w:p w:rsidR="00493FEC" w:rsidRDefault="00493FEC" w:rsidP="00493FEC">
            <w:pPr>
              <w:autoSpaceDE w:val="0"/>
              <w:autoSpaceDN w:val="0"/>
              <w:adjustRightInd w:val="0"/>
              <w:jc w:val="center"/>
              <w:rPr>
                <w:b/>
                <w:sz w:val="24"/>
                <w:szCs w:val="24"/>
              </w:rPr>
            </w:pPr>
          </w:p>
          <w:p w:rsidR="00493FEC" w:rsidRDefault="00493FEC" w:rsidP="00493FEC">
            <w:pPr>
              <w:autoSpaceDE w:val="0"/>
              <w:autoSpaceDN w:val="0"/>
              <w:adjustRightInd w:val="0"/>
              <w:jc w:val="center"/>
              <w:rPr>
                <w:b/>
                <w:sz w:val="24"/>
                <w:szCs w:val="24"/>
              </w:rPr>
            </w:pPr>
          </w:p>
          <w:p w:rsidR="00493FEC" w:rsidRDefault="00493FEC" w:rsidP="00493FEC">
            <w:pPr>
              <w:autoSpaceDE w:val="0"/>
              <w:autoSpaceDN w:val="0"/>
              <w:adjustRightInd w:val="0"/>
              <w:jc w:val="center"/>
              <w:rPr>
                <w:b/>
                <w:sz w:val="24"/>
                <w:szCs w:val="24"/>
              </w:rPr>
            </w:pPr>
          </w:p>
          <w:p w:rsidR="00493FEC" w:rsidRDefault="00493FEC" w:rsidP="00493FEC">
            <w:pPr>
              <w:autoSpaceDE w:val="0"/>
              <w:autoSpaceDN w:val="0"/>
              <w:adjustRightInd w:val="0"/>
              <w:jc w:val="center"/>
              <w:rPr>
                <w:b/>
                <w:sz w:val="24"/>
                <w:szCs w:val="24"/>
              </w:rPr>
            </w:pPr>
          </w:p>
          <w:p w:rsidR="00493FEC" w:rsidRDefault="00493FEC" w:rsidP="00493FEC">
            <w:pPr>
              <w:autoSpaceDE w:val="0"/>
              <w:autoSpaceDN w:val="0"/>
              <w:adjustRightInd w:val="0"/>
              <w:jc w:val="center"/>
              <w:rPr>
                <w:b/>
                <w:sz w:val="24"/>
                <w:szCs w:val="24"/>
              </w:rPr>
            </w:pPr>
          </w:p>
        </w:tc>
      </w:tr>
      <w:tr w:rsidR="00493FEC" w:rsidTr="00493FEC">
        <w:tc>
          <w:tcPr>
            <w:tcW w:w="9576" w:type="dxa"/>
            <w:gridSpan w:val="5"/>
          </w:tcPr>
          <w:p w:rsidR="00493FEC" w:rsidRDefault="00493FEC" w:rsidP="00493FEC">
            <w:pPr>
              <w:autoSpaceDE w:val="0"/>
              <w:autoSpaceDN w:val="0"/>
              <w:adjustRightInd w:val="0"/>
              <w:rPr>
                <w:i/>
              </w:rPr>
            </w:pPr>
            <w:r>
              <w:rPr>
                <w:b/>
                <w:sz w:val="24"/>
                <w:szCs w:val="24"/>
              </w:rPr>
              <w:lastRenderedPageBreak/>
              <w:t xml:space="preserve">Closure: </w:t>
            </w:r>
            <w:r>
              <w:rPr>
                <w:i/>
              </w:rPr>
              <w:t xml:space="preserve">Can be whole group review or opportunities for individual responses.  </w:t>
            </w:r>
          </w:p>
          <w:p w:rsidR="00493FEC" w:rsidRDefault="00493FEC" w:rsidP="00493FEC">
            <w:pPr>
              <w:shd w:val="clear" w:color="auto" w:fill="FFFFFF"/>
              <w:spacing w:after="360"/>
              <w:rPr>
                <w:rFonts w:ascii="Arial" w:eastAsia="Times New Roman" w:hAnsi="Arial" w:cs="Arial"/>
                <w:b/>
                <w:bCs/>
                <w:color w:val="FF0000"/>
                <w:sz w:val="18"/>
                <w:szCs w:val="18"/>
                <w:lang w:val="en"/>
              </w:rPr>
            </w:pPr>
          </w:p>
          <w:p w:rsidR="00493FEC" w:rsidRPr="008B3B84" w:rsidRDefault="00493FEC" w:rsidP="008B3B84">
            <w:pPr>
              <w:shd w:val="clear" w:color="auto" w:fill="FFFFFF"/>
              <w:spacing w:after="360"/>
              <w:rPr>
                <w:rFonts w:ascii="Arial" w:eastAsia="Times New Roman" w:hAnsi="Arial" w:cs="Arial"/>
                <w:b/>
                <w:color w:val="FF0000"/>
                <w:sz w:val="18"/>
                <w:szCs w:val="18"/>
                <w:lang w:val="en"/>
              </w:rPr>
            </w:pPr>
            <w:r>
              <w:rPr>
                <w:rFonts w:ascii="Arial" w:eastAsia="Times New Roman" w:hAnsi="Arial" w:cs="Arial"/>
                <w:b/>
                <w:bCs/>
                <w:color w:val="FF0000"/>
                <w:sz w:val="18"/>
                <w:szCs w:val="18"/>
                <w:lang w:val="en"/>
              </w:rPr>
              <w:t xml:space="preserve">Circle time/ large group: </w:t>
            </w:r>
            <w:r>
              <w:rPr>
                <w:rFonts w:ascii="Arial" w:eastAsia="Times New Roman" w:hAnsi="Arial" w:cs="Arial"/>
                <w:b/>
                <w:bCs/>
                <w:sz w:val="18"/>
                <w:szCs w:val="18"/>
                <w:lang w:val="en"/>
              </w:rPr>
              <w:t xml:space="preserve">I will </w:t>
            </w:r>
            <w:r>
              <w:rPr>
                <w:rFonts w:ascii="Arial" w:eastAsia="Times New Roman" w:hAnsi="Arial" w:cs="Arial"/>
                <w:b/>
                <w:sz w:val="18"/>
                <w:szCs w:val="18"/>
                <w:lang w:val="en"/>
              </w:rPr>
              <w:t xml:space="preserve">gather </w:t>
            </w:r>
            <w:r w:rsidRPr="0074124A">
              <w:rPr>
                <w:rFonts w:ascii="Arial" w:eastAsia="Times New Roman" w:hAnsi="Arial" w:cs="Arial"/>
                <w:b/>
                <w:sz w:val="18"/>
                <w:szCs w:val="18"/>
                <w:lang w:val="en"/>
              </w:rPr>
              <w:t xml:space="preserve">students back together and ask them to tell </w:t>
            </w:r>
            <w:r>
              <w:rPr>
                <w:rFonts w:ascii="Arial" w:eastAsia="Times New Roman" w:hAnsi="Arial" w:cs="Arial"/>
                <w:b/>
                <w:sz w:val="18"/>
                <w:szCs w:val="18"/>
                <w:lang w:val="en"/>
              </w:rPr>
              <w:t xml:space="preserve">me </w:t>
            </w:r>
            <w:r w:rsidRPr="0074124A">
              <w:rPr>
                <w:rFonts w:ascii="Arial" w:eastAsia="Times New Roman" w:hAnsi="Arial" w:cs="Arial"/>
                <w:b/>
                <w:sz w:val="18"/>
                <w:szCs w:val="18"/>
                <w:lang w:val="en"/>
              </w:rPr>
              <w:t xml:space="preserve">about the new plant they saw in their seed. Ask the students what they think the new plant will do </w:t>
            </w:r>
            <w:r w:rsidRPr="0074124A">
              <w:rPr>
                <w:rFonts w:ascii="Arial" w:eastAsia="Times New Roman" w:hAnsi="Arial" w:cs="Arial"/>
                <w:b/>
                <w:sz w:val="18"/>
                <w:szCs w:val="18"/>
                <w:highlight w:val="yellow"/>
                <w:lang w:val="en"/>
              </w:rPr>
              <w:t>(grow).</w:t>
            </w:r>
            <w:r w:rsidRPr="0074124A">
              <w:rPr>
                <w:rFonts w:ascii="Arial" w:eastAsia="Times New Roman" w:hAnsi="Arial" w:cs="Arial"/>
                <w:b/>
                <w:sz w:val="18"/>
                <w:szCs w:val="18"/>
                <w:lang w:val="en"/>
              </w:rPr>
              <w:t xml:space="preserve"> Ask: Then what is the job of a seed? (</w:t>
            </w:r>
            <w:r w:rsidRPr="0074124A">
              <w:rPr>
                <w:rFonts w:ascii="Arial" w:eastAsia="Times New Roman" w:hAnsi="Arial" w:cs="Arial"/>
                <w:b/>
                <w:sz w:val="18"/>
                <w:szCs w:val="18"/>
                <w:highlight w:val="yellow"/>
                <w:lang w:val="en"/>
              </w:rPr>
              <w:t>To grow into a plant</w:t>
            </w:r>
            <w:r w:rsidRPr="0074124A">
              <w:rPr>
                <w:rFonts w:ascii="Arial" w:eastAsia="Times New Roman" w:hAnsi="Arial" w:cs="Arial"/>
                <w:b/>
                <w:sz w:val="18"/>
                <w:szCs w:val="18"/>
                <w:lang w:val="en"/>
              </w:rPr>
              <w:t>).</w:t>
            </w:r>
          </w:p>
          <w:p w:rsidR="00493FEC" w:rsidRDefault="00493FEC" w:rsidP="00493FEC">
            <w:pPr>
              <w:autoSpaceDE w:val="0"/>
              <w:autoSpaceDN w:val="0"/>
              <w:adjustRightInd w:val="0"/>
              <w:rPr>
                <w:b/>
                <w:i/>
                <w:sz w:val="24"/>
                <w:szCs w:val="24"/>
              </w:rPr>
            </w:pPr>
            <w:r>
              <w:rPr>
                <w:i/>
              </w:rPr>
              <w:t xml:space="preserve">Examples might include:  </w:t>
            </w:r>
            <w:r w:rsidRPr="008E0E72">
              <w:rPr>
                <w:rFonts w:ascii="Verdana" w:eastAsia="Times New Roman" w:hAnsi="Verdana" w:cs="Times New Roman"/>
                <w:i/>
                <w:color w:val="000000"/>
                <w:sz w:val="20"/>
                <w:szCs w:val="20"/>
              </w:rPr>
              <w:t>Thumbs up/thumbs down (whole class assessment); 3-2-1 Three things you learned, two questions you have and one thing you liked</w:t>
            </w:r>
            <w:r w:rsidRPr="00356C62">
              <w:rPr>
                <w:rFonts w:ascii="Verdana" w:eastAsia="Times New Roman" w:hAnsi="Verdana" w:cs="Times New Roman"/>
                <w:i/>
                <w:color w:val="000000"/>
                <w:sz w:val="20"/>
                <w:szCs w:val="20"/>
              </w:rPr>
              <w:t xml:space="preserve">. </w:t>
            </w:r>
            <w:r w:rsidRPr="008E0E72">
              <w:rPr>
                <w:rFonts w:ascii="Verdana" w:eastAsia="Times New Roman" w:hAnsi="Verdana" w:cs="Times New Roman"/>
                <w:i/>
                <w:color w:val="000000"/>
                <w:sz w:val="20"/>
                <w:szCs w:val="20"/>
              </w:rPr>
              <w:t xml:space="preserve">3 </w:t>
            </w:r>
            <w:r>
              <w:rPr>
                <w:rFonts w:ascii="Verdana" w:eastAsia="Times New Roman" w:hAnsi="Verdana" w:cs="Times New Roman"/>
                <w:i/>
                <w:color w:val="000000"/>
                <w:sz w:val="20"/>
                <w:szCs w:val="20"/>
              </w:rPr>
              <w:t>What’s</w:t>
            </w:r>
            <w:r w:rsidRPr="008E0E72">
              <w:rPr>
                <w:rFonts w:ascii="Verdana" w:eastAsia="Times New Roman" w:hAnsi="Verdana" w:cs="Times New Roman"/>
                <w:i/>
                <w:color w:val="000000"/>
                <w:sz w:val="20"/>
                <w:szCs w:val="20"/>
              </w:rPr>
              <w:t>: What did we learn today? So what? (How is this important? relevant? useful?) Now what? (Follow up? How does this relate to our unit outcomes?)</w:t>
            </w:r>
          </w:p>
          <w:p w:rsidR="00493FEC" w:rsidRPr="00C151AD" w:rsidRDefault="00493FEC" w:rsidP="00493FEC">
            <w:pPr>
              <w:autoSpaceDE w:val="0"/>
              <w:autoSpaceDN w:val="0"/>
              <w:adjustRightInd w:val="0"/>
              <w:rPr>
                <w:b/>
                <w:i/>
                <w:sz w:val="24"/>
                <w:szCs w:val="24"/>
              </w:rPr>
            </w:pPr>
          </w:p>
        </w:tc>
      </w:tr>
      <w:tr w:rsidR="00493FEC" w:rsidTr="00493FEC">
        <w:tc>
          <w:tcPr>
            <w:tcW w:w="9576" w:type="dxa"/>
            <w:gridSpan w:val="5"/>
          </w:tcPr>
          <w:p w:rsidR="00493FEC" w:rsidRPr="0081173A" w:rsidRDefault="00493FEC" w:rsidP="00493FEC">
            <w:pPr>
              <w:autoSpaceDE w:val="0"/>
              <w:autoSpaceDN w:val="0"/>
              <w:adjustRightInd w:val="0"/>
              <w:rPr>
                <w:b/>
                <w:sz w:val="24"/>
                <w:szCs w:val="24"/>
              </w:rPr>
            </w:pPr>
            <w:r w:rsidRPr="0081173A">
              <w:rPr>
                <w:b/>
                <w:sz w:val="24"/>
                <w:szCs w:val="24"/>
              </w:rPr>
              <w:t>Differentiation:</w:t>
            </w:r>
          </w:p>
          <w:p w:rsidR="00493FEC" w:rsidRDefault="00493FEC" w:rsidP="00493FEC">
            <w:pPr>
              <w:autoSpaceDE w:val="0"/>
              <w:autoSpaceDN w:val="0"/>
              <w:adjustRightInd w:val="0"/>
              <w:rPr>
                <w:rFonts w:cstheme="minorHAnsi"/>
                <w:iCs/>
                <w:sz w:val="23"/>
                <w:szCs w:val="23"/>
              </w:rPr>
            </w:pPr>
            <w:r w:rsidRPr="00356C62">
              <w:rPr>
                <w:rFonts w:cstheme="minorHAnsi"/>
                <w:i/>
                <w:iCs/>
                <w:sz w:val="23"/>
                <w:szCs w:val="23"/>
              </w:rPr>
              <w:t>Describe how will you differentiate for varying student needs by identifying at least two distinct areas of learning needs and describing appropriate accommodations related to methods of instruction and student(s)’ ability to show evidence of learning</w:t>
            </w:r>
            <w:r w:rsidRPr="00356C62">
              <w:rPr>
                <w:rFonts w:cstheme="minorHAnsi"/>
                <w:iCs/>
                <w:sz w:val="23"/>
                <w:szCs w:val="23"/>
              </w:rPr>
              <w:t>.</w:t>
            </w:r>
            <w:r>
              <w:rPr>
                <w:rFonts w:cstheme="minorHAnsi"/>
                <w:iCs/>
                <w:sz w:val="23"/>
                <w:szCs w:val="23"/>
              </w:rPr>
              <w:t xml:space="preserve"> </w:t>
            </w:r>
          </w:p>
          <w:p w:rsidR="00493FEC" w:rsidRDefault="00493FEC" w:rsidP="00493FEC">
            <w:pPr>
              <w:autoSpaceDE w:val="0"/>
              <w:autoSpaceDN w:val="0"/>
              <w:adjustRightInd w:val="0"/>
              <w:rPr>
                <w:rFonts w:cstheme="minorHAnsi"/>
                <w:b/>
                <w:iCs/>
                <w:color w:val="FF0000"/>
                <w:sz w:val="23"/>
                <w:szCs w:val="23"/>
              </w:rPr>
            </w:pPr>
          </w:p>
          <w:p w:rsidR="00493FEC" w:rsidRPr="008B3B84" w:rsidRDefault="00493FEC" w:rsidP="00493FEC">
            <w:pPr>
              <w:autoSpaceDE w:val="0"/>
              <w:autoSpaceDN w:val="0"/>
              <w:adjustRightInd w:val="0"/>
              <w:rPr>
                <w:rFonts w:cstheme="minorHAnsi"/>
                <w:b/>
                <w:iCs/>
                <w:color w:val="FF0000"/>
                <w:sz w:val="23"/>
                <w:szCs w:val="23"/>
              </w:rPr>
            </w:pPr>
            <w:r>
              <w:rPr>
                <w:rFonts w:cstheme="minorHAnsi"/>
                <w:b/>
                <w:iCs/>
                <w:color w:val="FF0000"/>
                <w:sz w:val="23"/>
                <w:szCs w:val="23"/>
              </w:rPr>
              <w:t>I will make it available for students who may need further guidance in the lesson to be assigned to a partner, a para and a partner, or myself. This allows the student to get the attention they will need in order to be successful. Also I will give easy to follow/ step by step instruction and will be demonstrating briefly what I expect each student to do throughout the activity.</w:t>
            </w:r>
          </w:p>
          <w:p w:rsidR="00493FEC" w:rsidRDefault="00493FEC" w:rsidP="00493FEC">
            <w:pPr>
              <w:autoSpaceDE w:val="0"/>
              <w:autoSpaceDN w:val="0"/>
              <w:adjustRightInd w:val="0"/>
              <w:rPr>
                <w:b/>
                <w:sz w:val="24"/>
                <w:szCs w:val="24"/>
              </w:rPr>
            </w:pPr>
          </w:p>
        </w:tc>
      </w:tr>
      <w:tr w:rsidR="00493FEC" w:rsidTr="00493FEC">
        <w:tc>
          <w:tcPr>
            <w:tcW w:w="9576" w:type="dxa"/>
            <w:gridSpan w:val="5"/>
          </w:tcPr>
          <w:p w:rsidR="00493FEC" w:rsidRDefault="00493FEC" w:rsidP="00493FEC">
            <w:pPr>
              <w:autoSpaceDE w:val="0"/>
              <w:autoSpaceDN w:val="0"/>
              <w:adjustRightInd w:val="0"/>
              <w:rPr>
                <w:i/>
                <w:sz w:val="24"/>
                <w:szCs w:val="24"/>
              </w:rPr>
            </w:pPr>
            <w:r>
              <w:rPr>
                <w:b/>
                <w:sz w:val="24"/>
                <w:szCs w:val="24"/>
              </w:rPr>
              <w:t xml:space="preserve">References:  </w:t>
            </w:r>
            <w:r>
              <w:rPr>
                <w:i/>
                <w:sz w:val="24"/>
                <w:szCs w:val="24"/>
              </w:rPr>
              <w:t>Include references used to prepare the lesson plan and references for items used in the lesson (ex. Books read to the students).  NOTE: Make sure to acknowledge any co-authors if you are modifying a lesson that you may have created with another person,</w:t>
            </w:r>
          </w:p>
          <w:p w:rsidR="00493FEC" w:rsidRDefault="00493FEC" w:rsidP="00493FEC">
            <w:pPr>
              <w:autoSpaceDE w:val="0"/>
              <w:autoSpaceDN w:val="0"/>
              <w:adjustRightInd w:val="0"/>
              <w:rPr>
                <w:i/>
                <w:sz w:val="24"/>
                <w:szCs w:val="24"/>
              </w:rPr>
            </w:pPr>
          </w:p>
          <w:p w:rsidR="00493FEC" w:rsidRDefault="00493FEC" w:rsidP="00493FEC">
            <w:pPr>
              <w:autoSpaceDE w:val="0"/>
              <w:autoSpaceDN w:val="0"/>
              <w:adjustRightInd w:val="0"/>
              <w:rPr>
                <w:i/>
                <w:sz w:val="24"/>
                <w:szCs w:val="24"/>
              </w:rPr>
            </w:pPr>
          </w:p>
          <w:p w:rsidR="00493FEC" w:rsidRPr="00BA796B" w:rsidRDefault="00493FEC" w:rsidP="00493FEC">
            <w:pPr>
              <w:autoSpaceDE w:val="0"/>
              <w:autoSpaceDN w:val="0"/>
              <w:adjustRightInd w:val="0"/>
              <w:rPr>
                <w:i/>
                <w:color w:val="E36C0A" w:themeColor="accent6" w:themeShade="BF"/>
                <w:sz w:val="24"/>
                <w:szCs w:val="24"/>
              </w:rPr>
            </w:pPr>
            <w:r>
              <w:rPr>
                <w:i/>
                <w:sz w:val="24"/>
                <w:szCs w:val="24"/>
              </w:rPr>
              <w:t xml:space="preserve">Book source: </w:t>
            </w:r>
            <w:r w:rsidRPr="00BA796B">
              <w:rPr>
                <w:i/>
                <w:color w:val="E36C0A" w:themeColor="accent6" w:themeShade="BF"/>
                <w:sz w:val="24"/>
                <w:szCs w:val="24"/>
              </w:rPr>
              <w:t>“The Tiny Seed” By Eric Carle</w:t>
            </w:r>
          </w:p>
          <w:p w:rsidR="00493FEC" w:rsidRDefault="00493FEC" w:rsidP="00493FEC">
            <w:pPr>
              <w:autoSpaceDE w:val="0"/>
              <w:autoSpaceDN w:val="0"/>
              <w:adjustRightInd w:val="0"/>
              <w:rPr>
                <w:i/>
                <w:sz w:val="24"/>
                <w:szCs w:val="24"/>
              </w:rPr>
            </w:pPr>
            <w:r>
              <w:rPr>
                <w:i/>
                <w:sz w:val="24"/>
                <w:szCs w:val="24"/>
              </w:rPr>
              <w:t xml:space="preserve">Video source: </w:t>
            </w:r>
            <w:r w:rsidRPr="008F784C">
              <w:rPr>
                <w:i/>
                <w:color w:val="E36C0A" w:themeColor="accent6" w:themeShade="BF"/>
                <w:sz w:val="24"/>
                <w:szCs w:val="24"/>
              </w:rPr>
              <w:t>“Magic School Bus: Goes to Seed”</w:t>
            </w:r>
          </w:p>
          <w:p w:rsidR="00493FEC" w:rsidRDefault="00493FEC" w:rsidP="00493FEC">
            <w:pPr>
              <w:autoSpaceDE w:val="0"/>
              <w:autoSpaceDN w:val="0"/>
              <w:adjustRightInd w:val="0"/>
              <w:rPr>
                <w:i/>
                <w:sz w:val="24"/>
                <w:szCs w:val="24"/>
              </w:rPr>
            </w:pPr>
            <w:r>
              <w:rPr>
                <w:i/>
                <w:sz w:val="24"/>
                <w:szCs w:val="24"/>
              </w:rPr>
              <w:t>Website sources:</w:t>
            </w:r>
          </w:p>
          <w:p w:rsidR="00493FEC" w:rsidRDefault="00493FEC" w:rsidP="00493FEC">
            <w:pPr>
              <w:autoSpaceDE w:val="0"/>
              <w:autoSpaceDN w:val="0"/>
              <w:adjustRightInd w:val="0"/>
              <w:rPr>
                <w:i/>
                <w:sz w:val="24"/>
                <w:szCs w:val="24"/>
              </w:rPr>
            </w:pPr>
            <w:r>
              <w:rPr>
                <w:i/>
                <w:sz w:val="24"/>
                <w:szCs w:val="24"/>
              </w:rPr>
              <w:t xml:space="preserve"> </w:t>
            </w:r>
            <w:hyperlink r:id="rId21" w:history="1">
              <w:r w:rsidRPr="00C3202D">
                <w:rPr>
                  <w:rStyle w:val="Hyperlink"/>
                  <w:i/>
                  <w:sz w:val="24"/>
                  <w:szCs w:val="24"/>
                </w:rPr>
                <w:t>http://www.scholastic.com/te</w:t>
              </w:r>
              <w:r w:rsidRPr="00C3202D">
                <w:rPr>
                  <w:rStyle w:val="Hyperlink"/>
                  <w:i/>
                  <w:sz w:val="24"/>
                  <w:szCs w:val="24"/>
                </w:rPr>
                <w:t>a</w:t>
              </w:r>
              <w:r w:rsidRPr="00C3202D">
                <w:rPr>
                  <w:rStyle w:val="Hyperlink"/>
                  <w:i/>
                  <w:sz w:val="24"/>
                  <w:szCs w:val="24"/>
                </w:rPr>
                <w:t>chers/lesson-plan/seed-sensation</w:t>
              </w:r>
            </w:hyperlink>
          </w:p>
          <w:p w:rsidR="00493FEC" w:rsidRDefault="00493FEC" w:rsidP="00493FEC">
            <w:pPr>
              <w:autoSpaceDE w:val="0"/>
              <w:autoSpaceDN w:val="0"/>
              <w:adjustRightInd w:val="0"/>
              <w:rPr>
                <w:i/>
                <w:sz w:val="24"/>
                <w:szCs w:val="24"/>
              </w:rPr>
            </w:pPr>
          </w:p>
          <w:p w:rsidR="00493FEC" w:rsidRDefault="00493FEC" w:rsidP="00493FEC">
            <w:pPr>
              <w:autoSpaceDE w:val="0"/>
              <w:autoSpaceDN w:val="0"/>
              <w:adjustRightInd w:val="0"/>
              <w:rPr>
                <w:rStyle w:val="Hyperlink"/>
                <w:i/>
                <w:sz w:val="24"/>
                <w:szCs w:val="24"/>
              </w:rPr>
            </w:pPr>
            <w:hyperlink r:id="rId22" w:history="1">
              <w:r w:rsidRPr="00BA796B">
                <w:rPr>
                  <w:rStyle w:val="Hyperlink"/>
                  <w:i/>
                  <w:sz w:val="24"/>
                  <w:szCs w:val="24"/>
                </w:rPr>
                <w:t>http://mcdn1.teacherspayte</w:t>
              </w:r>
              <w:r w:rsidRPr="00BA796B">
                <w:rPr>
                  <w:rStyle w:val="Hyperlink"/>
                  <w:i/>
                  <w:sz w:val="24"/>
                  <w:szCs w:val="24"/>
                </w:rPr>
                <w:t>a</w:t>
              </w:r>
              <w:r w:rsidRPr="00BA796B">
                <w:rPr>
                  <w:rStyle w:val="Hyperlink"/>
                  <w:i/>
                  <w:sz w:val="24"/>
                  <w:szCs w:val="24"/>
                </w:rPr>
                <w:t>chers.com/thumbitem/Label-Parts-of-a-Seed-053601000-1373990169/original-774173-1.jpg</w:t>
              </w:r>
            </w:hyperlink>
          </w:p>
          <w:p w:rsidR="00493FEC" w:rsidRPr="0081173A" w:rsidRDefault="00493FEC" w:rsidP="00493FEC">
            <w:pPr>
              <w:autoSpaceDE w:val="0"/>
              <w:autoSpaceDN w:val="0"/>
              <w:adjustRightInd w:val="0"/>
              <w:rPr>
                <w:b/>
                <w:sz w:val="24"/>
                <w:szCs w:val="24"/>
              </w:rPr>
            </w:pPr>
          </w:p>
        </w:tc>
      </w:tr>
      <w:tr w:rsidR="00493FEC" w:rsidTr="00493FEC">
        <w:tc>
          <w:tcPr>
            <w:tcW w:w="9576" w:type="dxa"/>
            <w:gridSpan w:val="5"/>
          </w:tcPr>
          <w:p w:rsidR="00493FEC" w:rsidRDefault="00493FEC" w:rsidP="00493FEC">
            <w:pPr>
              <w:autoSpaceDE w:val="0"/>
              <w:autoSpaceDN w:val="0"/>
              <w:adjustRightInd w:val="0"/>
              <w:jc w:val="center"/>
              <w:rPr>
                <w:b/>
                <w:sz w:val="26"/>
                <w:szCs w:val="26"/>
              </w:rPr>
            </w:pPr>
            <w:r>
              <w:rPr>
                <w:b/>
                <w:sz w:val="26"/>
                <w:szCs w:val="26"/>
              </w:rPr>
              <w:t>LESSON ANALYSIS</w:t>
            </w:r>
          </w:p>
          <w:p w:rsidR="00493FEC" w:rsidRDefault="00493FEC" w:rsidP="00493FEC">
            <w:pPr>
              <w:autoSpaceDE w:val="0"/>
              <w:autoSpaceDN w:val="0"/>
              <w:adjustRightInd w:val="0"/>
              <w:jc w:val="center"/>
              <w:rPr>
                <w:i/>
                <w:sz w:val="24"/>
                <w:szCs w:val="24"/>
              </w:rPr>
            </w:pPr>
            <w:r>
              <w:rPr>
                <w:i/>
                <w:sz w:val="24"/>
                <w:szCs w:val="24"/>
              </w:rPr>
              <w:t xml:space="preserve">Review all of the previous sections of your lesson plan </w:t>
            </w:r>
            <w:r w:rsidRPr="004334B7">
              <w:rPr>
                <w:b/>
                <w:i/>
                <w:sz w:val="24"/>
                <w:szCs w:val="24"/>
              </w:rPr>
              <w:t>and</w:t>
            </w:r>
            <w:r>
              <w:rPr>
                <w:i/>
                <w:sz w:val="24"/>
                <w:szCs w:val="24"/>
              </w:rPr>
              <w:t xml:space="preserve"> </w:t>
            </w:r>
          </w:p>
          <w:p w:rsidR="00493FEC" w:rsidRDefault="00493FEC" w:rsidP="00493FEC">
            <w:pPr>
              <w:autoSpaceDE w:val="0"/>
              <w:autoSpaceDN w:val="0"/>
              <w:adjustRightInd w:val="0"/>
              <w:jc w:val="center"/>
              <w:rPr>
                <w:b/>
                <w:sz w:val="24"/>
                <w:szCs w:val="24"/>
              </w:rPr>
            </w:pPr>
            <w:r>
              <w:rPr>
                <w:i/>
                <w:sz w:val="24"/>
                <w:szCs w:val="24"/>
              </w:rPr>
              <w:t>Complete item in the following section prior to teaching your lesson.</w:t>
            </w:r>
          </w:p>
        </w:tc>
      </w:tr>
      <w:tr w:rsidR="00493FEC" w:rsidTr="00493FEC">
        <w:tc>
          <w:tcPr>
            <w:tcW w:w="9576" w:type="dxa"/>
            <w:gridSpan w:val="5"/>
          </w:tcPr>
          <w:p w:rsidR="00493FEC" w:rsidRDefault="00493FEC" w:rsidP="00493FEC">
            <w:pPr>
              <w:autoSpaceDE w:val="0"/>
              <w:autoSpaceDN w:val="0"/>
              <w:adjustRightInd w:val="0"/>
              <w:rPr>
                <w:b/>
                <w:sz w:val="24"/>
                <w:szCs w:val="24"/>
              </w:rPr>
            </w:pPr>
          </w:p>
          <w:p w:rsidR="00493FEC" w:rsidRPr="00387E8F" w:rsidRDefault="00493FEC" w:rsidP="00493FEC">
            <w:pPr>
              <w:autoSpaceDE w:val="0"/>
              <w:autoSpaceDN w:val="0"/>
              <w:adjustRightInd w:val="0"/>
              <w:rPr>
                <w:rFonts w:ascii="Times-Bold" w:hAnsi="Times-Bold" w:cs="Times-Bold"/>
                <w:b/>
                <w:bCs/>
                <w:sz w:val="23"/>
                <w:szCs w:val="23"/>
              </w:rPr>
            </w:pPr>
            <w:r w:rsidRPr="00387E8F">
              <w:rPr>
                <w:b/>
                <w:sz w:val="24"/>
                <w:szCs w:val="24"/>
              </w:rPr>
              <w:t xml:space="preserve">Content Knowledge: </w:t>
            </w:r>
          </w:p>
          <w:p w:rsidR="00493FEC" w:rsidRDefault="00493FEC" w:rsidP="00493FEC">
            <w:pPr>
              <w:autoSpaceDE w:val="0"/>
              <w:autoSpaceDN w:val="0"/>
              <w:adjustRightInd w:val="0"/>
              <w:rPr>
                <w:rFonts w:cstheme="minorHAnsi"/>
                <w:i/>
                <w:iCs/>
                <w:sz w:val="23"/>
                <w:szCs w:val="23"/>
              </w:rPr>
            </w:pPr>
            <w:r w:rsidRPr="00387E8F">
              <w:rPr>
                <w:rFonts w:cstheme="minorHAnsi"/>
                <w:i/>
                <w:iCs/>
                <w:sz w:val="23"/>
                <w:szCs w:val="23"/>
              </w:rPr>
              <w:lastRenderedPageBreak/>
              <w:t>Describe how your lesson addresses required content knowledge that you must help the students to understand.</w:t>
            </w:r>
            <w:r>
              <w:rPr>
                <w:rFonts w:cstheme="minorHAnsi"/>
                <w:i/>
                <w:iCs/>
                <w:sz w:val="23"/>
                <w:szCs w:val="23"/>
              </w:rPr>
              <w:t xml:space="preserve"> </w:t>
            </w:r>
          </w:p>
          <w:p w:rsidR="000915A4" w:rsidRDefault="000915A4" w:rsidP="00493FEC">
            <w:pPr>
              <w:autoSpaceDE w:val="0"/>
              <w:autoSpaceDN w:val="0"/>
              <w:adjustRightInd w:val="0"/>
              <w:rPr>
                <w:rFonts w:cstheme="minorHAnsi"/>
                <w:i/>
                <w:iCs/>
                <w:sz w:val="23"/>
                <w:szCs w:val="23"/>
              </w:rPr>
            </w:pPr>
          </w:p>
          <w:p w:rsidR="00493FEC" w:rsidRDefault="00493FEC" w:rsidP="00493FEC">
            <w:pPr>
              <w:autoSpaceDE w:val="0"/>
              <w:autoSpaceDN w:val="0"/>
              <w:adjustRightInd w:val="0"/>
              <w:rPr>
                <w:rFonts w:cstheme="minorHAnsi"/>
                <w:i/>
                <w:iCs/>
                <w:sz w:val="23"/>
                <w:szCs w:val="23"/>
              </w:rPr>
            </w:pPr>
            <w:r>
              <w:rPr>
                <w:rFonts w:cstheme="minorHAnsi"/>
                <w:i/>
                <w:iCs/>
                <w:sz w:val="23"/>
                <w:szCs w:val="23"/>
              </w:rPr>
              <w:t xml:space="preserve">Students will already know that plants are a living organism after reflecting on the living and non-living lesson from the previous week. Students will learn all about seeds including: </w:t>
            </w:r>
          </w:p>
          <w:p w:rsidR="00493FEC" w:rsidRDefault="00493FEC" w:rsidP="00493FEC">
            <w:pPr>
              <w:autoSpaceDE w:val="0"/>
              <w:autoSpaceDN w:val="0"/>
              <w:adjustRightInd w:val="0"/>
              <w:rPr>
                <w:rFonts w:cstheme="minorHAnsi"/>
                <w:i/>
                <w:iCs/>
                <w:sz w:val="23"/>
                <w:szCs w:val="23"/>
              </w:rPr>
            </w:pPr>
            <w:r>
              <w:rPr>
                <w:rFonts w:cstheme="minorHAnsi"/>
                <w:i/>
                <w:iCs/>
                <w:sz w:val="23"/>
                <w:szCs w:val="23"/>
              </w:rPr>
              <w:t>How seeds travel,</w:t>
            </w:r>
          </w:p>
          <w:p w:rsidR="00493FEC" w:rsidRDefault="00493FEC" w:rsidP="00493FEC">
            <w:pPr>
              <w:autoSpaceDE w:val="0"/>
              <w:autoSpaceDN w:val="0"/>
              <w:adjustRightInd w:val="0"/>
              <w:rPr>
                <w:rFonts w:cstheme="minorHAnsi"/>
                <w:i/>
                <w:iCs/>
                <w:sz w:val="23"/>
                <w:szCs w:val="23"/>
              </w:rPr>
            </w:pPr>
            <w:r>
              <w:rPr>
                <w:rFonts w:cstheme="minorHAnsi"/>
                <w:i/>
                <w:iCs/>
                <w:sz w:val="23"/>
                <w:szCs w:val="23"/>
              </w:rPr>
              <w:t xml:space="preserve">The parts of a seed, and </w:t>
            </w:r>
          </w:p>
          <w:p w:rsidR="00493FEC" w:rsidRDefault="00493FEC" w:rsidP="00493FEC">
            <w:pPr>
              <w:autoSpaceDE w:val="0"/>
              <w:autoSpaceDN w:val="0"/>
              <w:adjustRightInd w:val="0"/>
              <w:rPr>
                <w:rFonts w:cstheme="minorHAnsi"/>
                <w:i/>
                <w:iCs/>
                <w:sz w:val="23"/>
                <w:szCs w:val="23"/>
              </w:rPr>
            </w:pPr>
            <w:r>
              <w:rPr>
                <w:rFonts w:cstheme="minorHAnsi"/>
                <w:i/>
                <w:iCs/>
                <w:sz w:val="23"/>
                <w:szCs w:val="23"/>
              </w:rPr>
              <w:t>What a seed needs to survive.</w:t>
            </w:r>
          </w:p>
          <w:p w:rsidR="00493FEC" w:rsidRPr="00387E8F" w:rsidRDefault="00493FEC" w:rsidP="00493FEC">
            <w:pPr>
              <w:autoSpaceDE w:val="0"/>
              <w:autoSpaceDN w:val="0"/>
              <w:adjustRightInd w:val="0"/>
              <w:rPr>
                <w:rFonts w:cstheme="minorHAnsi"/>
                <w:i/>
                <w:iCs/>
                <w:sz w:val="23"/>
                <w:szCs w:val="23"/>
              </w:rPr>
            </w:pPr>
            <w:r>
              <w:rPr>
                <w:rFonts w:cstheme="minorHAnsi"/>
                <w:i/>
                <w:iCs/>
                <w:sz w:val="23"/>
                <w:szCs w:val="23"/>
              </w:rPr>
              <w:t>By the end of the lesson students will be ready to move on to what happens after a seed starts to grow.</w:t>
            </w:r>
          </w:p>
          <w:p w:rsidR="00493FEC" w:rsidRDefault="00493FEC" w:rsidP="00493FEC">
            <w:pPr>
              <w:autoSpaceDE w:val="0"/>
              <w:autoSpaceDN w:val="0"/>
              <w:adjustRightInd w:val="0"/>
              <w:rPr>
                <w:b/>
                <w:sz w:val="24"/>
                <w:szCs w:val="24"/>
              </w:rPr>
            </w:pPr>
          </w:p>
          <w:p w:rsidR="00493FEC" w:rsidRPr="00387E8F" w:rsidRDefault="00493FEC" w:rsidP="00493FEC">
            <w:pPr>
              <w:autoSpaceDE w:val="0"/>
              <w:autoSpaceDN w:val="0"/>
              <w:adjustRightInd w:val="0"/>
              <w:rPr>
                <w:b/>
                <w:sz w:val="24"/>
                <w:szCs w:val="24"/>
              </w:rPr>
            </w:pPr>
            <w:r w:rsidRPr="00387E8F">
              <w:rPr>
                <w:b/>
                <w:sz w:val="24"/>
                <w:szCs w:val="24"/>
              </w:rPr>
              <w:t xml:space="preserve">Teaching Methods/Strategies: </w:t>
            </w:r>
          </w:p>
          <w:p w:rsidR="00493FEC" w:rsidRDefault="00493FEC" w:rsidP="00493FEC">
            <w:pPr>
              <w:autoSpaceDE w:val="0"/>
              <w:autoSpaceDN w:val="0"/>
              <w:adjustRightInd w:val="0"/>
              <w:rPr>
                <w:rFonts w:cstheme="minorHAnsi"/>
                <w:i/>
                <w:iCs/>
                <w:sz w:val="23"/>
                <w:szCs w:val="23"/>
              </w:rPr>
            </w:pPr>
            <w:r w:rsidRPr="00387E8F">
              <w:rPr>
                <w:rFonts w:cstheme="minorHAnsi"/>
                <w:i/>
                <w:iCs/>
                <w:sz w:val="23"/>
                <w:szCs w:val="23"/>
              </w:rPr>
              <w:t>Identify the specific teaching method(s) that are included in this lesson and describe why you believe this/these method(s) will be effective in helping students meet the learning objectives?</w:t>
            </w:r>
          </w:p>
          <w:p w:rsidR="00493FEC" w:rsidRDefault="00493FEC" w:rsidP="00493FEC">
            <w:pPr>
              <w:autoSpaceDE w:val="0"/>
              <w:autoSpaceDN w:val="0"/>
              <w:adjustRightInd w:val="0"/>
              <w:rPr>
                <w:rFonts w:cstheme="minorHAnsi"/>
                <w:i/>
                <w:iCs/>
                <w:sz w:val="23"/>
                <w:szCs w:val="23"/>
              </w:rPr>
            </w:pPr>
          </w:p>
          <w:p w:rsidR="00493FEC" w:rsidRPr="00BA796B" w:rsidRDefault="00493FEC" w:rsidP="00493FEC">
            <w:pPr>
              <w:autoSpaceDE w:val="0"/>
              <w:autoSpaceDN w:val="0"/>
              <w:adjustRightInd w:val="0"/>
              <w:rPr>
                <w:rFonts w:ascii="Arial" w:hAnsi="Arial" w:cs="Arial"/>
                <w:b/>
                <w:i/>
                <w:iCs/>
                <w:color w:val="FF0000"/>
                <w:szCs w:val="23"/>
              </w:rPr>
            </w:pPr>
            <w:r w:rsidRPr="00BA796B">
              <w:rPr>
                <w:rFonts w:ascii="Arial" w:hAnsi="Arial" w:cs="Arial"/>
                <w:b/>
                <w:i/>
                <w:iCs/>
                <w:color w:val="FF0000"/>
                <w:szCs w:val="23"/>
              </w:rPr>
              <w:t>Read-a-loud, discussion, hands-on activities</w:t>
            </w:r>
            <w:r>
              <w:rPr>
                <w:rFonts w:ascii="Arial" w:hAnsi="Arial" w:cs="Arial"/>
                <w:b/>
                <w:i/>
                <w:iCs/>
                <w:color w:val="FF0000"/>
                <w:szCs w:val="23"/>
              </w:rPr>
              <w:t xml:space="preserve"> with instruction/ demonstration, video.</w:t>
            </w:r>
          </w:p>
          <w:p w:rsidR="00493FEC" w:rsidRDefault="00493FEC" w:rsidP="00493FEC">
            <w:pPr>
              <w:autoSpaceDE w:val="0"/>
              <w:autoSpaceDN w:val="0"/>
              <w:adjustRightInd w:val="0"/>
              <w:rPr>
                <w:b/>
                <w:sz w:val="24"/>
                <w:szCs w:val="24"/>
              </w:rPr>
            </w:pPr>
          </w:p>
        </w:tc>
      </w:tr>
      <w:tr w:rsidR="00493FEC" w:rsidTr="00493FEC">
        <w:tc>
          <w:tcPr>
            <w:tcW w:w="9576" w:type="dxa"/>
            <w:gridSpan w:val="5"/>
          </w:tcPr>
          <w:p w:rsidR="00493FEC" w:rsidRDefault="00493FEC" w:rsidP="00493FEC">
            <w:pPr>
              <w:autoSpaceDE w:val="0"/>
              <w:autoSpaceDN w:val="0"/>
              <w:adjustRightInd w:val="0"/>
              <w:jc w:val="center"/>
              <w:rPr>
                <w:b/>
                <w:sz w:val="26"/>
                <w:szCs w:val="26"/>
              </w:rPr>
            </w:pPr>
            <w:r>
              <w:rPr>
                <w:b/>
                <w:sz w:val="26"/>
                <w:szCs w:val="26"/>
              </w:rPr>
              <w:lastRenderedPageBreak/>
              <w:t>REFLECTION</w:t>
            </w:r>
          </w:p>
          <w:p w:rsidR="00493FEC" w:rsidRDefault="00493FEC" w:rsidP="00493FEC">
            <w:pPr>
              <w:autoSpaceDE w:val="0"/>
              <w:autoSpaceDN w:val="0"/>
              <w:adjustRightInd w:val="0"/>
              <w:rPr>
                <w:i/>
              </w:rPr>
            </w:pPr>
            <w:r>
              <w:rPr>
                <w:i/>
              </w:rPr>
              <w:t>After teaching the lesson, write a reflection to evaluate how you feel the lesson went (flow, timing, materials, etc.) and write a clear description about evidence of student learning.  This description should directly refer to your plans for Assessment including your documentation strategies.</w:t>
            </w:r>
          </w:p>
          <w:p w:rsidR="00493FEC" w:rsidRDefault="00493FEC" w:rsidP="00493FEC">
            <w:pPr>
              <w:autoSpaceDE w:val="0"/>
              <w:autoSpaceDN w:val="0"/>
              <w:adjustRightInd w:val="0"/>
              <w:rPr>
                <w:b/>
                <w:sz w:val="24"/>
                <w:szCs w:val="24"/>
              </w:rPr>
            </w:pPr>
          </w:p>
        </w:tc>
      </w:tr>
      <w:tr w:rsidR="00493FEC" w:rsidTr="00493FEC">
        <w:tc>
          <w:tcPr>
            <w:tcW w:w="9576" w:type="dxa"/>
            <w:gridSpan w:val="5"/>
          </w:tcPr>
          <w:p w:rsidR="00493FEC" w:rsidRDefault="00493FEC" w:rsidP="00493FEC">
            <w:pPr>
              <w:autoSpaceDE w:val="0"/>
              <w:autoSpaceDN w:val="0"/>
              <w:adjustRightInd w:val="0"/>
              <w:rPr>
                <w:i/>
                <w:sz w:val="24"/>
                <w:szCs w:val="24"/>
              </w:rPr>
            </w:pPr>
            <w:r>
              <w:rPr>
                <w:i/>
                <w:sz w:val="24"/>
                <w:szCs w:val="24"/>
              </w:rPr>
              <w:t>Use the following thought questions to help you write your reflection.</w:t>
            </w:r>
          </w:p>
          <w:p w:rsidR="00493FEC" w:rsidRPr="0050275F" w:rsidRDefault="00493FEC" w:rsidP="00493FEC">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Review your assessment results. Did each child meet the objective? How do I know that each child learned what was intended?</w:t>
            </w:r>
          </w:p>
          <w:p w:rsidR="00493FEC" w:rsidRPr="0050275F" w:rsidRDefault="00493FEC" w:rsidP="00493FEC">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Were the children productively engaged? How do I know?</w:t>
            </w:r>
          </w:p>
          <w:p w:rsidR="00493FEC" w:rsidRPr="0050275F" w:rsidRDefault="00493FEC" w:rsidP="00493FEC">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 xml:space="preserve">What unplanned activities occurred? Why did these occur? </w:t>
            </w:r>
          </w:p>
          <w:p w:rsidR="00493FEC" w:rsidRPr="0050275F" w:rsidRDefault="00493FEC" w:rsidP="00493FEC">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Did I alter my instructional plan as I taught the lesson? Why?</w:t>
            </w:r>
          </w:p>
          <w:p w:rsidR="00493FEC" w:rsidRPr="0050275F" w:rsidRDefault="00493FEC" w:rsidP="00493FEC">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What additional assistance, support, and/or resources would have further enhanced this lesson</w:t>
            </w:r>
          </w:p>
          <w:p w:rsidR="00493FEC" w:rsidRDefault="00493FEC" w:rsidP="008B3B84">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If I had the opportunity to teach the lesson again to the same group of students, would I do an</w:t>
            </w:r>
            <w:r w:rsidR="008B3B84">
              <w:rPr>
                <w:rFonts w:ascii="Arial" w:eastAsia="Times New Roman" w:hAnsi="Arial" w:cs="Arial"/>
                <w:i/>
                <w:sz w:val="18"/>
                <w:szCs w:val="18"/>
              </w:rPr>
              <w:t>ything differently? What? Why?</w:t>
            </w:r>
          </w:p>
          <w:p w:rsidR="00C12E52" w:rsidRPr="00C12E52" w:rsidRDefault="00C12E52" w:rsidP="00C12E52">
            <w:pPr>
              <w:spacing w:before="100" w:beforeAutospacing="1" w:after="100" w:afterAutospacing="1"/>
              <w:rPr>
                <w:rFonts w:ascii="Arial" w:eastAsia="Times New Roman" w:hAnsi="Arial" w:cs="Arial"/>
                <w:b/>
                <w:sz w:val="18"/>
                <w:szCs w:val="18"/>
              </w:rPr>
            </w:pPr>
            <w:r w:rsidRPr="00C12E52">
              <w:rPr>
                <w:rFonts w:ascii="Arial" w:eastAsia="Times New Roman" w:hAnsi="Arial" w:cs="Arial"/>
                <w:b/>
                <w:sz w:val="18"/>
                <w:szCs w:val="18"/>
              </w:rPr>
              <w:t xml:space="preserve">This lesson overall went pretty smoothly. The students seemed to understand the information clearly. One of the only problems that the girls faced throughout this lesson was spelling. I was able to help with spelling individually with each child. </w:t>
            </w:r>
          </w:p>
          <w:p w:rsidR="00C12E52" w:rsidRPr="00C12E52" w:rsidRDefault="00C12E52" w:rsidP="00C12E52">
            <w:pPr>
              <w:spacing w:before="100" w:beforeAutospacing="1" w:after="100" w:afterAutospacing="1"/>
              <w:rPr>
                <w:rFonts w:ascii="Arial" w:eastAsia="Times New Roman" w:hAnsi="Arial" w:cs="Arial"/>
                <w:b/>
                <w:sz w:val="18"/>
                <w:szCs w:val="18"/>
              </w:rPr>
            </w:pPr>
            <w:r w:rsidRPr="00C12E52">
              <w:rPr>
                <w:rFonts w:ascii="Arial" w:eastAsia="Times New Roman" w:hAnsi="Arial" w:cs="Arial"/>
                <w:b/>
                <w:sz w:val="18"/>
                <w:szCs w:val="18"/>
              </w:rPr>
              <w:t xml:space="preserve">Something I would change when or if I were to use this lesson again would be to formulate questions or an activity that the students can do while watching the movie. This will allow the girls to stay more focused on the video and not messing around frequently with each other. Also I would change the area of space given so that the girls are not sitting piled together in each other’s space distracting on another trying to get to a spot where they all can see the movie. </w:t>
            </w:r>
          </w:p>
          <w:p w:rsidR="00493FEC" w:rsidRPr="00A57A72" w:rsidRDefault="00493FEC" w:rsidP="00493FEC">
            <w:pPr>
              <w:autoSpaceDE w:val="0"/>
              <w:autoSpaceDN w:val="0"/>
              <w:adjustRightInd w:val="0"/>
              <w:rPr>
                <w:i/>
                <w:sz w:val="24"/>
                <w:szCs w:val="24"/>
              </w:rPr>
            </w:pPr>
          </w:p>
        </w:tc>
      </w:tr>
    </w:tbl>
    <w:p w:rsidR="00493FEC" w:rsidRDefault="009C1DAE" w:rsidP="00BB52B7">
      <w:pPr>
        <w:tabs>
          <w:tab w:val="left" w:pos="720"/>
        </w:tabs>
        <w:spacing w:line="480" w:lineRule="auto"/>
        <w:contextualSpacing/>
      </w:pPr>
      <w:r>
        <w:rPr>
          <w:noProof/>
        </w:rPr>
        <w:lastRenderedPageBreak/>
        <w:drawing>
          <wp:inline distT="0" distB="0" distL="0" distR="0">
            <wp:extent cx="3429000" cy="444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ginal-774173-1.jpg"/>
                    <pic:cNvPicPr/>
                  </pic:nvPicPr>
                  <pic:blipFill>
                    <a:blip r:embed="rId23">
                      <a:extLst>
                        <a:ext uri="{28A0092B-C50C-407E-A947-70E740481C1C}">
                          <a14:useLocalDpi xmlns:a14="http://schemas.microsoft.com/office/drawing/2010/main" val="0"/>
                        </a:ext>
                      </a:extLst>
                    </a:blip>
                    <a:stretch>
                      <a:fillRect/>
                    </a:stretch>
                  </pic:blipFill>
                  <pic:spPr>
                    <a:xfrm>
                      <a:off x="0" y="0"/>
                      <a:ext cx="3429000" cy="4445000"/>
                    </a:xfrm>
                    <a:prstGeom prst="rect">
                      <a:avLst/>
                    </a:prstGeom>
                  </pic:spPr>
                </pic:pic>
              </a:graphicData>
            </a:graphic>
          </wp:inline>
        </w:drawing>
      </w:r>
    </w:p>
    <w:p w:rsidR="00F424A7" w:rsidRDefault="00F424A7" w:rsidP="00F424A7">
      <w:pPr>
        <w:jc w:val="center"/>
        <w:rPr>
          <w:rFonts w:ascii="Courier New" w:hAnsi="Courier New" w:cs="Courier New"/>
          <w:b/>
          <w:sz w:val="36"/>
          <w:szCs w:val="36"/>
        </w:rPr>
      </w:pPr>
    </w:p>
    <w:p w:rsidR="00493FEC" w:rsidRPr="00F424A7" w:rsidRDefault="00F424A7" w:rsidP="00F424A7">
      <w:pPr>
        <w:jc w:val="center"/>
        <w:rPr>
          <w:rFonts w:ascii="Courier New" w:hAnsi="Courier New" w:cs="Courier New"/>
          <w:b/>
          <w:sz w:val="36"/>
          <w:szCs w:val="36"/>
        </w:rPr>
      </w:pPr>
      <w:r>
        <w:rPr>
          <w:rFonts w:ascii="Courier New" w:hAnsi="Courier New" w:cs="Courier New"/>
          <w:b/>
          <w:sz w:val="36"/>
          <w:szCs w:val="36"/>
        </w:rPr>
        <w:t>PLANTS PLANTS PLANTS LESSON</w:t>
      </w:r>
    </w:p>
    <w:p w:rsidR="00493FEC" w:rsidRPr="00547F12" w:rsidRDefault="00493FEC" w:rsidP="00C12E52">
      <w:pPr>
        <w:spacing w:after="0"/>
        <w:jc w:val="center"/>
        <w:rPr>
          <w:rFonts w:cs="Courier New"/>
          <w:b/>
          <w:sz w:val="28"/>
          <w:szCs w:val="28"/>
        </w:rPr>
      </w:pPr>
    </w:p>
    <w:tbl>
      <w:tblPr>
        <w:tblStyle w:val="TableGrid"/>
        <w:tblW w:w="0" w:type="auto"/>
        <w:tblLook w:val="04A0" w:firstRow="1" w:lastRow="0" w:firstColumn="1" w:lastColumn="0" w:noHBand="0" w:noVBand="1"/>
      </w:tblPr>
      <w:tblGrid>
        <w:gridCol w:w="3083"/>
        <w:gridCol w:w="1325"/>
        <w:gridCol w:w="904"/>
        <w:gridCol w:w="2276"/>
        <w:gridCol w:w="1762"/>
      </w:tblGrid>
      <w:tr w:rsidR="00493FEC" w:rsidTr="009C1DAE">
        <w:tc>
          <w:tcPr>
            <w:tcW w:w="9350" w:type="dxa"/>
            <w:gridSpan w:val="5"/>
          </w:tcPr>
          <w:p w:rsidR="00493FEC" w:rsidRDefault="00493FEC" w:rsidP="00493FEC">
            <w:pPr>
              <w:jc w:val="center"/>
              <w:rPr>
                <w:b/>
                <w:sz w:val="24"/>
                <w:szCs w:val="24"/>
              </w:rPr>
            </w:pPr>
            <w:r w:rsidRPr="004334B7">
              <w:rPr>
                <w:b/>
                <w:sz w:val="26"/>
                <w:szCs w:val="26"/>
              </w:rPr>
              <w:t>LESSON/ACTIVITY INFORMATION</w:t>
            </w:r>
          </w:p>
        </w:tc>
      </w:tr>
      <w:tr w:rsidR="00493FEC" w:rsidTr="009C1DAE">
        <w:tc>
          <w:tcPr>
            <w:tcW w:w="9350" w:type="dxa"/>
            <w:gridSpan w:val="5"/>
          </w:tcPr>
          <w:p w:rsidR="00493FEC" w:rsidRPr="003C7F00" w:rsidRDefault="00493FEC" w:rsidP="00493FEC">
            <w:pPr>
              <w:rPr>
                <w:b/>
                <w:sz w:val="24"/>
                <w:szCs w:val="24"/>
              </w:rPr>
            </w:pPr>
            <w:r w:rsidRPr="003C7F00">
              <w:rPr>
                <w:b/>
                <w:sz w:val="24"/>
                <w:szCs w:val="24"/>
              </w:rPr>
              <w:t>Title:</w:t>
            </w:r>
            <w:r>
              <w:rPr>
                <w:b/>
                <w:sz w:val="24"/>
                <w:szCs w:val="24"/>
              </w:rPr>
              <w:t xml:space="preserve"> Plants Plants Plants</w:t>
            </w:r>
          </w:p>
        </w:tc>
      </w:tr>
      <w:tr w:rsidR="00493FEC" w:rsidTr="009C1DAE">
        <w:tc>
          <w:tcPr>
            <w:tcW w:w="3083" w:type="dxa"/>
          </w:tcPr>
          <w:p w:rsidR="00493FEC" w:rsidRPr="0081173A" w:rsidRDefault="00493FEC" w:rsidP="00493FEC">
            <w:pPr>
              <w:rPr>
                <w:b/>
                <w:sz w:val="24"/>
                <w:szCs w:val="24"/>
              </w:rPr>
            </w:pPr>
            <w:r w:rsidRPr="0081173A">
              <w:rPr>
                <w:b/>
                <w:sz w:val="24"/>
                <w:szCs w:val="24"/>
              </w:rPr>
              <w:t>Your name:</w:t>
            </w:r>
            <w:r>
              <w:rPr>
                <w:b/>
                <w:sz w:val="24"/>
                <w:szCs w:val="24"/>
              </w:rPr>
              <w:t xml:space="preserve"> Kayleen Malizzi</w:t>
            </w:r>
          </w:p>
        </w:tc>
        <w:tc>
          <w:tcPr>
            <w:tcW w:w="2229" w:type="dxa"/>
            <w:gridSpan w:val="2"/>
          </w:tcPr>
          <w:p w:rsidR="00493FEC" w:rsidRDefault="00493FEC" w:rsidP="00493FEC">
            <w:pPr>
              <w:rPr>
                <w:b/>
                <w:sz w:val="24"/>
                <w:szCs w:val="24"/>
              </w:rPr>
            </w:pPr>
            <w:r w:rsidRPr="00FE5E8F">
              <w:rPr>
                <w:b/>
                <w:sz w:val="24"/>
                <w:szCs w:val="24"/>
              </w:rPr>
              <w:t>Age or Grade Level:</w:t>
            </w:r>
          </w:p>
          <w:p w:rsidR="00493FEC" w:rsidRPr="0081173A" w:rsidRDefault="00493FEC" w:rsidP="00493FEC">
            <w:pPr>
              <w:rPr>
                <w:b/>
                <w:sz w:val="24"/>
                <w:szCs w:val="24"/>
              </w:rPr>
            </w:pPr>
            <w:r>
              <w:rPr>
                <w:b/>
                <w:sz w:val="24"/>
                <w:szCs w:val="24"/>
              </w:rPr>
              <w:t>K-1</w:t>
            </w:r>
            <w:r w:rsidRPr="007D2385">
              <w:rPr>
                <w:b/>
                <w:sz w:val="24"/>
                <w:szCs w:val="24"/>
                <w:vertAlign w:val="superscript"/>
              </w:rPr>
              <w:t>st</w:t>
            </w:r>
            <w:r>
              <w:rPr>
                <w:b/>
                <w:sz w:val="24"/>
                <w:szCs w:val="24"/>
              </w:rPr>
              <w:t xml:space="preserve"> grade</w:t>
            </w:r>
          </w:p>
        </w:tc>
        <w:tc>
          <w:tcPr>
            <w:tcW w:w="2276" w:type="dxa"/>
          </w:tcPr>
          <w:p w:rsidR="00493FEC" w:rsidRDefault="00493FEC" w:rsidP="00493FEC">
            <w:pPr>
              <w:rPr>
                <w:b/>
                <w:sz w:val="24"/>
                <w:szCs w:val="24"/>
              </w:rPr>
            </w:pPr>
            <w:r w:rsidRPr="00FE5E8F">
              <w:rPr>
                <w:b/>
                <w:sz w:val="24"/>
                <w:szCs w:val="24"/>
              </w:rPr>
              <w:t>Integrated Disciplines/Subjects</w:t>
            </w:r>
            <w:r>
              <w:rPr>
                <w:b/>
                <w:sz w:val="24"/>
                <w:szCs w:val="24"/>
              </w:rPr>
              <w:t>: Living and Natural Science</w:t>
            </w:r>
          </w:p>
          <w:p w:rsidR="00493FEC" w:rsidRDefault="00493FEC" w:rsidP="00493FEC">
            <w:pPr>
              <w:rPr>
                <w:b/>
                <w:sz w:val="24"/>
                <w:szCs w:val="24"/>
              </w:rPr>
            </w:pPr>
          </w:p>
          <w:p w:rsidR="00493FEC" w:rsidRDefault="00493FEC" w:rsidP="00493FEC">
            <w:pPr>
              <w:rPr>
                <w:b/>
                <w:sz w:val="24"/>
                <w:szCs w:val="24"/>
              </w:rPr>
            </w:pPr>
          </w:p>
          <w:p w:rsidR="00493FEC" w:rsidRPr="0081173A" w:rsidRDefault="00493FEC" w:rsidP="00493FEC">
            <w:pPr>
              <w:rPr>
                <w:b/>
                <w:sz w:val="24"/>
                <w:szCs w:val="24"/>
              </w:rPr>
            </w:pPr>
          </w:p>
        </w:tc>
        <w:tc>
          <w:tcPr>
            <w:tcW w:w="1762" w:type="dxa"/>
          </w:tcPr>
          <w:p w:rsidR="00493FEC" w:rsidRDefault="00493FEC" w:rsidP="00493FEC">
            <w:pPr>
              <w:rPr>
                <w:b/>
                <w:sz w:val="24"/>
                <w:szCs w:val="24"/>
              </w:rPr>
            </w:pPr>
            <w:r>
              <w:rPr>
                <w:b/>
                <w:sz w:val="24"/>
                <w:szCs w:val="24"/>
              </w:rPr>
              <w:t xml:space="preserve">Time frame for Lesson: </w:t>
            </w:r>
          </w:p>
          <w:p w:rsidR="00493FEC" w:rsidRPr="0081173A" w:rsidRDefault="00493FEC" w:rsidP="00493FEC">
            <w:pPr>
              <w:rPr>
                <w:b/>
                <w:sz w:val="24"/>
                <w:szCs w:val="24"/>
              </w:rPr>
            </w:pPr>
            <w:r>
              <w:rPr>
                <w:b/>
                <w:sz w:val="24"/>
                <w:szCs w:val="24"/>
              </w:rPr>
              <w:t>Lesson is 55 to 60 minutes in length. May carry into next week’s lesson if needed.</w:t>
            </w:r>
          </w:p>
        </w:tc>
      </w:tr>
      <w:tr w:rsidR="00493FEC" w:rsidTr="009C1DAE">
        <w:tc>
          <w:tcPr>
            <w:tcW w:w="9350" w:type="dxa"/>
            <w:gridSpan w:val="5"/>
          </w:tcPr>
          <w:p w:rsidR="00493FEC" w:rsidRDefault="00493FEC" w:rsidP="00493FEC">
            <w:pPr>
              <w:jc w:val="center"/>
            </w:pPr>
            <w:r>
              <w:rPr>
                <w:b/>
                <w:sz w:val="26"/>
                <w:szCs w:val="26"/>
              </w:rPr>
              <w:t>STANDARDS, OBJECTIVES, ASSESSMENTS &amp; MATERIALS</w:t>
            </w:r>
          </w:p>
        </w:tc>
      </w:tr>
      <w:tr w:rsidR="00493FEC" w:rsidTr="009C1DAE">
        <w:tc>
          <w:tcPr>
            <w:tcW w:w="9350" w:type="dxa"/>
            <w:gridSpan w:val="5"/>
          </w:tcPr>
          <w:p w:rsidR="00493FEC" w:rsidRDefault="00493FEC" w:rsidP="00493FEC">
            <w:pPr>
              <w:rPr>
                <w:b/>
                <w:sz w:val="24"/>
                <w:szCs w:val="24"/>
              </w:rPr>
            </w:pPr>
            <w:hyperlink r:id="rId24" w:history="1">
              <w:r w:rsidRPr="00533900">
                <w:rPr>
                  <w:rStyle w:val="Hyperlink"/>
                  <w:b/>
                  <w:sz w:val="24"/>
                  <w:szCs w:val="24"/>
                </w:rPr>
                <w:t>Nebraska State Standards</w:t>
              </w:r>
            </w:hyperlink>
            <w:r w:rsidRPr="00FE5E8F">
              <w:rPr>
                <w:b/>
                <w:sz w:val="24"/>
                <w:szCs w:val="24"/>
              </w:rPr>
              <w:t xml:space="preserve">; </w:t>
            </w:r>
            <w:hyperlink r:id="rId25" w:history="1">
              <w:r w:rsidRPr="00FE5E8F">
                <w:rPr>
                  <w:rStyle w:val="Hyperlink"/>
                  <w:b/>
                  <w:sz w:val="24"/>
                  <w:szCs w:val="24"/>
                </w:rPr>
                <w:t>Nebraska Early Learning Guidelines</w:t>
              </w:r>
            </w:hyperlink>
            <w:r w:rsidRPr="00FE5E8F">
              <w:rPr>
                <w:b/>
                <w:sz w:val="24"/>
                <w:szCs w:val="24"/>
              </w:rPr>
              <w:t xml:space="preserve"> and </w:t>
            </w:r>
            <w:hyperlink r:id="rId26" w:history="1">
              <w:r w:rsidRPr="00FE5E8F">
                <w:rPr>
                  <w:rStyle w:val="Hyperlink"/>
                  <w:b/>
                  <w:sz w:val="24"/>
                  <w:szCs w:val="24"/>
                </w:rPr>
                <w:t>NET-S</w:t>
              </w:r>
            </w:hyperlink>
            <w:r w:rsidRPr="00FE5E8F">
              <w:rPr>
                <w:b/>
                <w:sz w:val="24"/>
                <w:szCs w:val="24"/>
              </w:rPr>
              <w:t xml:space="preserve"> (as appropriate for the lesson):</w:t>
            </w:r>
            <w:r>
              <w:rPr>
                <w:b/>
                <w:sz w:val="24"/>
                <w:szCs w:val="24"/>
              </w:rPr>
              <w:t xml:space="preserve"> </w:t>
            </w:r>
          </w:p>
          <w:p w:rsidR="00493FEC" w:rsidRPr="00B93962" w:rsidRDefault="00493FEC" w:rsidP="00493FEC">
            <w:pPr>
              <w:rPr>
                <w:b/>
                <w:color w:val="0070C0"/>
                <w:sz w:val="24"/>
                <w:szCs w:val="24"/>
              </w:rPr>
            </w:pPr>
            <w:r w:rsidRPr="00B93962">
              <w:rPr>
                <w:b/>
                <w:color w:val="0070C0"/>
                <w:sz w:val="24"/>
                <w:szCs w:val="24"/>
              </w:rPr>
              <w:lastRenderedPageBreak/>
              <w:t>SC2.3.1 Students will investigate the characteristics of living things.</w:t>
            </w:r>
          </w:p>
          <w:p w:rsidR="00493FEC" w:rsidRPr="00B93962" w:rsidRDefault="00493FEC" w:rsidP="00493FEC">
            <w:pPr>
              <w:rPr>
                <w:b/>
                <w:color w:val="0070C0"/>
                <w:sz w:val="24"/>
                <w:szCs w:val="24"/>
              </w:rPr>
            </w:pPr>
            <w:r w:rsidRPr="00B93962">
              <w:rPr>
                <w:b/>
                <w:color w:val="0070C0"/>
                <w:sz w:val="24"/>
                <w:szCs w:val="24"/>
              </w:rPr>
              <w:t>SC2.3.1.a Differentiate between living and nonliving things.</w:t>
            </w:r>
          </w:p>
          <w:p w:rsidR="00493FEC" w:rsidRPr="00B93962" w:rsidRDefault="00493FEC" w:rsidP="00493FEC">
            <w:pPr>
              <w:rPr>
                <w:b/>
                <w:color w:val="0070C0"/>
                <w:sz w:val="24"/>
                <w:szCs w:val="24"/>
              </w:rPr>
            </w:pPr>
            <w:r w:rsidRPr="00B93962">
              <w:rPr>
                <w:b/>
                <w:color w:val="0070C0"/>
                <w:sz w:val="24"/>
                <w:szCs w:val="24"/>
              </w:rPr>
              <w:t>SC2.3.1.b Identify the basic needs of living things (food, water, air, space, shelter).</w:t>
            </w:r>
          </w:p>
          <w:p w:rsidR="00493FEC" w:rsidRPr="00B93962" w:rsidRDefault="00493FEC" w:rsidP="00493FEC">
            <w:pPr>
              <w:rPr>
                <w:b/>
                <w:color w:val="0070C0"/>
                <w:sz w:val="24"/>
                <w:szCs w:val="24"/>
              </w:rPr>
            </w:pPr>
            <w:r w:rsidRPr="00B93962">
              <w:rPr>
                <w:b/>
                <w:color w:val="0070C0"/>
                <w:sz w:val="24"/>
                <w:szCs w:val="24"/>
              </w:rPr>
              <w:t>SC2.3.2 Students will recognize changes in living things.</w:t>
            </w:r>
          </w:p>
          <w:p w:rsidR="00493FEC" w:rsidRPr="00B93962" w:rsidRDefault="00493FEC" w:rsidP="00493FEC">
            <w:pPr>
              <w:rPr>
                <w:b/>
                <w:color w:val="0070C0"/>
                <w:sz w:val="24"/>
                <w:szCs w:val="24"/>
              </w:rPr>
            </w:pPr>
            <w:r w:rsidRPr="00B93962">
              <w:rPr>
                <w:b/>
                <w:color w:val="0070C0"/>
                <w:sz w:val="24"/>
                <w:szCs w:val="24"/>
              </w:rPr>
              <w:t>SC2.3.2.b Describe how living things change as they grow.</w:t>
            </w:r>
          </w:p>
          <w:p w:rsidR="00493FEC" w:rsidRPr="00B93962" w:rsidRDefault="00493FEC" w:rsidP="00493FEC">
            <w:pPr>
              <w:rPr>
                <w:b/>
                <w:color w:val="0070C0"/>
                <w:sz w:val="24"/>
                <w:szCs w:val="24"/>
              </w:rPr>
            </w:pPr>
            <w:r w:rsidRPr="00B93962">
              <w:rPr>
                <w:b/>
                <w:color w:val="0070C0"/>
                <w:sz w:val="24"/>
                <w:szCs w:val="24"/>
              </w:rPr>
              <w:t>SC2.3.1.c Identify external parts of plants.</w:t>
            </w:r>
          </w:p>
          <w:p w:rsidR="00493FEC" w:rsidRPr="00B93962" w:rsidRDefault="00493FEC" w:rsidP="00493FEC">
            <w:pPr>
              <w:rPr>
                <w:b/>
                <w:color w:val="0070C0"/>
                <w:sz w:val="24"/>
                <w:szCs w:val="24"/>
              </w:rPr>
            </w:pPr>
            <w:r w:rsidRPr="00B93962">
              <w:rPr>
                <w:b/>
                <w:color w:val="0070C0"/>
                <w:sz w:val="24"/>
                <w:szCs w:val="24"/>
              </w:rPr>
              <w:t>SC2.4.3.a Observe that the Sun provides heat and light</w:t>
            </w:r>
          </w:p>
          <w:p w:rsidR="00493FEC" w:rsidRPr="00B93962" w:rsidRDefault="00493FEC" w:rsidP="00493FEC">
            <w:pPr>
              <w:rPr>
                <w:b/>
                <w:color w:val="0070C0"/>
                <w:sz w:val="24"/>
                <w:szCs w:val="24"/>
              </w:rPr>
            </w:pPr>
            <w:r w:rsidRPr="00B93962">
              <w:rPr>
                <w:b/>
                <w:color w:val="0070C0"/>
                <w:sz w:val="24"/>
                <w:szCs w:val="24"/>
              </w:rPr>
              <w:t>SC2.1.1 Students will ask questions and conduct investigations that lead to observations and communication of findings.</w:t>
            </w:r>
          </w:p>
          <w:p w:rsidR="00493FEC" w:rsidRPr="00B93962" w:rsidRDefault="00493FEC" w:rsidP="00493FEC">
            <w:pPr>
              <w:rPr>
                <w:b/>
                <w:color w:val="0070C0"/>
                <w:sz w:val="24"/>
                <w:szCs w:val="24"/>
              </w:rPr>
            </w:pPr>
            <w:r w:rsidRPr="00B93962">
              <w:rPr>
                <w:b/>
                <w:color w:val="0070C0"/>
                <w:sz w:val="24"/>
                <w:szCs w:val="24"/>
              </w:rPr>
              <w:t>SC2.1.1.b Conduct simple investigations</w:t>
            </w:r>
          </w:p>
          <w:p w:rsidR="00493FEC" w:rsidRPr="008B3B84" w:rsidRDefault="00493FEC" w:rsidP="00493FEC">
            <w:pPr>
              <w:rPr>
                <w:b/>
                <w:color w:val="0070C0"/>
                <w:sz w:val="24"/>
                <w:szCs w:val="24"/>
              </w:rPr>
            </w:pPr>
            <w:r w:rsidRPr="00B93962">
              <w:rPr>
                <w:b/>
                <w:color w:val="0070C0"/>
                <w:sz w:val="24"/>
                <w:szCs w:val="24"/>
              </w:rPr>
              <w:t>SC2.1.1.c Select and</w:t>
            </w:r>
            <w:r w:rsidR="008B3B84">
              <w:rPr>
                <w:b/>
                <w:color w:val="0070C0"/>
                <w:sz w:val="24"/>
                <w:szCs w:val="24"/>
              </w:rPr>
              <w:t xml:space="preserve"> use simple tools appropriately</w:t>
            </w:r>
          </w:p>
          <w:p w:rsidR="00493FEC" w:rsidRPr="00AC719D" w:rsidRDefault="00493FEC" w:rsidP="00493FEC">
            <w:pPr>
              <w:rPr>
                <w:sz w:val="24"/>
                <w:szCs w:val="24"/>
              </w:rPr>
            </w:pPr>
          </w:p>
        </w:tc>
      </w:tr>
      <w:tr w:rsidR="00493FEC" w:rsidTr="009C1DAE">
        <w:tc>
          <w:tcPr>
            <w:tcW w:w="9350" w:type="dxa"/>
            <w:gridSpan w:val="5"/>
          </w:tcPr>
          <w:p w:rsidR="00493FEC" w:rsidRDefault="00493FEC" w:rsidP="00493FEC">
            <w:pPr>
              <w:rPr>
                <w:i/>
                <w:sz w:val="24"/>
                <w:szCs w:val="24"/>
              </w:rPr>
            </w:pPr>
            <w:r w:rsidRPr="0081173A">
              <w:rPr>
                <w:b/>
                <w:sz w:val="24"/>
                <w:szCs w:val="24"/>
              </w:rPr>
              <w:lastRenderedPageBreak/>
              <w:t>Objectives:</w:t>
            </w:r>
            <w:r>
              <w:rPr>
                <w:sz w:val="24"/>
                <w:szCs w:val="24"/>
              </w:rPr>
              <w:t xml:space="preserve">  </w:t>
            </w:r>
            <w:r>
              <w:rPr>
                <w:i/>
                <w:sz w:val="24"/>
                <w:szCs w:val="24"/>
              </w:rPr>
              <w:t xml:space="preserve">Make certain to include When, Who, What and How (criterion for success) in your objectives. You may find terms related to </w:t>
            </w:r>
            <w:hyperlink r:id="rId27" w:history="1">
              <w:r w:rsidRPr="00484969">
                <w:rPr>
                  <w:rStyle w:val="Hyperlink"/>
                  <w:i/>
                  <w:sz w:val="24"/>
                  <w:szCs w:val="24"/>
                </w:rPr>
                <w:t>Bloom’s Taxonomy of Cognitive Development</w:t>
              </w:r>
            </w:hyperlink>
            <w:r>
              <w:rPr>
                <w:i/>
                <w:sz w:val="24"/>
                <w:szCs w:val="24"/>
              </w:rPr>
              <w:t xml:space="preserve"> helpful in formulating your objectives. Sample lead in phrases for writing learning objectives are listed below.</w:t>
            </w:r>
          </w:p>
          <w:p w:rsidR="00493FEC" w:rsidRDefault="00493FEC" w:rsidP="00493FEC">
            <w:pPr>
              <w:rPr>
                <w:i/>
                <w:sz w:val="24"/>
                <w:szCs w:val="24"/>
              </w:rPr>
            </w:pPr>
          </w:p>
          <w:p w:rsidR="00493FEC" w:rsidRPr="005D7639" w:rsidRDefault="00493FEC" w:rsidP="00493FEC">
            <w:pPr>
              <w:rPr>
                <w:i/>
                <w:sz w:val="24"/>
                <w:szCs w:val="24"/>
              </w:rPr>
            </w:pPr>
            <w:r>
              <w:rPr>
                <w:sz w:val="24"/>
                <w:szCs w:val="24"/>
              </w:rPr>
              <w:t>During the activity, the child will be able to:</w:t>
            </w:r>
          </w:p>
          <w:p w:rsidR="00493FEC" w:rsidRDefault="00493FEC" w:rsidP="00493FEC">
            <w:pPr>
              <w:rPr>
                <w:i/>
                <w:sz w:val="24"/>
                <w:szCs w:val="24"/>
              </w:rPr>
            </w:pPr>
            <w:r>
              <w:rPr>
                <w:b/>
                <w:sz w:val="24"/>
                <w:szCs w:val="24"/>
              </w:rPr>
              <w:t xml:space="preserve">                        </w:t>
            </w:r>
            <w:r w:rsidRPr="00A66A6F">
              <w:rPr>
                <w:b/>
                <w:sz w:val="24"/>
                <w:szCs w:val="24"/>
              </w:rPr>
              <w:t>OR</w:t>
            </w:r>
          </w:p>
          <w:p w:rsidR="00493FEC" w:rsidRDefault="00493FEC" w:rsidP="00493FEC">
            <w:pPr>
              <w:rPr>
                <w:sz w:val="24"/>
                <w:szCs w:val="24"/>
              </w:rPr>
            </w:pPr>
            <w:r>
              <w:rPr>
                <w:sz w:val="24"/>
                <w:szCs w:val="24"/>
              </w:rPr>
              <w:t xml:space="preserve">The students will be able to: </w:t>
            </w:r>
          </w:p>
          <w:p w:rsidR="00493FEC" w:rsidRPr="00BA7367" w:rsidRDefault="00493FEC" w:rsidP="00493FEC">
            <w:pPr>
              <w:rPr>
                <w:color w:val="0070C0"/>
                <w:sz w:val="24"/>
                <w:szCs w:val="24"/>
              </w:rPr>
            </w:pPr>
            <w:r>
              <w:rPr>
                <w:color w:val="0070C0"/>
                <w:sz w:val="24"/>
                <w:szCs w:val="24"/>
              </w:rPr>
              <w:t>Label</w:t>
            </w:r>
            <w:r w:rsidRPr="00BA7367">
              <w:rPr>
                <w:color w:val="0070C0"/>
                <w:sz w:val="24"/>
                <w:szCs w:val="24"/>
              </w:rPr>
              <w:t xml:space="preserve"> the plant parts</w:t>
            </w:r>
          </w:p>
          <w:p w:rsidR="00493FEC" w:rsidRDefault="00493FEC" w:rsidP="00493FEC">
            <w:pPr>
              <w:rPr>
                <w:color w:val="0070C0"/>
                <w:sz w:val="24"/>
                <w:szCs w:val="24"/>
              </w:rPr>
            </w:pPr>
            <w:r w:rsidRPr="00BA7367">
              <w:rPr>
                <w:color w:val="0070C0"/>
                <w:sz w:val="24"/>
                <w:szCs w:val="24"/>
              </w:rPr>
              <w:t>Describe the job of each plant part</w:t>
            </w:r>
          </w:p>
          <w:p w:rsidR="00493FEC" w:rsidRDefault="00493FEC" w:rsidP="00493FEC">
            <w:pPr>
              <w:rPr>
                <w:color w:val="0070C0"/>
                <w:sz w:val="24"/>
                <w:szCs w:val="24"/>
              </w:rPr>
            </w:pPr>
            <w:r>
              <w:rPr>
                <w:color w:val="0070C0"/>
                <w:sz w:val="24"/>
                <w:szCs w:val="24"/>
              </w:rPr>
              <w:t>List what plants have, need, and give</w:t>
            </w:r>
          </w:p>
          <w:p w:rsidR="00493FEC" w:rsidRPr="008B3B84" w:rsidRDefault="00493FEC" w:rsidP="00493FEC">
            <w:pPr>
              <w:rPr>
                <w:color w:val="0070C0"/>
                <w:sz w:val="24"/>
                <w:szCs w:val="24"/>
              </w:rPr>
            </w:pPr>
            <w:r>
              <w:rPr>
                <w:color w:val="0070C0"/>
                <w:sz w:val="24"/>
                <w:szCs w:val="24"/>
              </w:rPr>
              <w:t>Compare the needs of a</w:t>
            </w:r>
            <w:r w:rsidR="008B3B84">
              <w:rPr>
                <w:color w:val="0070C0"/>
                <w:sz w:val="24"/>
                <w:szCs w:val="24"/>
              </w:rPr>
              <w:t xml:space="preserve"> seed to the needs of a plant </w:t>
            </w:r>
          </w:p>
          <w:p w:rsidR="00493FEC" w:rsidRPr="0081173A" w:rsidRDefault="00493FEC" w:rsidP="00493FEC">
            <w:pPr>
              <w:rPr>
                <w:b/>
                <w:sz w:val="24"/>
                <w:szCs w:val="24"/>
              </w:rPr>
            </w:pPr>
          </w:p>
        </w:tc>
      </w:tr>
      <w:tr w:rsidR="00493FEC" w:rsidTr="009C1DAE">
        <w:tc>
          <w:tcPr>
            <w:tcW w:w="9350" w:type="dxa"/>
            <w:gridSpan w:val="5"/>
          </w:tcPr>
          <w:p w:rsidR="00493FEC" w:rsidRDefault="00493FEC" w:rsidP="00493FEC">
            <w:pPr>
              <w:rPr>
                <w:i/>
                <w:sz w:val="24"/>
                <w:szCs w:val="24"/>
              </w:rPr>
            </w:pPr>
            <w:r>
              <w:rPr>
                <w:b/>
                <w:sz w:val="24"/>
                <w:szCs w:val="24"/>
              </w:rPr>
              <w:t xml:space="preserve">Assessment: </w:t>
            </w:r>
            <w:r w:rsidRPr="00856F5A">
              <w:rPr>
                <w:i/>
                <w:sz w:val="24"/>
                <w:szCs w:val="24"/>
              </w:rPr>
              <w:t xml:space="preserve">Must link to the objective above – assessments can be either formative or summative. You must clearly </w:t>
            </w:r>
            <w:r>
              <w:rPr>
                <w:i/>
                <w:sz w:val="24"/>
                <w:szCs w:val="24"/>
              </w:rPr>
              <w:t>describe</w:t>
            </w:r>
            <w:r w:rsidRPr="00856F5A">
              <w:rPr>
                <w:i/>
                <w:sz w:val="24"/>
                <w:szCs w:val="24"/>
              </w:rPr>
              <w:t xml:space="preserve"> </w:t>
            </w:r>
            <w:r>
              <w:rPr>
                <w:i/>
                <w:sz w:val="24"/>
                <w:szCs w:val="24"/>
              </w:rPr>
              <w:t>strategies and tools</w:t>
            </w:r>
            <w:r w:rsidRPr="00856F5A">
              <w:rPr>
                <w:i/>
                <w:sz w:val="24"/>
                <w:szCs w:val="24"/>
              </w:rPr>
              <w:t xml:space="preserve"> used to document student learning.</w:t>
            </w:r>
          </w:p>
          <w:p w:rsidR="00493FEC" w:rsidRDefault="00493FEC" w:rsidP="00493FEC">
            <w:pPr>
              <w:rPr>
                <w:i/>
                <w:sz w:val="24"/>
                <w:szCs w:val="24"/>
              </w:rPr>
            </w:pPr>
          </w:p>
          <w:p w:rsidR="00493FEC" w:rsidRPr="00B93962" w:rsidRDefault="00493FEC" w:rsidP="00493FEC">
            <w:pPr>
              <w:rPr>
                <w:b/>
                <w:color w:val="0070C0"/>
                <w:sz w:val="24"/>
                <w:szCs w:val="24"/>
              </w:rPr>
            </w:pPr>
            <w:r w:rsidRPr="00B93962">
              <w:rPr>
                <w:b/>
                <w:color w:val="0070C0"/>
                <w:sz w:val="24"/>
                <w:szCs w:val="24"/>
              </w:rPr>
              <w:t>Students will label and describe the parts of a plant correctly.</w:t>
            </w:r>
          </w:p>
          <w:p w:rsidR="00493FEC" w:rsidRPr="00B93962" w:rsidRDefault="00493FEC" w:rsidP="00493FEC">
            <w:pPr>
              <w:rPr>
                <w:b/>
                <w:color w:val="0070C0"/>
                <w:sz w:val="24"/>
                <w:szCs w:val="24"/>
              </w:rPr>
            </w:pPr>
            <w:r w:rsidRPr="00B93962">
              <w:rPr>
                <w:b/>
                <w:color w:val="0070C0"/>
                <w:sz w:val="24"/>
                <w:szCs w:val="24"/>
              </w:rPr>
              <w:t>Students will list plant’s needs, and what plants give, and what plants already have.</w:t>
            </w:r>
          </w:p>
          <w:p w:rsidR="00493FEC" w:rsidRPr="00B93962" w:rsidRDefault="00493FEC" w:rsidP="00493FEC">
            <w:pPr>
              <w:rPr>
                <w:b/>
                <w:color w:val="0070C0"/>
                <w:sz w:val="24"/>
                <w:szCs w:val="24"/>
              </w:rPr>
            </w:pPr>
            <w:r w:rsidRPr="00B93962">
              <w:rPr>
                <w:b/>
                <w:color w:val="0070C0"/>
                <w:sz w:val="24"/>
                <w:szCs w:val="24"/>
              </w:rPr>
              <w:t>Students will be able to understand the job that each plant part has.</w:t>
            </w:r>
          </w:p>
          <w:p w:rsidR="00493FEC" w:rsidRPr="00C33B72" w:rsidRDefault="00493FEC" w:rsidP="00493FEC">
            <w:pPr>
              <w:rPr>
                <w:sz w:val="24"/>
                <w:szCs w:val="24"/>
              </w:rPr>
            </w:pPr>
          </w:p>
        </w:tc>
      </w:tr>
      <w:tr w:rsidR="00493FEC" w:rsidTr="009C1DAE">
        <w:tc>
          <w:tcPr>
            <w:tcW w:w="9350" w:type="dxa"/>
            <w:gridSpan w:val="5"/>
          </w:tcPr>
          <w:p w:rsidR="00493FEC" w:rsidRDefault="00493FEC" w:rsidP="00493FEC">
            <w:pPr>
              <w:autoSpaceDE w:val="0"/>
              <w:autoSpaceDN w:val="0"/>
              <w:adjustRightInd w:val="0"/>
              <w:rPr>
                <w:b/>
                <w:sz w:val="24"/>
                <w:szCs w:val="24"/>
              </w:rPr>
            </w:pPr>
            <w:r>
              <w:rPr>
                <w:b/>
                <w:sz w:val="24"/>
                <w:szCs w:val="24"/>
              </w:rPr>
              <w:t>Materials:</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 xml:space="preserve">“The Magic School Bus: Goes to Seed” video </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Construction paper</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Labels/worksheet</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 xml:space="preserve">Coloring supplies </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S</w:t>
            </w:r>
            <w:r w:rsidR="00EB7DB2">
              <w:rPr>
                <w:b/>
                <w:color w:val="0070C0"/>
                <w:sz w:val="24"/>
                <w:szCs w:val="24"/>
              </w:rPr>
              <w:t>cis</w:t>
            </w:r>
            <w:r w:rsidRPr="00113D53">
              <w:rPr>
                <w:b/>
                <w:color w:val="0070C0"/>
                <w:sz w:val="24"/>
                <w:szCs w:val="24"/>
              </w:rPr>
              <w:t>sors</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Giant post-it-note pad</w:t>
            </w:r>
          </w:p>
          <w:p w:rsidR="00493FEC" w:rsidRDefault="00493FEC" w:rsidP="008B3B84">
            <w:pPr>
              <w:autoSpaceDE w:val="0"/>
              <w:autoSpaceDN w:val="0"/>
              <w:adjustRightInd w:val="0"/>
              <w:rPr>
                <w:b/>
                <w:sz w:val="24"/>
                <w:szCs w:val="24"/>
              </w:rPr>
            </w:pPr>
          </w:p>
        </w:tc>
      </w:tr>
      <w:tr w:rsidR="00493FEC" w:rsidTr="009C1DAE">
        <w:tc>
          <w:tcPr>
            <w:tcW w:w="9350" w:type="dxa"/>
            <w:gridSpan w:val="5"/>
          </w:tcPr>
          <w:p w:rsidR="00493FEC" w:rsidRPr="004912A6" w:rsidRDefault="00493FEC" w:rsidP="00493FEC">
            <w:pPr>
              <w:autoSpaceDE w:val="0"/>
              <w:autoSpaceDN w:val="0"/>
              <w:adjustRightInd w:val="0"/>
              <w:jc w:val="center"/>
              <w:rPr>
                <w:b/>
                <w:sz w:val="24"/>
                <w:szCs w:val="24"/>
              </w:rPr>
            </w:pPr>
            <w:r>
              <w:rPr>
                <w:b/>
                <w:sz w:val="26"/>
                <w:szCs w:val="26"/>
              </w:rPr>
              <w:t>LESSON PROCEDURES</w:t>
            </w:r>
          </w:p>
        </w:tc>
      </w:tr>
      <w:tr w:rsidR="00493FEC" w:rsidTr="009C1DAE">
        <w:tc>
          <w:tcPr>
            <w:tcW w:w="9350" w:type="dxa"/>
            <w:gridSpan w:val="5"/>
          </w:tcPr>
          <w:p w:rsidR="00493FEC" w:rsidRDefault="00493FEC" w:rsidP="00493FEC">
            <w:pPr>
              <w:autoSpaceDE w:val="0"/>
              <w:autoSpaceDN w:val="0"/>
              <w:adjustRightInd w:val="0"/>
              <w:rPr>
                <w:rFonts w:cstheme="minorHAnsi"/>
                <w:i/>
                <w:color w:val="333333"/>
                <w:sz w:val="23"/>
                <w:szCs w:val="23"/>
              </w:rPr>
            </w:pPr>
            <w:r w:rsidRPr="0081173A">
              <w:rPr>
                <w:b/>
                <w:sz w:val="24"/>
                <w:szCs w:val="24"/>
              </w:rPr>
              <w:lastRenderedPageBreak/>
              <w:t>Anticipatory Set:</w:t>
            </w:r>
            <w:r w:rsidRPr="0081173A">
              <w:rPr>
                <w:rFonts w:ascii="TTE1CB6198t00" w:hAnsi="TTE1CB6198t00" w:cs="TTE1CB6198t00"/>
                <w:b/>
                <w:sz w:val="21"/>
                <w:szCs w:val="21"/>
              </w:rPr>
              <w:t xml:space="preserve"> </w:t>
            </w:r>
            <w:r>
              <w:rPr>
                <w:rFonts w:ascii="TTE1CB6198t00" w:hAnsi="TTE1CB6198t00" w:cs="TTE1CB6198t00"/>
                <w:b/>
                <w:sz w:val="21"/>
                <w:szCs w:val="21"/>
              </w:rPr>
              <w:t xml:space="preserve"> </w:t>
            </w:r>
            <w:r w:rsidRPr="0081173A">
              <w:rPr>
                <w:rFonts w:cstheme="minorHAnsi"/>
                <w:i/>
                <w:sz w:val="23"/>
                <w:szCs w:val="23"/>
              </w:rPr>
              <w:t>How will you hook</w:t>
            </w:r>
            <w:r>
              <w:rPr>
                <w:rFonts w:cstheme="minorHAnsi"/>
                <w:i/>
                <w:sz w:val="23"/>
                <w:szCs w:val="23"/>
              </w:rPr>
              <w:t xml:space="preserve"> the students into your lesson? </w:t>
            </w:r>
            <w:r>
              <w:rPr>
                <w:rFonts w:cstheme="minorHAnsi"/>
                <w:i/>
                <w:color w:val="333333"/>
                <w:sz w:val="23"/>
                <w:szCs w:val="23"/>
              </w:rPr>
              <w:t>How will you</w:t>
            </w:r>
            <w:r w:rsidRPr="0081173A">
              <w:rPr>
                <w:rFonts w:cstheme="minorHAnsi"/>
                <w:i/>
                <w:color w:val="333333"/>
                <w:sz w:val="23"/>
                <w:szCs w:val="23"/>
              </w:rPr>
              <w:t xml:space="preserve"> involve as many as students as possible, piquing their interests for the subject matter to come?</w:t>
            </w:r>
            <w:r>
              <w:rPr>
                <w:rFonts w:cstheme="minorHAnsi"/>
                <w:i/>
                <w:sz w:val="23"/>
                <w:szCs w:val="23"/>
              </w:rPr>
              <w:t xml:space="preserve"> </w:t>
            </w:r>
            <w:r w:rsidRPr="00856F5A">
              <w:rPr>
                <w:rFonts w:cstheme="minorHAnsi"/>
                <w:i/>
                <w:color w:val="333333"/>
                <w:sz w:val="23"/>
                <w:szCs w:val="23"/>
              </w:rPr>
              <w:t>How will you inform your students of the lesson’s context and objective, in student-friendly</w:t>
            </w:r>
            <w:r w:rsidRPr="0081173A">
              <w:rPr>
                <w:rFonts w:cstheme="minorHAnsi"/>
                <w:i/>
                <w:color w:val="333333"/>
                <w:sz w:val="23"/>
                <w:szCs w:val="23"/>
              </w:rPr>
              <w:t xml:space="preserve"> language?</w:t>
            </w:r>
          </w:p>
          <w:p w:rsidR="00493FEC" w:rsidRDefault="00493FEC" w:rsidP="00493FEC">
            <w:pPr>
              <w:autoSpaceDE w:val="0"/>
              <w:autoSpaceDN w:val="0"/>
              <w:adjustRightInd w:val="0"/>
              <w:rPr>
                <w:rFonts w:cstheme="minorHAnsi"/>
                <w:i/>
                <w:color w:val="0070C0"/>
                <w:sz w:val="23"/>
                <w:szCs w:val="23"/>
              </w:rPr>
            </w:pPr>
          </w:p>
          <w:p w:rsidR="00493FEC" w:rsidRPr="00B93962" w:rsidRDefault="00493FEC" w:rsidP="00493FEC">
            <w:pPr>
              <w:autoSpaceDE w:val="0"/>
              <w:autoSpaceDN w:val="0"/>
              <w:adjustRightInd w:val="0"/>
              <w:rPr>
                <w:rFonts w:ascii="TTE1CB6198t00" w:hAnsi="TTE1CB6198t00" w:cs="TTE1CB6198t00"/>
                <w:b/>
                <w:color w:val="0070C0"/>
                <w:sz w:val="21"/>
                <w:szCs w:val="21"/>
              </w:rPr>
            </w:pPr>
            <w:r w:rsidRPr="00B93962">
              <w:rPr>
                <w:rFonts w:cstheme="minorHAnsi"/>
                <w:i/>
                <w:color w:val="0070C0"/>
                <w:sz w:val="23"/>
                <w:szCs w:val="23"/>
              </w:rPr>
              <w:t>I will start the lesson off with finishing our video about seeds and then ask follow up reflection questions to review about seeds. Then we will jump right into our lesson on plants by creating a poster as a class on what we think plants have, need, and give off.</w:t>
            </w:r>
          </w:p>
          <w:p w:rsidR="00493FEC" w:rsidRPr="0081173A" w:rsidRDefault="00493FEC" w:rsidP="00493FEC">
            <w:pPr>
              <w:autoSpaceDE w:val="0"/>
              <w:autoSpaceDN w:val="0"/>
              <w:adjustRightInd w:val="0"/>
              <w:rPr>
                <w:rFonts w:cstheme="minorHAnsi"/>
                <w:i/>
                <w:color w:val="333333"/>
                <w:sz w:val="23"/>
                <w:szCs w:val="23"/>
              </w:rPr>
            </w:pPr>
          </w:p>
        </w:tc>
      </w:tr>
      <w:tr w:rsidR="00493FEC" w:rsidTr="009C1DAE">
        <w:trPr>
          <w:trHeight w:val="2060"/>
        </w:trPr>
        <w:tc>
          <w:tcPr>
            <w:tcW w:w="9350" w:type="dxa"/>
            <w:gridSpan w:val="5"/>
          </w:tcPr>
          <w:p w:rsidR="00493FEC" w:rsidRPr="006961B7" w:rsidRDefault="00493FEC" w:rsidP="00493FEC">
            <w:pPr>
              <w:autoSpaceDE w:val="0"/>
              <w:autoSpaceDN w:val="0"/>
              <w:adjustRightInd w:val="0"/>
              <w:jc w:val="center"/>
              <w:rPr>
                <w:b/>
                <w:i/>
                <w:sz w:val="24"/>
                <w:szCs w:val="24"/>
              </w:rPr>
            </w:pPr>
            <w:r w:rsidRPr="00856F5A">
              <w:rPr>
                <w:b/>
                <w:sz w:val="24"/>
                <w:szCs w:val="24"/>
              </w:rPr>
              <w:t>Input/Modeling/Guided Practice/Check for U</w:t>
            </w:r>
            <w:r>
              <w:rPr>
                <w:b/>
                <w:sz w:val="24"/>
                <w:szCs w:val="24"/>
              </w:rPr>
              <w:t xml:space="preserve">nderstanding: </w:t>
            </w:r>
            <w:r w:rsidRPr="006961B7">
              <w:rPr>
                <w:i/>
                <w:sz w:val="24"/>
                <w:szCs w:val="24"/>
              </w:rPr>
              <w:t xml:space="preserve">The following section must include all of the steps the teacher needs to do in order to carry out the lesson and must also include all of the responses and activities that students will be expected to do. </w:t>
            </w:r>
          </w:p>
          <w:p w:rsidR="00493FEC" w:rsidRPr="006961B7" w:rsidRDefault="00493FEC" w:rsidP="00493FEC">
            <w:pPr>
              <w:autoSpaceDE w:val="0"/>
              <w:autoSpaceDN w:val="0"/>
              <w:adjustRightInd w:val="0"/>
              <w:jc w:val="center"/>
              <w:rPr>
                <w:i/>
                <w:sz w:val="24"/>
                <w:szCs w:val="24"/>
              </w:rPr>
            </w:pPr>
          </w:p>
          <w:p w:rsidR="00493FEC" w:rsidRPr="003606DC" w:rsidRDefault="00493FEC" w:rsidP="00493FEC">
            <w:pPr>
              <w:autoSpaceDE w:val="0"/>
              <w:autoSpaceDN w:val="0"/>
              <w:adjustRightInd w:val="0"/>
              <w:jc w:val="both"/>
              <w:rPr>
                <w:sz w:val="24"/>
                <w:szCs w:val="24"/>
                <w:highlight w:val="yellow"/>
              </w:rPr>
            </w:pPr>
            <w:r w:rsidRPr="006961B7">
              <w:rPr>
                <w:b/>
                <w:i/>
                <w:sz w:val="24"/>
                <w:szCs w:val="24"/>
              </w:rPr>
              <w:t>DETAILS</w:t>
            </w:r>
            <w:r w:rsidRPr="006961B7">
              <w:rPr>
                <w:i/>
                <w:sz w:val="24"/>
                <w:szCs w:val="24"/>
              </w:rPr>
              <w:t xml:space="preserve"> are important here in order to demonstrate your thinking of what this will look like in the classroom. Write this section so that the lesson could be easily replicated.</w:t>
            </w:r>
          </w:p>
        </w:tc>
      </w:tr>
      <w:tr w:rsidR="00493FEC" w:rsidTr="009C1DAE">
        <w:tc>
          <w:tcPr>
            <w:tcW w:w="4408" w:type="dxa"/>
            <w:gridSpan w:val="2"/>
          </w:tcPr>
          <w:p w:rsidR="00493FEC" w:rsidRDefault="00493FEC" w:rsidP="00493FEC">
            <w:pPr>
              <w:autoSpaceDE w:val="0"/>
              <w:autoSpaceDN w:val="0"/>
              <w:adjustRightInd w:val="0"/>
              <w:jc w:val="center"/>
              <w:rPr>
                <w:b/>
                <w:sz w:val="24"/>
                <w:szCs w:val="24"/>
              </w:rPr>
            </w:pPr>
            <w:r>
              <w:rPr>
                <w:b/>
                <w:sz w:val="24"/>
                <w:szCs w:val="24"/>
              </w:rPr>
              <w:t>Teacher will do:</w:t>
            </w:r>
          </w:p>
          <w:p w:rsidR="00493FEC" w:rsidRPr="00113D53" w:rsidRDefault="00234917" w:rsidP="00493FEC">
            <w:pPr>
              <w:autoSpaceDE w:val="0"/>
              <w:autoSpaceDN w:val="0"/>
              <w:adjustRightInd w:val="0"/>
              <w:rPr>
                <w:b/>
                <w:color w:val="0070C0"/>
                <w:sz w:val="24"/>
                <w:szCs w:val="24"/>
              </w:rPr>
            </w:pPr>
            <w:r>
              <w:rPr>
                <w:b/>
                <w:color w:val="0070C0"/>
                <w:sz w:val="24"/>
                <w:szCs w:val="24"/>
              </w:rPr>
              <w:t>PART ONE: Allow students to</w:t>
            </w:r>
            <w:r w:rsidR="00493FEC" w:rsidRPr="00113D53">
              <w:rPr>
                <w:b/>
                <w:color w:val="0070C0"/>
                <w:sz w:val="24"/>
                <w:szCs w:val="24"/>
              </w:rPr>
              <w:t xml:space="preserve"> finish watching the Magic School Bus video on seeds. </w:t>
            </w:r>
          </w:p>
          <w:p w:rsidR="00493FEC" w:rsidRPr="00113D53" w:rsidRDefault="00493FEC" w:rsidP="00493FEC">
            <w:pPr>
              <w:autoSpaceDE w:val="0"/>
              <w:autoSpaceDN w:val="0"/>
              <w:adjustRightInd w:val="0"/>
              <w:rPr>
                <w:b/>
                <w:color w:val="0070C0"/>
                <w:sz w:val="24"/>
                <w:szCs w:val="24"/>
              </w:rPr>
            </w:pPr>
          </w:p>
          <w:p w:rsidR="00493FEC" w:rsidRPr="00113D53" w:rsidRDefault="00493FEC" w:rsidP="00493FEC">
            <w:pPr>
              <w:autoSpaceDE w:val="0"/>
              <w:autoSpaceDN w:val="0"/>
              <w:adjustRightInd w:val="0"/>
              <w:rPr>
                <w:b/>
                <w:color w:val="0070C0"/>
                <w:sz w:val="24"/>
                <w:szCs w:val="24"/>
              </w:rPr>
            </w:pPr>
            <w:r w:rsidRPr="00113D53">
              <w:rPr>
                <w:b/>
                <w:color w:val="0070C0"/>
                <w:sz w:val="24"/>
                <w:szCs w:val="24"/>
              </w:rPr>
              <w:t>Ask review questions about seed knowledge.</w:t>
            </w:r>
          </w:p>
          <w:p w:rsidR="00493FEC" w:rsidRPr="00113D53" w:rsidRDefault="00493FEC" w:rsidP="00493FEC">
            <w:pPr>
              <w:autoSpaceDE w:val="0"/>
              <w:autoSpaceDN w:val="0"/>
              <w:adjustRightInd w:val="0"/>
              <w:rPr>
                <w:b/>
                <w:color w:val="0070C0"/>
                <w:sz w:val="24"/>
                <w:szCs w:val="24"/>
              </w:rPr>
            </w:pPr>
          </w:p>
          <w:p w:rsidR="00493FEC" w:rsidRPr="00113D53" w:rsidRDefault="00493FEC" w:rsidP="00493FEC">
            <w:pPr>
              <w:autoSpaceDE w:val="0"/>
              <w:autoSpaceDN w:val="0"/>
              <w:adjustRightInd w:val="0"/>
              <w:rPr>
                <w:b/>
                <w:color w:val="0070C0"/>
                <w:sz w:val="24"/>
                <w:szCs w:val="24"/>
              </w:rPr>
            </w:pPr>
            <w:r w:rsidRPr="00113D53">
              <w:rPr>
                <w:b/>
                <w:color w:val="0070C0"/>
                <w:sz w:val="24"/>
                <w:szCs w:val="24"/>
              </w:rPr>
              <w:t xml:space="preserve">PART TWO: </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Find out what students know about plants:</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Make a chart of what plants have, need, and give on Giant post-it-note poster.</w:t>
            </w:r>
          </w:p>
          <w:p w:rsidR="00493FEC" w:rsidRPr="00113D53" w:rsidRDefault="00493FEC" w:rsidP="00493FEC">
            <w:pPr>
              <w:autoSpaceDE w:val="0"/>
              <w:autoSpaceDN w:val="0"/>
              <w:adjustRightInd w:val="0"/>
              <w:rPr>
                <w:b/>
                <w:color w:val="0070C0"/>
                <w:sz w:val="24"/>
                <w:szCs w:val="24"/>
              </w:rPr>
            </w:pPr>
          </w:p>
          <w:p w:rsidR="00493FEC" w:rsidRPr="00113D53" w:rsidRDefault="00493FEC" w:rsidP="00493FEC">
            <w:pPr>
              <w:autoSpaceDE w:val="0"/>
              <w:autoSpaceDN w:val="0"/>
              <w:adjustRightInd w:val="0"/>
              <w:rPr>
                <w:b/>
                <w:color w:val="0070C0"/>
                <w:sz w:val="24"/>
                <w:szCs w:val="24"/>
              </w:rPr>
            </w:pPr>
            <w:r w:rsidRPr="00113D53">
              <w:rPr>
                <w:b/>
                <w:color w:val="0070C0"/>
                <w:sz w:val="24"/>
                <w:szCs w:val="24"/>
              </w:rPr>
              <w:t xml:space="preserve">See what students know about plant parts. </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 xml:space="preserve">Explain to the students what each part of the plants job is. </w:t>
            </w:r>
          </w:p>
          <w:p w:rsidR="00493FEC" w:rsidRPr="00113D53" w:rsidRDefault="00493FEC" w:rsidP="00493FEC">
            <w:pPr>
              <w:autoSpaceDE w:val="0"/>
              <w:autoSpaceDN w:val="0"/>
              <w:adjustRightInd w:val="0"/>
              <w:rPr>
                <w:b/>
                <w:color w:val="0070C0"/>
                <w:sz w:val="24"/>
                <w:szCs w:val="24"/>
              </w:rPr>
            </w:pPr>
          </w:p>
          <w:p w:rsidR="00493FEC" w:rsidRPr="00113D53" w:rsidRDefault="00493FEC" w:rsidP="00493FEC">
            <w:pPr>
              <w:autoSpaceDE w:val="0"/>
              <w:autoSpaceDN w:val="0"/>
              <w:adjustRightInd w:val="0"/>
              <w:rPr>
                <w:b/>
                <w:color w:val="0070C0"/>
                <w:sz w:val="24"/>
                <w:szCs w:val="24"/>
              </w:rPr>
            </w:pPr>
            <w:r w:rsidRPr="00113D53">
              <w:rPr>
                <w:b/>
                <w:color w:val="0070C0"/>
                <w:sz w:val="24"/>
                <w:szCs w:val="24"/>
              </w:rPr>
              <w:t>PART THREE:</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Do plant labeling project with students</w:t>
            </w:r>
          </w:p>
          <w:p w:rsidR="00493FEC" w:rsidRPr="00113D53" w:rsidRDefault="00493FEC" w:rsidP="00493FEC">
            <w:pPr>
              <w:autoSpaceDE w:val="0"/>
              <w:autoSpaceDN w:val="0"/>
              <w:adjustRightInd w:val="0"/>
              <w:rPr>
                <w:b/>
                <w:color w:val="0070C0"/>
                <w:sz w:val="24"/>
                <w:szCs w:val="24"/>
              </w:rPr>
            </w:pPr>
          </w:p>
          <w:p w:rsidR="00493FEC" w:rsidRPr="00113D53" w:rsidRDefault="00493FEC" w:rsidP="00493FEC">
            <w:pPr>
              <w:autoSpaceDE w:val="0"/>
              <w:autoSpaceDN w:val="0"/>
              <w:adjustRightInd w:val="0"/>
              <w:rPr>
                <w:b/>
                <w:color w:val="0070C0"/>
                <w:sz w:val="24"/>
                <w:szCs w:val="24"/>
              </w:rPr>
            </w:pPr>
            <w:r w:rsidRPr="00113D53">
              <w:rPr>
                <w:b/>
                <w:color w:val="0070C0"/>
                <w:sz w:val="24"/>
                <w:szCs w:val="24"/>
              </w:rPr>
              <w:t>PART FOUR:</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 xml:space="preserve"> To wrap up ask the students what they think are some similarities that a plant needs to survive and a seed needs to survive. </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 xml:space="preserve">Remind students that plants are living things and ask students why that is. </w:t>
            </w:r>
          </w:p>
          <w:p w:rsidR="00493FEC" w:rsidRDefault="00493FEC" w:rsidP="008B3B84">
            <w:pPr>
              <w:autoSpaceDE w:val="0"/>
              <w:autoSpaceDN w:val="0"/>
              <w:adjustRightInd w:val="0"/>
              <w:rPr>
                <w:b/>
                <w:sz w:val="24"/>
                <w:szCs w:val="24"/>
              </w:rPr>
            </w:pPr>
          </w:p>
        </w:tc>
        <w:tc>
          <w:tcPr>
            <w:tcW w:w="4942" w:type="dxa"/>
            <w:gridSpan w:val="3"/>
          </w:tcPr>
          <w:p w:rsidR="00493FEC" w:rsidRDefault="00493FEC" w:rsidP="00493FEC">
            <w:pPr>
              <w:autoSpaceDE w:val="0"/>
              <w:autoSpaceDN w:val="0"/>
              <w:adjustRightInd w:val="0"/>
              <w:jc w:val="center"/>
              <w:rPr>
                <w:b/>
                <w:sz w:val="24"/>
                <w:szCs w:val="24"/>
              </w:rPr>
            </w:pPr>
            <w:r>
              <w:rPr>
                <w:b/>
                <w:sz w:val="24"/>
                <w:szCs w:val="24"/>
              </w:rPr>
              <w:lastRenderedPageBreak/>
              <w:t>Student will do:</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PART ONE: Finish watching video</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Answer reflection questions verbally.</w:t>
            </w:r>
          </w:p>
          <w:p w:rsidR="00493FEC" w:rsidRPr="00113D53" w:rsidRDefault="00493FEC" w:rsidP="00493FEC">
            <w:pPr>
              <w:autoSpaceDE w:val="0"/>
              <w:autoSpaceDN w:val="0"/>
              <w:adjustRightInd w:val="0"/>
              <w:rPr>
                <w:b/>
                <w:color w:val="0070C0"/>
                <w:sz w:val="24"/>
                <w:szCs w:val="24"/>
              </w:rPr>
            </w:pPr>
          </w:p>
          <w:p w:rsidR="00493FEC" w:rsidRPr="00113D53" w:rsidRDefault="00493FEC" w:rsidP="00493FEC">
            <w:pPr>
              <w:autoSpaceDE w:val="0"/>
              <w:autoSpaceDN w:val="0"/>
              <w:adjustRightInd w:val="0"/>
              <w:rPr>
                <w:b/>
                <w:color w:val="0070C0"/>
                <w:sz w:val="24"/>
                <w:szCs w:val="24"/>
              </w:rPr>
            </w:pPr>
            <w:r w:rsidRPr="00113D53">
              <w:rPr>
                <w:b/>
                <w:color w:val="0070C0"/>
                <w:sz w:val="24"/>
                <w:szCs w:val="24"/>
              </w:rPr>
              <w:t>PART TWO: help teacher fill out poster of what a plant has, needs, and gives.</w:t>
            </w:r>
          </w:p>
          <w:p w:rsidR="00493FEC" w:rsidRPr="00113D53" w:rsidRDefault="00493FEC" w:rsidP="00493FEC">
            <w:pPr>
              <w:autoSpaceDE w:val="0"/>
              <w:autoSpaceDN w:val="0"/>
              <w:adjustRightInd w:val="0"/>
              <w:rPr>
                <w:b/>
                <w:color w:val="0070C0"/>
                <w:sz w:val="24"/>
                <w:szCs w:val="24"/>
              </w:rPr>
            </w:pPr>
          </w:p>
          <w:p w:rsidR="00493FEC" w:rsidRPr="00113D53" w:rsidRDefault="00493FEC" w:rsidP="00493FEC">
            <w:pPr>
              <w:autoSpaceDE w:val="0"/>
              <w:autoSpaceDN w:val="0"/>
              <w:adjustRightInd w:val="0"/>
              <w:rPr>
                <w:b/>
                <w:color w:val="0070C0"/>
                <w:sz w:val="24"/>
                <w:szCs w:val="24"/>
              </w:rPr>
            </w:pPr>
            <w:r w:rsidRPr="00113D53">
              <w:rPr>
                <w:b/>
                <w:color w:val="0070C0"/>
                <w:sz w:val="24"/>
                <w:szCs w:val="24"/>
              </w:rPr>
              <w:t>PART THREE: Listen to lecture on plant parts and about the roles each part of a plant has.</w:t>
            </w:r>
          </w:p>
          <w:p w:rsidR="00493FEC" w:rsidRPr="00113D53" w:rsidRDefault="00493FEC" w:rsidP="00493FEC">
            <w:pPr>
              <w:autoSpaceDE w:val="0"/>
              <w:autoSpaceDN w:val="0"/>
              <w:adjustRightInd w:val="0"/>
              <w:rPr>
                <w:b/>
                <w:color w:val="0070C0"/>
                <w:sz w:val="24"/>
                <w:szCs w:val="24"/>
              </w:rPr>
            </w:pPr>
          </w:p>
          <w:p w:rsidR="00493FEC" w:rsidRPr="00113D53" w:rsidRDefault="00493FEC" w:rsidP="00493FEC">
            <w:pPr>
              <w:autoSpaceDE w:val="0"/>
              <w:autoSpaceDN w:val="0"/>
              <w:adjustRightInd w:val="0"/>
              <w:rPr>
                <w:b/>
                <w:color w:val="0070C0"/>
                <w:sz w:val="24"/>
                <w:szCs w:val="24"/>
              </w:rPr>
            </w:pPr>
            <w:r w:rsidRPr="00113D53">
              <w:rPr>
                <w:b/>
                <w:color w:val="0070C0"/>
                <w:sz w:val="24"/>
                <w:szCs w:val="24"/>
              </w:rPr>
              <w:t xml:space="preserve">PART FOUR: </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Do plant labeling activity</w:t>
            </w:r>
          </w:p>
          <w:p w:rsidR="00493FEC" w:rsidRPr="00113D53" w:rsidRDefault="00493FEC" w:rsidP="00493FEC">
            <w:pPr>
              <w:autoSpaceDE w:val="0"/>
              <w:autoSpaceDN w:val="0"/>
              <w:adjustRightInd w:val="0"/>
              <w:rPr>
                <w:b/>
                <w:color w:val="0070C0"/>
                <w:sz w:val="24"/>
                <w:szCs w:val="24"/>
              </w:rPr>
            </w:pPr>
          </w:p>
          <w:p w:rsidR="00493FEC" w:rsidRPr="00113D53" w:rsidRDefault="00493FEC" w:rsidP="00493FEC">
            <w:pPr>
              <w:autoSpaceDE w:val="0"/>
              <w:autoSpaceDN w:val="0"/>
              <w:adjustRightInd w:val="0"/>
              <w:rPr>
                <w:b/>
                <w:color w:val="0070C0"/>
                <w:sz w:val="24"/>
                <w:szCs w:val="24"/>
              </w:rPr>
            </w:pPr>
            <w:r w:rsidRPr="00113D53">
              <w:rPr>
                <w:b/>
                <w:color w:val="0070C0"/>
                <w:sz w:val="24"/>
                <w:szCs w:val="24"/>
              </w:rPr>
              <w:t xml:space="preserve">PART FIVE: </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Answer reflection que</w:t>
            </w:r>
            <w:r>
              <w:rPr>
                <w:b/>
                <w:color w:val="0070C0"/>
                <w:sz w:val="24"/>
                <w:szCs w:val="24"/>
              </w:rPr>
              <w:t>s</w:t>
            </w:r>
            <w:r w:rsidRPr="00113D53">
              <w:rPr>
                <w:b/>
                <w:color w:val="0070C0"/>
                <w:sz w:val="24"/>
                <w:szCs w:val="24"/>
              </w:rPr>
              <w:t>tions</w:t>
            </w:r>
          </w:p>
          <w:p w:rsidR="00493FEC" w:rsidRDefault="00493FEC" w:rsidP="00493FEC">
            <w:pPr>
              <w:autoSpaceDE w:val="0"/>
              <w:autoSpaceDN w:val="0"/>
              <w:adjustRightInd w:val="0"/>
              <w:jc w:val="center"/>
              <w:rPr>
                <w:b/>
                <w:sz w:val="24"/>
                <w:szCs w:val="24"/>
              </w:rPr>
            </w:pPr>
          </w:p>
          <w:p w:rsidR="00493FEC" w:rsidRDefault="00493FEC" w:rsidP="00493FEC">
            <w:pPr>
              <w:autoSpaceDE w:val="0"/>
              <w:autoSpaceDN w:val="0"/>
              <w:adjustRightInd w:val="0"/>
              <w:jc w:val="center"/>
              <w:rPr>
                <w:b/>
                <w:sz w:val="24"/>
                <w:szCs w:val="24"/>
              </w:rPr>
            </w:pPr>
          </w:p>
          <w:p w:rsidR="00493FEC" w:rsidRDefault="00493FEC" w:rsidP="00493FEC">
            <w:pPr>
              <w:autoSpaceDE w:val="0"/>
              <w:autoSpaceDN w:val="0"/>
              <w:adjustRightInd w:val="0"/>
              <w:jc w:val="center"/>
              <w:rPr>
                <w:b/>
                <w:sz w:val="24"/>
                <w:szCs w:val="24"/>
              </w:rPr>
            </w:pPr>
          </w:p>
          <w:p w:rsidR="00493FEC" w:rsidRDefault="00493FEC" w:rsidP="00493FEC">
            <w:pPr>
              <w:autoSpaceDE w:val="0"/>
              <w:autoSpaceDN w:val="0"/>
              <w:adjustRightInd w:val="0"/>
              <w:jc w:val="center"/>
              <w:rPr>
                <w:b/>
                <w:sz w:val="24"/>
                <w:szCs w:val="24"/>
              </w:rPr>
            </w:pPr>
          </w:p>
          <w:p w:rsidR="00493FEC" w:rsidRDefault="00493FEC" w:rsidP="00493FEC">
            <w:pPr>
              <w:autoSpaceDE w:val="0"/>
              <w:autoSpaceDN w:val="0"/>
              <w:adjustRightInd w:val="0"/>
              <w:jc w:val="center"/>
              <w:rPr>
                <w:b/>
                <w:sz w:val="24"/>
                <w:szCs w:val="24"/>
              </w:rPr>
            </w:pPr>
          </w:p>
          <w:p w:rsidR="00493FEC" w:rsidRDefault="00493FEC" w:rsidP="00493FEC">
            <w:pPr>
              <w:autoSpaceDE w:val="0"/>
              <w:autoSpaceDN w:val="0"/>
              <w:adjustRightInd w:val="0"/>
              <w:jc w:val="center"/>
              <w:rPr>
                <w:b/>
                <w:sz w:val="24"/>
                <w:szCs w:val="24"/>
              </w:rPr>
            </w:pPr>
          </w:p>
          <w:p w:rsidR="00493FEC" w:rsidRDefault="00493FEC" w:rsidP="00493FEC">
            <w:pPr>
              <w:autoSpaceDE w:val="0"/>
              <w:autoSpaceDN w:val="0"/>
              <w:adjustRightInd w:val="0"/>
              <w:jc w:val="center"/>
              <w:rPr>
                <w:b/>
                <w:sz w:val="24"/>
                <w:szCs w:val="24"/>
              </w:rPr>
            </w:pPr>
          </w:p>
        </w:tc>
      </w:tr>
      <w:tr w:rsidR="00493FEC" w:rsidTr="009C1DAE">
        <w:tc>
          <w:tcPr>
            <w:tcW w:w="9350" w:type="dxa"/>
            <w:gridSpan w:val="5"/>
          </w:tcPr>
          <w:p w:rsidR="00493FEC" w:rsidRDefault="00493FEC" w:rsidP="00493FEC">
            <w:pPr>
              <w:autoSpaceDE w:val="0"/>
              <w:autoSpaceDN w:val="0"/>
              <w:adjustRightInd w:val="0"/>
              <w:rPr>
                <w:i/>
              </w:rPr>
            </w:pPr>
            <w:r>
              <w:rPr>
                <w:b/>
                <w:sz w:val="24"/>
                <w:szCs w:val="24"/>
              </w:rPr>
              <w:lastRenderedPageBreak/>
              <w:t xml:space="preserve">Closure: </w:t>
            </w:r>
            <w:r>
              <w:rPr>
                <w:i/>
              </w:rPr>
              <w:t xml:space="preserve">Can be whole group review or opportunities for individual responses.  </w:t>
            </w:r>
          </w:p>
          <w:p w:rsidR="00493FEC" w:rsidRDefault="00493FEC" w:rsidP="00493FEC">
            <w:pPr>
              <w:autoSpaceDE w:val="0"/>
              <w:autoSpaceDN w:val="0"/>
              <w:adjustRightInd w:val="0"/>
              <w:rPr>
                <w:i/>
              </w:rPr>
            </w:pPr>
          </w:p>
          <w:p w:rsidR="00493FEC" w:rsidRPr="00113D53" w:rsidRDefault="00493FEC" w:rsidP="00493FEC">
            <w:pPr>
              <w:autoSpaceDE w:val="0"/>
              <w:autoSpaceDN w:val="0"/>
              <w:adjustRightInd w:val="0"/>
              <w:rPr>
                <w:i/>
                <w:color w:val="0070C0"/>
              </w:rPr>
            </w:pPr>
            <w:r w:rsidRPr="00113D53">
              <w:rPr>
                <w:i/>
                <w:color w:val="0070C0"/>
              </w:rPr>
              <w:t xml:space="preserve">I will use questioning at the end to review what we went over in today’s class and also review from last week’s lesson: </w:t>
            </w:r>
          </w:p>
          <w:p w:rsidR="00493FEC" w:rsidRPr="00113D53" w:rsidRDefault="00493FEC" w:rsidP="00493FEC">
            <w:pPr>
              <w:autoSpaceDE w:val="0"/>
              <w:autoSpaceDN w:val="0"/>
              <w:adjustRightInd w:val="0"/>
              <w:rPr>
                <w:i/>
                <w:color w:val="0070C0"/>
              </w:rPr>
            </w:pPr>
          </w:p>
          <w:p w:rsidR="00493FEC" w:rsidRPr="00113D53" w:rsidRDefault="00493FEC" w:rsidP="00493FEC">
            <w:pPr>
              <w:autoSpaceDE w:val="0"/>
              <w:autoSpaceDN w:val="0"/>
              <w:adjustRightInd w:val="0"/>
              <w:rPr>
                <w:i/>
                <w:color w:val="0070C0"/>
              </w:rPr>
            </w:pPr>
            <w:r w:rsidRPr="00113D53">
              <w:rPr>
                <w:i/>
                <w:color w:val="0070C0"/>
              </w:rPr>
              <w:t xml:space="preserve">To wrap up I will ask the students what they think are some similarities that a plant needs to survive and a seed needs to survive. </w:t>
            </w:r>
          </w:p>
          <w:p w:rsidR="00493FEC" w:rsidRPr="00113D53" w:rsidRDefault="00493FEC" w:rsidP="00493FEC">
            <w:pPr>
              <w:autoSpaceDE w:val="0"/>
              <w:autoSpaceDN w:val="0"/>
              <w:adjustRightInd w:val="0"/>
              <w:rPr>
                <w:i/>
                <w:color w:val="0070C0"/>
              </w:rPr>
            </w:pPr>
            <w:r w:rsidRPr="00113D53">
              <w:rPr>
                <w:i/>
                <w:color w:val="0070C0"/>
              </w:rPr>
              <w:t>Remind students that plants are living things and ask students why that is.</w:t>
            </w:r>
          </w:p>
          <w:p w:rsidR="00493FEC" w:rsidRDefault="00493FEC" w:rsidP="00493FEC">
            <w:pPr>
              <w:autoSpaceDE w:val="0"/>
              <w:autoSpaceDN w:val="0"/>
              <w:adjustRightInd w:val="0"/>
              <w:rPr>
                <w:i/>
              </w:rPr>
            </w:pPr>
          </w:p>
          <w:p w:rsidR="00493FEC" w:rsidRDefault="00493FEC" w:rsidP="00493FEC">
            <w:pPr>
              <w:autoSpaceDE w:val="0"/>
              <w:autoSpaceDN w:val="0"/>
              <w:adjustRightInd w:val="0"/>
              <w:rPr>
                <w:b/>
                <w:i/>
                <w:sz w:val="24"/>
                <w:szCs w:val="24"/>
              </w:rPr>
            </w:pPr>
            <w:r>
              <w:rPr>
                <w:i/>
              </w:rPr>
              <w:t xml:space="preserve">Examples might include:  </w:t>
            </w:r>
            <w:r w:rsidRPr="008E0E72">
              <w:rPr>
                <w:rFonts w:ascii="Verdana" w:eastAsia="Times New Roman" w:hAnsi="Verdana" w:cs="Times New Roman"/>
                <w:i/>
                <w:color w:val="000000"/>
                <w:sz w:val="20"/>
                <w:szCs w:val="20"/>
              </w:rPr>
              <w:t>Thumbs up/thumbs down (whole class assessment); 3-2-1 Three things you learned, two questions you have and one thing you liked</w:t>
            </w:r>
            <w:r w:rsidRPr="00356C62">
              <w:rPr>
                <w:rFonts w:ascii="Verdana" w:eastAsia="Times New Roman" w:hAnsi="Verdana" w:cs="Times New Roman"/>
                <w:i/>
                <w:color w:val="000000"/>
                <w:sz w:val="20"/>
                <w:szCs w:val="20"/>
              </w:rPr>
              <w:t xml:space="preserve">. </w:t>
            </w:r>
            <w:r w:rsidRPr="008E0E72">
              <w:rPr>
                <w:rFonts w:ascii="Verdana" w:eastAsia="Times New Roman" w:hAnsi="Verdana" w:cs="Times New Roman"/>
                <w:i/>
                <w:color w:val="000000"/>
                <w:sz w:val="20"/>
                <w:szCs w:val="20"/>
              </w:rPr>
              <w:t xml:space="preserve">3 </w:t>
            </w:r>
            <w:r>
              <w:rPr>
                <w:rFonts w:ascii="Verdana" w:eastAsia="Times New Roman" w:hAnsi="Verdana" w:cs="Times New Roman"/>
                <w:i/>
                <w:color w:val="000000"/>
                <w:sz w:val="20"/>
                <w:szCs w:val="20"/>
              </w:rPr>
              <w:t>What’s</w:t>
            </w:r>
            <w:r w:rsidRPr="008E0E72">
              <w:rPr>
                <w:rFonts w:ascii="Verdana" w:eastAsia="Times New Roman" w:hAnsi="Verdana" w:cs="Times New Roman"/>
                <w:i/>
                <w:color w:val="000000"/>
                <w:sz w:val="20"/>
                <w:szCs w:val="20"/>
              </w:rPr>
              <w:t>: What did we learn today? So what? (How is this important? relevant? useful?) Now what? (Follow up? How does this relate to our unit outcomes?)</w:t>
            </w:r>
          </w:p>
          <w:p w:rsidR="00493FEC" w:rsidRPr="00C151AD" w:rsidRDefault="00493FEC" w:rsidP="00493FEC">
            <w:pPr>
              <w:autoSpaceDE w:val="0"/>
              <w:autoSpaceDN w:val="0"/>
              <w:adjustRightInd w:val="0"/>
              <w:rPr>
                <w:b/>
                <w:i/>
                <w:sz w:val="24"/>
                <w:szCs w:val="24"/>
              </w:rPr>
            </w:pPr>
          </w:p>
        </w:tc>
      </w:tr>
      <w:tr w:rsidR="00493FEC" w:rsidTr="009C1DAE">
        <w:tc>
          <w:tcPr>
            <w:tcW w:w="9350" w:type="dxa"/>
            <w:gridSpan w:val="5"/>
          </w:tcPr>
          <w:p w:rsidR="00493FEC" w:rsidRPr="0081173A" w:rsidRDefault="00493FEC" w:rsidP="00493FEC">
            <w:pPr>
              <w:autoSpaceDE w:val="0"/>
              <w:autoSpaceDN w:val="0"/>
              <w:adjustRightInd w:val="0"/>
              <w:rPr>
                <w:b/>
                <w:sz w:val="24"/>
                <w:szCs w:val="24"/>
              </w:rPr>
            </w:pPr>
            <w:r w:rsidRPr="0081173A">
              <w:rPr>
                <w:b/>
                <w:sz w:val="24"/>
                <w:szCs w:val="24"/>
              </w:rPr>
              <w:t>Differentiation:</w:t>
            </w:r>
          </w:p>
          <w:p w:rsidR="00493FEC" w:rsidRDefault="00493FEC" w:rsidP="00493FEC">
            <w:pPr>
              <w:autoSpaceDE w:val="0"/>
              <w:autoSpaceDN w:val="0"/>
              <w:adjustRightInd w:val="0"/>
              <w:rPr>
                <w:rFonts w:cstheme="minorHAnsi"/>
                <w:iCs/>
                <w:sz w:val="23"/>
                <w:szCs w:val="23"/>
              </w:rPr>
            </w:pPr>
            <w:r w:rsidRPr="00356C62">
              <w:rPr>
                <w:rFonts w:cstheme="minorHAnsi"/>
                <w:i/>
                <w:iCs/>
                <w:sz w:val="23"/>
                <w:szCs w:val="23"/>
              </w:rPr>
              <w:t>Describe how will you differentiate for varying student needs by identifying at least two distinct areas of learning needs and describing appropriate accommodations related to methods of instruction and student(s)’ ability to show evidence of learning</w:t>
            </w:r>
            <w:r w:rsidRPr="00356C62">
              <w:rPr>
                <w:rFonts w:cstheme="minorHAnsi"/>
                <w:iCs/>
                <w:sz w:val="23"/>
                <w:szCs w:val="23"/>
              </w:rPr>
              <w:t>.</w:t>
            </w:r>
          </w:p>
          <w:p w:rsidR="00493FEC" w:rsidRDefault="00493FEC" w:rsidP="00493FEC">
            <w:pPr>
              <w:autoSpaceDE w:val="0"/>
              <w:autoSpaceDN w:val="0"/>
              <w:adjustRightInd w:val="0"/>
              <w:rPr>
                <w:rFonts w:cstheme="minorHAnsi"/>
                <w:iCs/>
                <w:sz w:val="23"/>
                <w:szCs w:val="23"/>
              </w:rPr>
            </w:pPr>
          </w:p>
          <w:p w:rsidR="00493FEC" w:rsidRPr="00113D53" w:rsidRDefault="00493FEC" w:rsidP="00493FEC">
            <w:pPr>
              <w:rPr>
                <w:rFonts w:cstheme="minorHAnsi"/>
                <w:iCs/>
                <w:color w:val="0070C0"/>
                <w:sz w:val="23"/>
                <w:szCs w:val="23"/>
              </w:rPr>
            </w:pPr>
            <w:r w:rsidRPr="00113D53">
              <w:rPr>
                <w:rFonts w:cstheme="minorHAnsi"/>
                <w:iCs/>
                <w:color w:val="0070C0"/>
                <w:sz w:val="23"/>
                <w:szCs w:val="23"/>
              </w:rPr>
              <w:t>I will make it available for students who may need further guidance in the lesson to be assigned to a partner, a para and a partner, or myself. This allows the student to get the attention they will need in order to be successful. Also I will give easy to follow/ step by step instruction and will be demonstrating briefly what I expect each student to do throughout the activity.</w:t>
            </w:r>
          </w:p>
          <w:p w:rsidR="00493FEC" w:rsidRDefault="00493FEC" w:rsidP="00493FEC">
            <w:pPr>
              <w:autoSpaceDE w:val="0"/>
              <w:autoSpaceDN w:val="0"/>
              <w:adjustRightInd w:val="0"/>
              <w:rPr>
                <w:b/>
                <w:sz w:val="24"/>
                <w:szCs w:val="24"/>
              </w:rPr>
            </w:pPr>
          </w:p>
        </w:tc>
      </w:tr>
      <w:tr w:rsidR="00493FEC" w:rsidTr="009C1DAE">
        <w:tc>
          <w:tcPr>
            <w:tcW w:w="9350" w:type="dxa"/>
            <w:gridSpan w:val="5"/>
          </w:tcPr>
          <w:p w:rsidR="00493FEC" w:rsidRDefault="00493FEC" w:rsidP="00493FEC">
            <w:pPr>
              <w:autoSpaceDE w:val="0"/>
              <w:autoSpaceDN w:val="0"/>
              <w:adjustRightInd w:val="0"/>
              <w:rPr>
                <w:i/>
                <w:sz w:val="24"/>
                <w:szCs w:val="24"/>
              </w:rPr>
            </w:pPr>
            <w:r>
              <w:rPr>
                <w:b/>
                <w:sz w:val="24"/>
                <w:szCs w:val="24"/>
              </w:rPr>
              <w:t xml:space="preserve">References:  </w:t>
            </w:r>
            <w:r>
              <w:rPr>
                <w:i/>
                <w:sz w:val="24"/>
                <w:szCs w:val="24"/>
              </w:rPr>
              <w:t>Include references used to prepare the lesson plan and references for items used in the lesson (ex. Books read to the students).  NOTE: Make sure to acknowledge any co-authors if you are modifying a lesson that you may have created with another person,</w:t>
            </w:r>
          </w:p>
          <w:p w:rsidR="00493FEC" w:rsidRDefault="00493FEC" w:rsidP="00493FEC">
            <w:pPr>
              <w:autoSpaceDE w:val="0"/>
              <w:autoSpaceDN w:val="0"/>
              <w:adjustRightInd w:val="0"/>
              <w:rPr>
                <w:i/>
                <w:sz w:val="24"/>
                <w:szCs w:val="24"/>
              </w:rPr>
            </w:pPr>
          </w:p>
          <w:p w:rsidR="00493FEC" w:rsidRDefault="00493FEC" w:rsidP="00493FEC">
            <w:pPr>
              <w:autoSpaceDE w:val="0"/>
              <w:autoSpaceDN w:val="0"/>
              <w:adjustRightInd w:val="0"/>
              <w:rPr>
                <w:i/>
                <w:sz w:val="24"/>
                <w:szCs w:val="24"/>
              </w:rPr>
            </w:pPr>
            <w:r>
              <w:rPr>
                <w:i/>
                <w:sz w:val="24"/>
                <w:szCs w:val="24"/>
              </w:rPr>
              <w:t>The Magic School Bus: Goes to Seed</w:t>
            </w:r>
          </w:p>
          <w:p w:rsidR="00493FEC" w:rsidRDefault="00493FEC" w:rsidP="00493FEC">
            <w:pPr>
              <w:autoSpaceDE w:val="0"/>
              <w:autoSpaceDN w:val="0"/>
              <w:adjustRightInd w:val="0"/>
              <w:rPr>
                <w:i/>
                <w:sz w:val="24"/>
                <w:szCs w:val="24"/>
              </w:rPr>
            </w:pPr>
            <w:hyperlink r:id="rId28" w:history="1">
              <w:r w:rsidRPr="000C52C3">
                <w:rPr>
                  <w:rStyle w:val="Hyperlink"/>
                  <w:i/>
                  <w:sz w:val="24"/>
                  <w:szCs w:val="24"/>
                </w:rPr>
                <w:t>www.Pinterest.com</w:t>
              </w:r>
            </w:hyperlink>
          </w:p>
          <w:p w:rsidR="00493FEC" w:rsidRDefault="00493FEC" w:rsidP="00493FEC">
            <w:pPr>
              <w:autoSpaceDE w:val="0"/>
              <w:autoSpaceDN w:val="0"/>
              <w:adjustRightInd w:val="0"/>
              <w:rPr>
                <w:i/>
                <w:sz w:val="24"/>
                <w:szCs w:val="24"/>
              </w:rPr>
            </w:pPr>
            <w:hyperlink r:id="rId29" w:history="1">
              <w:r w:rsidRPr="000C52C3">
                <w:rPr>
                  <w:rStyle w:val="Hyperlink"/>
                  <w:i/>
                  <w:sz w:val="24"/>
                  <w:szCs w:val="24"/>
                </w:rPr>
                <w:t>www.kidsgrowings</w:t>
              </w:r>
              <w:r w:rsidRPr="000C52C3">
                <w:rPr>
                  <w:rStyle w:val="Hyperlink"/>
                  <w:i/>
                  <w:sz w:val="24"/>
                  <w:szCs w:val="24"/>
                </w:rPr>
                <w:t>t</w:t>
              </w:r>
              <w:r w:rsidRPr="000C52C3">
                <w:rPr>
                  <w:rStyle w:val="Hyperlink"/>
                  <w:i/>
                  <w:sz w:val="24"/>
                  <w:szCs w:val="24"/>
                </w:rPr>
                <w:t>rong.org</w:t>
              </w:r>
            </w:hyperlink>
          </w:p>
          <w:p w:rsidR="00493FEC" w:rsidRDefault="00493FEC" w:rsidP="00493FEC">
            <w:pPr>
              <w:autoSpaceDE w:val="0"/>
              <w:autoSpaceDN w:val="0"/>
              <w:adjustRightInd w:val="0"/>
              <w:rPr>
                <w:i/>
                <w:sz w:val="24"/>
                <w:szCs w:val="24"/>
              </w:rPr>
            </w:pPr>
            <w:hyperlink r:id="rId30" w:history="1">
              <w:r w:rsidRPr="00B93962">
                <w:rPr>
                  <w:rStyle w:val="Hyperlink"/>
                  <w:i/>
                  <w:sz w:val="24"/>
                  <w:szCs w:val="24"/>
                </w:rPr>
                <w:t>eberhartsexplorer</w:t>
              </w:r>
              <w:r w:rsidRPr="00B93962">
                <w:rPr>
                  <w:rStyle w:val="Hyperlink"/>
                  <w:i/>
                  <w:sz w:val="24"/>
                  <w:szCs w:val="24"/>
                </w:rPr>
                <w:t>s</w:t>
              </w:r>
              <w:r w:rsidRPr="00B93962">
                <w:rPr>
                  <w:rStyle w:val="Hyperlink"/>
                  <w:i/>
                  <w:sz w:val="24"/>
                  <w:szCs w:val="24"/>
                </w:rPr>
                <w:t>.blo</w:t>
              </w:r>
              <w:r w:rsidRPr="00B93962">
                <w:rPr>
                  <w:rStyle w:val="Hyperlink"/>
                  <w:i/>
                  <w:sz w:val="24"/>
                  <w:szCs w:val="24"/>
                </w:rPr>
                <w:t>g</w:t>
              </w:r>
              <w:r w:rsidRPr="00B93962">
                <w:rPr>
                  <w:rStyle w:val="Hyperlink"/>
                  <w:i/>
                  <w:sz w:val="24"/>
                  <w:szCs w:val="24"/>
                </w:rPr>
                <w:t>spot.com</w:t>
              </w:r>
            </w:hyperlink>
          </w:p>
          <w:p w:rsidR="00493FEC" w:rsidRPr="0081173A" w:rsidRDefault="00493FEC" w:rsidP="00493FEC">
            <w:pPr>
              <w:autoSpaceDE w:val="0"/>
              <w:autoSpaceDN w:val="0"/>
              <w:adjustRightInd w:val="0"/>
              <w:rPr>
                <w:b/>
                <w:sz w:val="24"/>
                <w:szCs w:val="24"/>
              </w:rPr>
            </w:pPr>
          </w:p>
        </w:tc>
      </w:tr>
      <w:tr w:rsidR="00493FEC" w:rsidTr="009C1DAE">
        <w:tc>
          <w:tcPr>
            <w:tcW w:w="9350" w:type="dxa"/>
            <w:gridSpan w:val="5"/>
          </w:tcPr>
          <w:p w:rsidR="00493FEC" w:rsidRDefault="00493FEC" w:rsidP="00493FEC">
            <w:pPr>
              <w:autoSpaceDE w:val="0"/>
              <w:autoSpaceDN w:val="0"/>
              <w:adjustRightInd w:val="0"/>
              <w:jc w:val="center"/>
              <w:rPr>
                <w:b/>
                <w:sz w:val="26"/>
                <w:szCs w:val="26"/>
              </w:rPr>
            </w:pPr>
            <w:r>
              <w:rPr>
                <w:b/>
                <w:sz w:val="26"/>
                <w:szCs w:val="26"/>
              </w:rPr>
              <w:t>LESSON ANALYSIS</w:t>
            </w:r>
          </w:p>
          <w:p w:rsidR="00493FEC" w:rsidRDefault="00493FEC" w:rsidP="00493FEC">
            <w:pPr>
              <w:autoSpaceDE w:val="0"/>
              <w:autoSpaceDN w:val="0"/>
              <w:adjustRightInd w:val="0"/>
              <w:jc w:val="center"/>
              <w:rPr>
                <w:i/>
                <w:sz w:val="24"/>
                <w:szCs w:val="24"/>
              </w:rPr>
            </w:pPr>
            <w:r>
              <w:rPr>
                <w:i/>
                <w:sz w:val="24"/>
                <w:szCs w:val="24"/>
              </w:rPr>
              <w:t xml:space="preserve">Review all of the previous sections of your lesson plan </w:t>
            </w:r>
            <w:r w:rsidRPr="004334B7">
              <w:rPr>
                <w:b/>
                <w:i/>
                <w:sz w:val="24"/>
                <w:szCs w:val="24"/>
              </w:rPr>
              <w:t>and</w:t>
            </w:r>
            <w:r>
              <w:rPr>
                <w:i/>
                <w:sz w:val="24"/>
                <w:szCs w:val="24"/>
              </w:rPr>
              <w:t xml:space="preserve"> </w:t>
            </w:r>
          </w:p>
          <w:p w:rsidR="00493FEC" w:rsidRDefault="00493FEC" w:rsidP="00493FEC">
            <w:pPr>
              <w:autoSpaceDE w:val="0"/>
              <w:autoSpaceDN w:val="0"/>
              <w:adjustRightInd w:val="0"/>
              <w:jc w:val="center"/>
              <w:rPr>
                <w:b/>
                <w:sz w:val="24"/>
                <w:szCs w:val="24"/>
              </w:rPr>
            </w:pPr>
            <w:r>
              <w:rPr>
                <w:i/>
                <w:sz w:val="24"/>
                <w:szCs w:val="24"/>
              </w:rPr>
              <w:t>complete item in the following section prior to teaching your lesson.</w:t>
            </w:r>
          </w:p>
        </w:tc>
      </w:tr>
      <w:tr w:rsidR="00493FEC" w:rsidTr="009C1DAE">
        <w:tc>
          <w:tcPr>
            <w:tcW w:w="9350" w:type="dxa"/>
            <w:gridSpan w:val="5"/>
          </w:tcPr>
          <w:p w:rsidR="00493FEC" w:rsidRDefault="00493FEC" w:rsidP="00493FEC">
            <w:pPr>
              <w:autoSpaceDE w:val="0"/>
              <w:autoSpaceDN w:val="0"/>
              <w:adjustRightInd w:val="0"/>
              <w:rPr>
                <w:b/>
                <w:sz w:val="24"/>
                <w:szCs w:val="24"/>
              </w:rPr>
            </w:pPr>
          </w:p>
          <w:p w:rsidR="00493FEC" w:rsidRPr="00387E8F" w:rsidRDefault="00493FEC" w:rsidP="00493FEC">
            <w:pPr>
              <w:autoSpaceDE w:val="0"/>
              <w:autoSpaceDN w:val="0"/>
              <w:adjustRightInd w:val="0"/>
              <w:rPr>
                <w:rFonts w:ascii="Times-Bold" w:hAnsi="Times-Bold" w:cs="Times-Bold"/>
                <w:b/>
                <w:bCs/>
                <w:sz w:val="23"/>
                <w:szCs w:val="23"/>
              </w:rPr>
            </w:pPr>
            <w:r w:rsidRPr="00387E8F">
              <w:rPr>
                <w:b/>
                <w:sz w:val="24"/>
                <w:szCs w:val="24"/>
              </w:rPr>
              <w:t xml:space="preserve">Content Knowledge: </w:t>
            </w:r>
          </w:p>
          <w:p w:rsidR="000E3027" w:rsidRDefault="00493FEC" w:rsidP="000E3027">
            <w:pPr>
              <w:autoSpaceDE w:val="0"/>
              <w:autoSpaceDN w:val="0"/>
              <w:adjustRightInd w:val="0"/>
              <w:rPr>
                <w:rFonts w:cstheme="minorHAnsi"/>
                <w:i/>
                <w:iCs/>
                <w:sz w:val="23"/>
                <w:szCs w:val="23"/>
              </w:rPr>
            </w:pPr>
            <w:r w:rsidRPr="00387E8F">
              <w:rPr>
                <w:rFonts w:cstheme="minorHAnsi"/>
                <w:i/>
                <w:iCs/>
                <w:sz w:val="23"/>
                <w:szCs w:val="23"/>
              </w:rPr>
              <w:t>Describe how your lesson addresses required content knowledge that you must help the students to understand.</w:t>
            </w:r>
            <w:r w:rsidR="000E3027">
              <w:rPr>
                <w:rFonts w:cstheme="minorHAnsi"/>
                <w:i/>
                <w:iCs/>
                <w:sz w:val="23"/>
                <w:szCs w:val="23"/>
              </w:rPr>
              <w:t xml:space="preserve"> </w:t>
            </w:r>
          </w:p>
          <w:p w:rsidR="000915A4" w:rsidRDefault="000915A4" w:rsidP="000E3027">
            <w:pPr>
              <w:autoSpaceDE w:val="0"/>
              <w:autoSpaceDN w:val="0"/>
              <w:adjustRightInd w:val="0"/>
              <w:rPr>
                <w:rFonts w:cs="Times-Roman"/>
                <w:sz w:val="24"/>
                <w:szCs w:val="24"/>
              </w:rPr>
            </w:pPr>
          </w:p>
          <w:p w:rsidR="000E3027" w:rsidRDefault="000E3027" w:rsidP="000E3027">
            <w:pPr>
              <w:autoSpaceDE w:val="0"/>
              <w:autoSpaceDN w:val="0"/>
              <w:adjustRightInd w:val="0"/>
              <w:rPr>
                <w:rFonts w:cs="Times-Roman"/>
                <w:sz w:val="24"/>
                <w:szCs w:val="24"/>
              </w:rPr>
            </w:pPr>
            <w:r>
              <w:rPr>
                <w:rFonts w:cs="Times-Roman"/>
                <w:sz w:val="24"/>
                <w:szCs w:val="24"/>
              </w:rPr>
              <w:t xml:space="preserve">The teacher </w:t>
            </w:r>
            <w:r w:rsidRPr="003E362F">
              <w:rPr>
                <w:rFonts w:cs="Times-Roman"/>
                <w:sz w:val="24"/>
                <w:szCs w:val="24"/>
              </w:rPr>
              <w:t>will cover the functions of plant parts, the needs of plants, the characteristics of p</w:t>
            </w:r>
            <w:r>
              <w:rPr>
                <w:rFonts w:cs="Times-Roman"/>
                <w:sz w:val="24"/>
                <w:szCs w:val="24"/>
              </w:rPr>
              <w:t xml:space="preserve">lants and their life cycle.  </w:t>
            </w:r>
          </w:p>
          <w:p w:rsidR="000E3027" w:rsidRPr="003E362F" w:rsidRDefault="000E3027" w:rsidP="000E3027">
            <w:pPr>
              <w:autoSpaceDE w:val="0"/>
              <w:autoSpaceDN w:val="0"/>
              <w:adjustRightInd w:val="0"/>
              <w:rPr>
                <w:rFonts w:cs="Times-Roman"/>
                <w:sz w:val="24"/>
                <w:szCs w:val="24"/>
              </w:rPr>
            </w:pPr>
            <w:r>
              <w:rPr>
                <w:rFonts w:cs="Times-Roman"/>
                <w:sz w:val="24"/>
                <w:szCs w:val="24"/>
              </w:rPr>
              <w:lastRenderedPageBreak/>
              <w:t xml:space="preserve">As a teacher I </w:t>
            </w:r>
            <w:r w:rsidRPr="003E362F">
              <w:rPr>
                <w:rFonts w:cs="Times-Roman"/>
                <w:sz w:val="24"/>
                <w:szCs w:val="24"/>
              </w:rPr>
              <w:t xml:space="preserve">will discuss a plant being a live organism even though it does not per se move. What makes a plant alive?  What does a plant need to grow?  What are the parts of a plant?  What does the stem do?  The roots? The leaves?  What is the life cycle of a plant and what does it look like? </w:t>
            </w:r>
          </w:p>
          <w:p w:rsidR="000E3027" w:rsidRPr="003E362F" w:rsidRDefault="000915A4" w:rsidP="000E3027">
            <w:pPr>
              <w:autoSpaceDE w:val="0"/>
              <w:autoSpaceDN w:val="0"/>
              <w:adjustRightInd w:val="0"/>
              <w:rPr>
                <w:rFonts w:cs="Times-Roman"/>
                <w:sz w:val="24"/>
                <w:szCs w:val="24"/>
              </w:rPr>
            </w:pPr>
            <w:r>
              <w:rPr>
                <w:rFonts w:cs="Times-Roman"/>
                <w:sz w:val="24"/>
                <w:szCs w:val="24"/>
              </w:rPr>
              <w:t>1.</w:t>
            </w:r>
            <w:r w:rsidR="000E3027" w:rsidRPr="003E362F">
              <w:rPr>
                <w:rFonts w:cs="Times-Roman"/>
                <w:sz w:val="24"/>
                <w:szCs w:val="24"/>
              </w:rPr>
              <w:t>) Needs (food, air, water, light, and a place to grow);</w:t>
            </w:r>
          </w:p>
          <w:p w:rsidR="000E3027" w:rsidRPr="003E362F" w:rsidRDefault="000915A4" w:rsidP="000E3027">
            <w:pPr>
              <w:autoSpaceDE w:val="0"/>
              <w:autoSpaceDN w:val="0"/>
              <w:adjustRightInd w:val="0"/>
              <w:rPr>
                <w:rFonts w:cs="Times-Roman"/>
                <w:sz w:val="24"/>
                <w:szCs w:val="24"/>
              </w:rPr>
            </w:pPr>
            <w:r>
              <w:rPr>
                <w:rFonts w:cs="Times-Roman"/>
                <w:sz w:val="24"/>
                <w:szCs w:val="24"/>
              </w:rPr>
              <w:t>2.</w:t>
            </w:r>
            <w:r w:rsidR="000E3027" w:rsidRPr="003E362F">
              <w:rPr>
                <w:rFonts w:cs="Times-Roman"/>
                <w:sz w:val="24"/>
                <w:szCs w:val="24"/>
              </w:rPr>
              <w:t>) Parts (seeds, roots, stems, leaves, blossoms, fruits); and</w:t>
            </w:r>
          </w:p>
          <w:p w:rsidR="00493FEC" w:rsidRPr="000915A4" w:rsidRDefault="000915A4" w:rsidP="000E3027">
            <w:pPr>
              <w:autoSpaceDE w:val="0"/>
              <w:autoSpaceDN w:val="0"/>
              <w:adjustRightInd w:val="0"/>
              <w:rPr>
                <w:rFonts w:cs="Times-Roman"/>
                <w:sz w:val="24"/>
                <w:szCs w:val="24"/>
              </w:rPr>
            </w:pPr>
            <w:r>
              <w:rPr>
                <w:rFonts w:cs="Times-Roman"/>
                <w:sz w:val="24"/>
                <w:szCs w:val="24"/>
              </w:rPr>
              <w:t>3.) Plant stag</w:t>
            </w:r>
            <w:r w:rsidR="00AC6D87">
              <w:rPr>
                <w:rFonts w:cs="Times-Roman"/>
                <w:sz w:val="24"/>
                <w:szCs w:val="24"/>
              </w:rPr>
              <w:t>es from seed traveling to its growing destination</w:t>
            </w:r>
            <w:r>
              <w:rPr>
                <w:rFonts w:cs="Times-Roman"/>
                <w:sz w:val="24"/>
                <w:szCs w:val="24"/>
              </w:rPr>
              <w:t>, then growing process to a flower.</w:t>
            </w:r>
          </w:p>
          <w:p w:rsidR="00493FEC" w:rsidRPr="00387E8F" w:rsidRDefault="00493FEC" w:rsidP="00493FEC">
            <w:pPr>
              <w:autoSpaceDE w:val="0"/>
              <w:autoSpaceDN w:val="0"/>
              <w:adjustRightInd w:val="0"/>
              <w:rPr>
                <w:rFonts w:cstheme="minorHAnsi"/>
                <w:i/>
                <w:iCs/>
                <w:sz w:val="23"/>
                <w:szCs w:val="23"/>
              </w:rPr>
            </w:pPr>
          </w:p>
          <w:p w:rsidR="00493FEC" w:rsidRPr="00387E8F" w:rsidRDefault="00493FEC" w:rsidP="00493FEC">
            <w:pPr>
              <w:autoSpaceDE w:val="0"/>
              <w:autoSpaceDN w:val="0"/>
              <w:adjustRightInd w:val="0"/>
              <w:rPr>
                <w:rFonts w:cstheme="minorHAnsi"/>
                <w:i/>
                <w:iCs/>
                <w:sz w:val="23"/>
                <w:szCs w:val="23"/>
              </w:rPr>
            </w:pPr>
          </w:p>
          <w:p w:rsidR="00493FEC" w:rsidRPr="00387E8F" w:rsidRDefault="00493FEC" w:rsidP="00493FEC">
            <w:pPr>
              <w:autoSpaceDE w:val="0"/>
              <w:autoSpaceDN w:val="0"/>
              <w:adjustRightInd w:val="0"/>
              <w:rPr>
                <w:b/>
                <w:sz w:val="24"/>
                <w:szCs w:val="24"/>
              </w:rPr>
            </w:pPr>
            <w:r w:rsidRPr="00387E8F">
              <w:rPr>
                <w:b/>
                <w:sz w:val="24"/>
                <w:szCs w:val="24"/>
              </w:rPr>
              <w:t xml:space="preserve">Teaching Methods/Strategies: </w:t>
            </w:r>
          </w:p>
          <w:p w:rsidR="00493FEC" w:rsidRPr="00387E8F" w:rsidRDefault="00493FEC" w:rsidP="00493FEC">
            <w:pPr>
              <w:autoSpaceDE w:val="0"/>
              <w:autoSpaceDN w:val="0"/>
              <w:adjustRightInd w:val="0"/>
              <w:rPr>
                <w:rFonts w:cstheme="minorHAnsi"/>
                <w:i/>
                <w:iCs/>
                <w:sz w:val="23"/>
                <w:szCs w:val="23"/>
              </w:rPr>
            </w:pPr>
            <w:r w:rsidRPr="00387E8F">
              <w:rPr>
                <w:rFonts w:cstheme="minorHAnsi"/>
                <w:i/>
                <w:iCs/>
                <w:sz w:val="23"/>
                <w:szCs w:val="23"/>
              </w:rPr>
              <w:t>Identify the specific teaching method(s) that are included in this lesson and describe why you believe this/these method(s) will be effective in helping students meet the learning objectives?</w:t>
            </w:r>
          </w:p>
          <w:p w:rsidR="00493FEC" w:rsidRDefault="00493FEC" w:rsidP="00493FEC">
            <w:pPr>
              <w:autoSpaceDE w:val="0"/>
              <w:autoSpaceDN w:val="0"/>
              <w:adjustRightInd w:val="0"/>
              <w:rPr>
                <w:b/>
                <w:sz w:val="24"/>
                <w:szCs w:val="24"/>
              </w:rPr>
            </w:pPr>
          </w:p>
        </w:tc>
      </w:tr>
      <w:tr w:rsidR="00493FEC" w:rsidTr="009C1DAE">
        <w:tc>
          <w:tcPr>
            <w:tcW w:w="9350" w:type="dxa"/>
            <w:gridSpan w:val="5"/>
          </w:tcPr>
          <w:p w:rsidR="00493FEC" w:rsidRDefault="00493FEC" w:rsidP="00493FEC">
            <w:pPr>
              <w:autoSpaceDE w:val="0"/>
              <w:autoSpaceDN w:val="0"/>
              <w:adjustRightInd w:val="0"/>
              <w:jc w:val="center"/>
              <w:rPr>
                <w:b/>
                <w:sz w:val="26"/>
                <w:szCs w:val="26"/>
              </w:rPr>
            </w:pPr>
            <w:r>
              <w:rPr>
                <w:b/>
                <w:sz w:val="26"/>
                <w:szCs w:val="26"/>
              </w:rPr>
              <w:lastRenderedPageBreak/>
              <w:t>REFLECTION</w:t>
            </w:r>
          </w:p>
          <w:p w:rsidR="00493FEC" w:rsidRDefault="00493FEC" w:rsidP="00493FEC">
            <w:pPr>
              <w:autoSpaceDE w:val="0"/>
              <w:autoSpaceDN w:val="0"/>
              <w:adjustRightInd w:val="0"/>
              <w:rPr>
                <w:i/>
              </w:rPr>
            </w:pPr>
            <w:r>
              <w:rPr>
                <w:i/>
              </w:rPr>
              <w:t>After teaching the lesson, write a reflection to evaluate how you feel the lesson went (flow, timing, materials, etc.) and write a clear description about evidence of student learning.  This description should directly refer to your plans for Assessment including your documentation strategies.</w:t>
            </w:r>
          </w:p>
          <w:p w:rsidR="00493FEC" w:rsidRDefault="00493FEC" w:rsidP="00493FEC">
            <w:pPr>
              <w:autoSpaceDE w:val="0"/>
              <w:autoSpaceDN w:val="0"/>
              <w:adjustRightInd w:val="0"/>
              <w:rPr>
                <w:b/>
                <w:sz w:val="24"/>
                <w:szCs w:val="24"/>
              </w:rPr>
            </w:pPr>
          </w:p>
        </w:tc>
      </w:tr>
      <w:tr w:rsidR="00493FEC" w:rsidTr="009C1DAE">
        <w:tc>
          <w:tcPr>
            <w:tcW w:w="9350" w:type="dxa"/>
            <w:gridSpan w:val="5"/>
          </w:tcPr>
          <w:p w:rsidR="00493FEC" w:rsidRDefault="00493FEC" w:rsidP="00493FEC">
            <w:pPr>
              <w:autoSpaceDE w:val="0"/>
              <w:autoSpaceDN w:val="0"/>
              <w:adjustRightInd w:val="0"/>
              <w:rPr>
                <w:i/>
                <w:sz w:val="24"/>
                <w:szCs w:val="24"/>
              </w:rPr>
            </w:pPr>
            <w:r>
              <w:rPr>
                <w:i/>
                <w:sz w:val="24"/>
                <w:szCs w:val="24"/>
              </w:rPr>
              <w:t>Use the following thought questions to help you write your reflection.</w:t>
            </w:r>
          </w:p>
          <w:p w:rsidR="00493FEC" w:rsidRPr="0050275F" w:rsidRDefault="00493FEC" w:rsidP="00493FEC">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Review your assessment results. Did each child meet the objective? How do I know that each child learned what was intended?</w:t>
            </w:r>
          </w:p>
          <w:p w:rsidR="00493FEC" w:rsidRPr="0050275F" w:rsidRDefault="00493FEC" w:rsidP="00493FEC">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Were the children productively engaged? How do I know?</w:t>
            </w:r>
          </w:p>
          <w:p w:rsidR="00493FEC" w:rsidRPr="0050275F" w:rsidRDefault="00493FEC" w:rsidP="00493FEC">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 xml:space="preserve">What unplanned activities occurred? Why did these occur? </w:t>
            </w:r>
          </w:p>
          <w:p w:rsidR="00493FEC" w:rsidRPr="0050275F" w:rsidRDefault="00493FEC" w:rsidP="00493FEC">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Did I alter my instructional plan as I taught the lesson? Why?</w:t>
            </w:r>
          </w:p>
          <w:p w:rsidR="00493FEC" w:rsidRPr="0050275F" w:rsidRDefault="00493FEC" w:rsidP="00493FEC">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What additional assistance, support, and/or resources would have further enhanced this lesson</w:t>
            </w:r>
          </w:p>
          <w:p w:rsidR="00493FEC" w:rsidRDefault="00493FEC" w:rsidP="008B3B84">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 xml:space="preserve">If I had the opportunity to teach the lesson again to the same group of students, would I do anything differently? What? Why?  </w:t>
            </w:r>
          </w:p>
          <w:p w:rsidR="00D40414" w:rsidRDefault="00D40414" w:rsidP="00D40414">
            <w:pPr>
              <w:spacing w:before="100" w:beforeAutospacing="1" w:after="100" w:afterAutospacing="1"/>
              <w:rPr>
                <w:rFonts w:ascii="Arial" w:eastAsia="Times New Roman" w:hAnsi="Arial" w:cs="Arial"/>
                <w:i/>
                <w:sz w:val="18"/>
                <w:szCs w:val="18"/>
              </w:rPr>
            </w:pPr>
            <w:r>
              <w:rPr>
                <w:rFonts w:ascii="Arial" w:eastAsia="Times New Roman" w:hAnsi="Arial" w:cs="Arial"/>
                <w:i/>
                <w:sz w:val="18"/>
                <w:szCs w:val="18"/>
              </w:rPr>
              <w:t xml:space="preserve">Overall I thought this lesson went really well for my students. It was a lesson with a simple activity that helped students to better understand what plants had, what plants needed to survive, and lastly what plants give off when they are fully grown. My students were able to fill out the chart on their sheets of paper with the same format I was using to fill out the chart on the white board. They did need help with spelling, in which, I did write the words in bold on the board for them to have a visual. </w:t>
            </w:r>
          </w:p>
          <w:p w:rsidR="00D40414" w:rsidRDefault="00D40414" w:rsidP="00D40414">
            <w:pPr>
              <w:spacing w:before="100" w:beforeAutospacing="1" w:after="100" w:afterAutospacing="1"/>
              <w:rPr>
                <w:rFonts w:ascii="Arial" w:eastAsia="Times New Roman" w:hAnsi="Arial" w:cs="Arial"/>
                <w:i/>
                <w:sz w:val="18"/>
                <w:szCs w:val="18"/>
              </w:rPr>
            </w:pPr>
            <w:r>
              <w:rPr>
                <w:rFonts w:ascii="Arial" w:eastAsia="Times New Roman" w:hAnsi="Arial" w:cs="Arial"/>
                <w:i/>
                <w:sz w:val="18"/>
                <w:szCs w:val="18"/>
              </w:rPr>
              <w:t>One thing I would change to this lesson would be to tie this lesson to the video they were finishing in some way so that the girls didn’t draw a blank after the movie was over.</w:t>
            </w:r>
          </w:p>
          <w:p w:rsidR="00234917" w:rsidRPr="008B3B84" w:rsidRDefault="00234917" w:rsidP="00234917">
            <w:pPr>
              <w:spacing w:before="100" w:beforeAutospacing="1" w:after="100" w:afterAutospacing="1"/>
              <w:rPr>
                <w:rFonts w:ascii="Arial" w:eastAsia="Times New Roman" w:hAnsi="Arial" w:cs="Arial"/>
                <w:i/>
                <w:sz w:val="18"/>
                <w:szCs w:val="18"/>
              </w:rPr>
            </w:pPr>
          </w:p>
          <w:p w:rsidR="00493FEC" w:rsidRPr="00A57A72" w:rsidRDefault="00493FEC" w:rsidP="00493FEC">
            <w:pPr>
              <w:autoSpaceDE w:val="0"/>
              <w:autoSpaceDN w:val="0"/>
              <w:adjustRightInd w:val="0"/>
              <w:rPr>
                <w:i/>
                <w:sz w:val="24"/>
                <w:szCs w:val="24"/>
              </w:rPr>
            </w:pPr>
          </w:p>
        </w:tc>
      </w:tr>
    </w:tbl>
    <w:p w:rsidR="00493FEC" w:rsidRPr="009C1DAE" w:rsidRDefault="009C1DAE" w:rsidP="00BB52B7">
      <w:pPr>
        <w:tabs>
          <w:tab w:val="left" w:pos="720"/>
        </w:tabs>
        <w:spacing w:line="480" w:lineRule="auto"/>
        <w:contextualSpacing/>
        <w:rPr>
          <w:color w:val="FF0000"/>
        </w:rPr>
      </w:pPr>
      <w:hyperlink r:id="rId31" w:history="1">
        <w:r w:rsidRPr="00C7399E">
          <w:rPr>
            <w:rStyle w:val="Hyperlink"/>
          </w:rPr>
          <w:t>http://eberhartsexplorers.blogspot.com/search?updated-max=2011-04-16T21:53:00-07:00&amp;max-results=7</w:t>
        </w:r>
      </w:hyperlink>
      <w:r>
        <w:rPr>
          <w:color w:val="FF0000"/>
        </w:rPr>
        <w:t xml:space="preserve"> FLOWER ACTIVITY IDEA</w:t>
      </w:r>
    </w:p>
    <w:p w:rsidR="009C1DAE" w:rsidRDefault="009C1DAE" w:rsidP="00BB52B7">
      <w:pPr>
        <w:tabs>
          <w:tab w:val="left" w:pos="720"/>
        </w:tabs>
        <w:spacing w:line="480" w:lineRule="auto"/>
        <w:contextualSpacing/>
      </w:pPr>
    </w:p>
    <w:p w:rsidR="00F424A7" w:rsidRPr="00F424A7" w:rsidRDefault="00F424A7" w:rsidP="00F424A7">
      <w:pPr>
        <w:jc w:val="center"/>
        <w:rPr>
          <w:rFonts w:ascii="Courier New" w:hAnsi="Courier New" w:cs="Courier New"/>
          <w:b/>
          <w:sz w:val="36"/>
          <w:szCs w:val="36"/>
        </w:rPr>
      </w:pPr>
      <w:r>
        <w:rPr>
          <w:rFonts w:ascii="Courier New" w:hAnsi="Courier New" w:cs="Courier New"/>
          <w:b/>
          <w:sz w:val="36"/>
          <w:szCs w:val="36"/>
        </w:rPr>
        <w:lastRenderedPageBreak/>
        <w:t>PLANTS PLANTS PLANTS PART 2: THE PLANT PARTS ARE BUSY LESSON</w:t>
      </w:r>
    </w:p>
    <w:p w:rsidR="00493FEC" w:rsidRDefault="00493FEC" w:rsidP="00F424A7">
      <w:pPr>
        <w:tabs>
          <w:tab w:val="left" w:pos="720"/>
        </w:tabs>
        <w:spacing w:line="480" w:lineRule="auto"/>
        <w:contextualSpacing/>
        <w:jc w:val="center"/>
      </w:pPr>
    </w:p>
    <w:p w:rsidR="00493FEC" w:rsidRPr="00547F12" w:rsidRDefault="00493FEC" w:rsidP="00EB7DB2">
      <w:pPr>
        <w:spacing w:after="0"/>
        <w:rPr>
          <w:rFonts w:cs="Courier New"/>
          <w:b/>
          <w:sz w:val="28"/>
          <w:szCs w:val="28"/>
        </w:rPr>
      </w:pPr>
    </w:p>
    <w:tbl>
      <w:tblPr>
        <w:tblStyle w:val="TableGrid"/>
        <w:tblW w:w="0" w:type="auto"/>
        <w:tblLook w:val="04A0" w:firstRow="1" w:lastRow="0" w:firstColumn="1" w:lastColumn="0" w:noHBand="0" w:noVBand="1"/>
      </w:tblPr>
      <w:tblGrid>
        <w:gridCol w:w="3083"/>
        <w:gridCol w:w="1325"/>
        <w:gridCol w:w="904"/>
        <w:gridCol w:w="2276"/>
        <w:gridCol w:w="1762"/>
      </w:tblGrid>
      <w:tr w:rsidR="00493FEC" w:rsidTr="00493FEC">
        <w:tc>
          <w:tcPr>
            <w:tcW w:w="9576" w:type="dxa"/>
            <w:gridSpan w:val="5"/>
          </w:tcPr>
          <w:p w:rsidR="00493FEC" w:rsidRDefault="00493FEC" w:rsidP="00493FEC">
            <w:pPr>
              <w:jc w:val="center"/>
              <w:rPr>
                <w:b/>
                <w:sz w:val="24"/>
                <w:szCs w:val="24"/>
              </w:rPr>
            </w:pPr>
            <w:r w:rsidRPr="004334B7">
              <w:rPr>
                <w:b/>
                <w:sz w:val="26"/>
                <w:szCs w:val="26"/>
              </w:rPr>
              <w:t>LESSON/ACTIVITY INFORMATION</w:t>
            </w:r>
          </w:p>
        </w:tc>
      </w:tr>
      <w:tr w:rsidR="00493FEC" w:rsidTr="00493FEC">
        <w:tc>
          <w:tcPr>
            <w:tcW w:w="9576" w:type="dxa"/>
            <w:gridSpan w:val="5"/>
          </w:tcPr>
          <w:p w:rsidR="00493FEC" w:rsidRPr="003C7F00" w:rsidRDefault="00493FEC" w:rsidP="00493FEC">
            <w:pPr>
              <w:rPr>
                <w:b/>
                <w:sz w:val="24"/>
                <w:szCs w:val="24"/>
              </w:rPr>
            </w:pPr>
            <w:r w:rsidRPr="003C7F00">
              <w:rPr>
                <w:b/>
                <w:sz w:val="24"/>
                <w:szCs w:val="24"/>
              </w:rPr>
              <w:t>Title:</w:t>
            </w:r>
            <w:r>
              <w:rPr>
                <w:b/>
                <w:sz w:val="24"/>
                <w:szCs w:val="24"/>
              </w:rPr>
              <w:t xml:space="preserve"> Plants Plants Plants Part 2: The Parts Are Busy</w:t>
            </w:r>
          </w:p>
        </w:tc>
      </w:tr>
      <w:tr w:rsidR="00493FEC" w:rsidTr="00493FEC">
        <w:tc>
          <w:tcPr>
            <w:tcW w:w="3194" w:type="dxa"/>
          </w:tcPr>
          <w:p w:rsidR="00493FEC" w:rsidRPr="0081173A" w:rsidRDefault="00493FEC" w:rsidP="00493FEC">
            <w:pPr>
              <w:rPr>
                <w:b/>
                <w:sz w:val="24"/>
                <w:szCs w:val="24"/>
              </w:rPr>
            </w:pPr>
            <w:r w:rsidRPr="0081173A">
              <w:rPr>
                <w:b/>
                <w:sz w:val="24"/>
                <w:szCs w:val="24"/>
              </w:rPr>
              <w:t>Your name:</w:t>
            </w:r>
            <w:r>
              <w:rPr>
                <w:b/>
                <w:sz w:val="24"/>
                <w:szCs w:val="24"/>
              </w:rPr>
              <w:t xml:space="preserve"> Kayleen Malizzi</w:t>
            </w:r>
          </w:p>
        </w:tc>
        <w:tc>
          <w:tcPr>
            <w:tcW w:w="2305" w:type="dxa"/>
            <w:gridSpan w:val="2"/>
          </w:tcPr>
          <w:p w:rsidR="00493FEC" w:rsidRDefault="00493FEC" w:rsidP="00493FEC">
            <w:pPr>
              <w:rPr>
                <w:b/>
                <w:sz w:val="24"/>
                <w:szCs w:val="24"/>
              </w:rPr>
            </w:pPr>
            <w:r w:rsidRPr="00FE5E8F">
              <w:rPr>
                <w:b/>
                <w:sz w:val="24"/>
                <w:szCs w:val="24"/>
              </w:rPr>
              <w:t>Age or Grade Level:</w:t>
            </w:r>
          </w:p>
          <w:p w:rsidR="00493FEC" w:rsidRPr="0081173A" w:rsidRDefault="00493FEC" w:rsidP="00493FEC">
            <w:pPr>
              <w:rPr>
                <w:b/>
                <w:sz w:val="24"/>
                <w:szCs w:val="24"/>
              </w:rPr>
            </w:pPr>
            <w:r>
              <w:rPr>
                <w:b/>
                <w:sz w:val="24"/>
                <w:szCs w:val="24"/>
              </w:rPr>
              <w:t>K-1</w:t>
            </w:r>
            <w:r w:rsidRPr="007D2385">
              <w:rPr>
                <w:b/>
                <w:sz w:val="24"/>
                <w:szCs w:val="24"/>
                <w:vertAlign w:val="superscript"/>
              </w:rPr>
              <w:t>st</w:t>
            </w:r>
            <w:r>
              <w:rPr>
                <w:b/>
                <w:sz w:val="24"/>
                <w:szCs w:val="24"/>
              </w:rPr>
              <w:t xml:space="preserve"> grade</w:t>
            </w:r>
          </w:p>
        </w:tc>
        <w:tc>
          <w:tcPr>
            <w:tcW w:w="2276" w:type="dxa"/>
          </w:tcPr>
          <w:p w:rsidR="00493FEC" w:rsidRDefault="00493FEC" w:rsidP="00493FEC">
            <w:pPr>
              <w:rPr>
                <w:b/>
                <w:sz w:val="24"/>
                <w:szCs w:val="24"/>
              </w:rPr>
            </w:pPr>
            <w:r w:rsidRPr="00FE5E8F">
              <w:rPr>
                <w:b/>
                <w:sz w:val="24"/>
                <w:szCs w:val="24"/>
              </w:rPr>
              <w:t>Integrated Disciplines/Subjects</w:t>
            </w:r>
            <w:r>
              <w:rPr>
                <w:b/>
                <w:sz w:val="24"/>
                <w:szCs w:val="24"/>
              </w:rPr>
              <w:t>: Living and Natural Science</w:t>
            </w:r>
          </w:p>
          <w:p w:rsidR="00493FEC" w:rsidRDefault="00493FEC" w:rsidP="00493FEC">
            <w:pPr>
              <w:rPr>
                <w:b/>
                <w:sz w:val="24"/>
                <w:szCs w:val="24"/>
              </w:rPr>
            </w:pPr>
          </w:p>
          <w:p w:rsidR="00493FEC" w:rsidRDefault="00493FEC" w:rsidP="00493FEC">
            <w:pPr>
              <w:rPr>
                <w:b/>
                <w:sz w:val="24"/>
                <w:szCs w:val="24"/>
              </w:rPr>
            </w:pPr>
          </w:p>
          <w:p w:rsidR="00493FEC" w:rsidRPr="0081173A" w:rsidRDefault="00493FEC" w:rsidP="00493FEC">
            <w:pPr>
              <w:rPr>
                <w:b/>
                <w:sz w:val="24"/>
                <w:szCs w:val="24"/>
              </w:rPr>
            </w:pPr>
          </w:p>
        </w:tc>
        <w:tc>
          <w:tcPr>
            <w:tcW w:w="1801" w:type="dxa"/>
          </w:tcPr>
          <w:p w:rsidR="00493FEC" w:rsidRDefault="00493FEC" w:rsidP="00493FEC">
            <w:pPr>
              <w:rPr>
                <w:b/>
                <w:sz w:val="24"/>
                <w:szCs w:val="24"/>
              </w:rPr>
            </w:pPr>
            <w:r>
              <w:rPr>
                <w:b/>
                <w:sz w:val="24"/>
                <w:szCs w:val="24"/>
              </w:rPr>
              <w:t xml:space="preserve">Time frame for Lesson: </w:t>
            </w:r>
          </w:p>
          <w:p w:rsidR="00493FEC" w:rsidRPr="0081173A" w:rsidRDefault="00493FEC" w:rsidP="00493FEC">
            <w:pPr>
              <w:rPr>
                <w:b/>
                <w:sz w:val="24"/>
                <w:szCs w:val="24"/>
              </w:rPr>
            </w:pPr>
            <w:r>
              <w:rPr>
                <w:b/>
                <w:sz w:val="24"/>
                <w:szCs w:val="24"/>
              </w:rPr>
              <w:t>Lesson is 55 to 60 minutes in length. May carry into next week’s lesson if needed.</w:t>
            </w:r>
          </w:p>
        </w:tc>
      </w:tr>
      <w:tr w:rsidR="00493FEC" w:rsidTr="00493FEC">
        <w:tc>
          <w:tcPr>
            <w:tcW w:w="9576" w:type="dxa"/>
            <w:gridSpan w:val="5"/>
          </w:tcPr>
          <w:p w:rsidR="00493FEC" w:rsidRDefault="00493FEC" w:rsidP="00493FEC">
            <w:pPr>
              <w:jc w:val="center"/>
            </w:pPr>
            <w:r>
              <w:rPr>
                <w:b/>
                <w:sz w:val="26"/>
                <w:szCs w:val="26"/>
              </w:rPr>
              <w:t>STANDARDS, OBJECTIVES, ASSESSMENTS &amp; MATERIALS</w:t>
            </w:r>
          </w:p>
        </w:tc>
      </w:tr>
      <w:tr w:rsidR="00493FEC" w:rsidTr="00493FEC">
        <w:tc>
          <w:tcPr>
            <w:tcW w:w="9576" w:type="dxa"/>
            <w:gridSpan w:val="5"/>
          </w:tcPr>
          <w:p w:rsidR="00493FEC" w:rsidRDefault="00493FEC" w:rsidP="00493FEC">
            <w:pPr>
              <w:rPr>
                <w:b/>
                <w:sz w:val="24"/>
                <w:szCs w:val="24"/>
              </w:rPr>
            </w:pPr>
            <w:hyperlink r:id="rId32" w:history="1">
              <w:r w:rsidRPr="00533900">
                <w:rPr>
                  <w:rStyle w:val="Hyperlink"/>
                  <w:b/>
                  <w:sz w:val="24"/>
                  <w:szCs w:val="24"/>
                </w:rPr>
                <w:t>Nebraska State Standards</w:t>
              </w:r>
            </w:hyperlink>
            <w:r w:rsidRPr="00FE5E8F">
              <w:rPr>
                <w:b/>
                <w:sz w:val="24"/>
                <w:szCs w:val="24"/>
              </w:rPr>
              <w:t xml:space="preserve">; </w:t>
            </w:r>
            <w:hyperlink r:id="rId33" w:history="1">
              <w:r w:rsidRPr="00FE5E8F">
                <w:rPr>
                  <w:rStyle w:val="Hyperlink"/>
                  <w:b/>
                  <w:sz w:val="24"/>
                  <w:szCs w:val="24"/>
                </w:rPr>
                <w:t>Nebraska Early Learning Guidelines</w:t>
              </w:r>
            </w:hyperlink>
            <w:r w:rsidRPr="00FE5E8F">
              <w:rPr>
                <w:b/>
                <w:sz w:val="24"/>
                <w:szCs w:val="24"/>
              </w:rPr>
              <w:t xml:space="preserve"> and </w:t>
            </w:r>
            <w:hyperlink r:id="rId34" w:history="1">
              <w:r w:rsidRPr="00FE5E8F">
                <w:rPr>
                  <w:rStyle w:val="Hyperlink"/>
                  <w:b/>
                  <w:sz w:val="24"/>
                  <w:szCs w:val="24"/>
                </w:rPr>
                <w:t>NET-S</w:t>
              </w:r>
            </w:hyperlink>
            <w:r w:rsidRPr="00FE5E8F">
              <w:rPr>
                <w:b/>
                <w:sz w:val="24"/>
                <w:szCs w:val="24"/>
              </w:rPr>
              <w:t xml:space="preserve"> (as appropriate for the lesson):</w:t>
            </w:r>
            <w:r>
              <w:rPr>
                <w:b/>
                <w:sz w:val="24"/>
                <w:szCs w:val="24"/>
              </w:rPr>
              <w:t xml:space="preserve"> </w:t>
            </w:r>
          </w:p>
          <w:p w:rsidR="00493FEC" w:rsidRPr="00B93962" w:rsidRDefault="00493FEC" w:rsidP="00493FEC">
            <w:pPr>
              <w:rPr>
                <w:b/>
                <w:color w:val="0070C0"/>
                <w:sz w:val="24"/>
                <w:szCs w:val="24"/>
              </w:rPr>
            </w:pPr>
            <w:r w:rsidRPr="00B93962">
              <w:rPr>
                <w:b/>
                <w:color w:val="0070C0"/>
                <w:sz w:val="24"/>
                <w:szCs w:val="24"/>
              </w:rPr>
              <w:t>SC2.3.1 Students will investigate the characteristics of living things.</w:t>
            </w:r>
          </w:p>
          <w:p w:rsidR="00493FEC" w:rsidRPr="00B93962" w:rsidRDefault="00493FEC" w:rsidP="00493FEC">
            <w:pPr>
              <w:rPr>
                <w:b/>
                <w:color w:val="0070C0"/>
                <w:sz w:val="24"/>
                <w:szCs w:val="24"/>
              </w:rPr>
            </w:pPr>
            <w:r w:rsidRPr="00B93962">
              <w:rPr>
                <w:b/>
                <w:color w:val="0070C0"/>
                <w:sz w:val="24"/>
                <w:szCs w:val="24"/>
              </w:rPr>
              <w:t>SC2.3.1.a Differentiate between living and nonliving things.</w:t>
            </w:r>
          </w:p>
          <w:p w:rsidR="00493FEC" w:rsidRPr="00B93962" w:rsidRDefault="00493FEC" w:rsidP="00493FEC">
            <w:pPr>
              <w:rPr>
                <w:b/>
                <w:color w:val="0070C0"/>
                <w:sz w:val="24"/>
                <w:szCs w:val="24"/>
              </w:rPr>
            </w:pPr>
            <w:r w:rsidRPr="00B93962">
              <w:rPr>
                <w:b/>
                <w:color w:val="0070C0"/>
                <w:sz w:val="24"/>
                <w:szCs w:val="24"/>
              </w:rPr>
              <w:t>SC2.3.1.b Identify the basic needs of living things (food, water, air, space, shelter).</w:t>
            </w:r>
          </w:p>
          <w:p w:rsidR="00493FEC" w:rsidRPr="00B93962" w:rsidRDefault="00493FEC" w:rsidP="00493FEC">
            <w:pPr>
              <w:rPr>
                <w:b/>
                <w:color w:val="0070C0"/>
                <w:sz w:val="24"/>
                <w:szCs w:val="24"/>
              </w:rPr>
            </w:pPr>
            <w:r w:rsidRPr="00B93962">
              <w:rPr>
                <w:b/>
                <w:color w:val="0070C0"/>
                <w:sz w:val="24"/>
                <w:szCs w:val="24"/>
              </w:rPr>
              <w:t>SC2.3.2 Students will recognize changes in living things.</w:t>
            </w:r>
          </w:p>
          <w:p w:rsidR="00493FEC" w:rsidRPr="00B93962" w:rsidRDefault="00493FEC" w:rsidP="00493FEC">
            <w:pPr>
              <w:rPr>
                <w:b/>
                <w:color w:val="0070C0"/>
                <w:sz w:val="24"/>
                <w:szCs w:val="24"/>
              </w:rPr>
            </w:pPr>
            <w:r w:rsidRPr="00B93962">
              <w:rPr>
                <w:b/>
                <w:color w:val="0070C0"/>
                <w:sz w:val="24"/>
                <w:szCs w:val="24"/>
              </w:rPr>
              <w:t>SC2.3.2.b Describe how living things change as they grow.</w:t>
            </w:r>
          </w:p>
          <w:p w:rsidR="00493FEC" w:rsidRPr="00B93962" w:rsidRDefault="00493FEC" w:rsidP="00493FEC">
            <w:pPr>
              <w:rPr>
                <w:b/>
                <w:color w:val="0070C0"/>
                <w:sz w:val="24"/>
                <w:szCs w:val="24"/>
              </w:rPr>
            </w:pPr>
            <w:r w:rsidRPr="00B93962">
              <w:rPr>
                <w:b/>
                <w:color w:val="0070C0"/>
                <w:sz w:val="24"/>
                <w:szCs w:val="24"/>
              </w:rPr>
              <w:t>SC2.3.1.c Identify external parts of plants.</w:t>
            </w:r>
          </w:p>
          <w:p w:rsidR="00493FEC" w:rsidRPr="00B93962" w:rsidRDefault="00493FEC" w:rsidP="00493FEC">
            <w:pPr>
              <w:rPr>
                <w:b/>
                <w:color w:val="0070C0"/>
                <w:sz w:val="24"/>
                <w:szCs w:val="24"/>
              </w:rPr>
            </w:pPr>
            <w:r w:rsidRPr="00B93962">
              <w:rPr>
                <w:b/>
                <w:color w:val="0070C0"/>
                <w:sz w:val="24"/>
                <w:szCs w:val="24"/>
              </w:rPr>
              <w:t>SC2.4.3.a Observe that the Sun provides heat and light</w:t>
            </w:r>
          </w:p>
          <w:p w:rsidR="00493FEC" w:rsidRPr="00B93962" w:rsidRDefault="00493FEC" w:rsidP="00493FEC">
            <w:pPr>
              <w:rPr>
                <w:b/>
                <w:color w:val="0070C0"/>
                <w:sz w:val="24"/>
                <w:szCs w:val="24"/>
              </w:rPr>
            </w:pPr>
            <w:r w:rsidRPr="00B93962">
              <w:rPr>
                <w:b/>
                <w:color w:val="0070C0"/>
                <w:sz w:val="24"/>
                <w:szCs w:val="24"/>
              </w:rPr>
              <w:t>SC2.1.1 Students will ask questions and conduct investigations that lead to observations and communication of findings.</w:t>
            </w:r>
          </w:p>
          <w:p w:rsidR="00493FEC" w:rsidRPr="00B93962" w:rsidRDefault="00493FEC" w:rsidP="00493FEC">
            <w:pPr>
              <w:rPr>
                <w:b/>
                <w:color w:val="0070C0"/>
                <w:sz w:val="24"/>
                <w:szCs w:val="24"/>
              </w:rPr>
            </w:pPr>
            <w:r w:rsidRPr="00B93962">
              <w:rPr>
                <w:b/>
                <w:color w:val="0070C0"/>
                <w:sz w:val="24"/>
                <w:szCs w:val="24"/>
              </w:rPr>
              <w:t>SC2.1.1.b Conduct simple investigations</w:t>
            </w:r>
          </w:p>
          <w:p w:rsidR="00493FEC" w:rsidRPr="00B93962" w:rsidRDefault="00493FEC" w:rsidP="00493FEC">
            <w:pPr>
              <w:rPr>
                <w:b/>
                <w:color w:val="0070C0"/>
                <w:sz w:val="24"/>
                <w:szCs w:val="24"/>
              </w:rPr>
            </w:pPr>
            <w:r w:rsidRPr="00B93962">
              <w:rPr>
                <w:b/>
                <w:color w:val="0070C0"/>
                <w:sz w:val="24"/>
                <w:szCs w:val="24"/>
              </w:rPr>
              <w:t>SC2.1.1.c Select and use simple tools appropriately</w:t>
            </w:r>
          </w:p>
          <w:p w:rsidR="00493FEC" w:rsidRPr="00AC719D" w:rsidRDefault="00493FEC" w:rsidP="00493FEC">
            <w:pPr>
              <w:rPr>
                <w:sz w:val="24"/>
                <w:szCs w:val="24"/>
              </w:rPr>
            </w:pPr>
          </w:p>
        </w:tc>
      </w:tr>
      <w:tr w:rsidR="00493FEC" w:rsidTr="00493FEC">
        <w:tc>
          <w:tcPr>
            <w:tcW w:w="9576" w:type="dxa"/>
            <w:gridSpan w:val="5"/>
          </w:tcPr>
          <w:p w:rsidR="00493FEC" w:rsidRDefault="00493FEC" w:rsidP="00493FEC">
            <w:pPr>
              <w:rPr>
                <w:i/>
                <w:sz w:val="24"/>
                <w:szCs w:val="24"/>
              </w:rPr>
            </w:pPr>
            <w:r w:rsidRPr="0081173A">
              <w:rPr>
                <w:b/>
                <w:sz w:val="24"/>
                <w:szCs w:val="24"/>
              </w:rPr>
              <w:t>Objectives:</w:t>
            </w:r>
            <w:r>
              <w:rPr>
                <w:sz w:val="24"/>
                <w:szCs w:val="24"/>
              </w:rPr>
              <w:t xml:space="preserve">  </w:t>
            </w:r>
            <w:r>
              <w:rPr>
                <w:i/>
                <w:sz w:val="24"/>
                <w:szCs w:val="24"/>
              </w:rPr>
              <w:t xml:space="preserve">Make certain to include When, Who, What and How (criterion for success) in your objectives. You may find terms related to </w:t>
            </w:r>
            <w:hyperlink r:id="rId35" w:history="1">
              <w:r w:rsidRPr="00484969">
                <w:rPr>
                  <w:rStyle w:val="Hyperlink"/>
                  <w:i/>
                  <w:sz w:val="24"/>
                  <w:szCs w:val="24"/>
                </w:rPr>
                <w:t>Bloom’s Taxonomy of Cognitive Development</w:t>
              </w:r>
            </w:hyperlink>
            <w:r>
              <w:rPr>
                <w:i/>
                <w:sz w:val="24"/>
                <w:szCs w:val="24"/>
              </w:rPr>
              <w:t xml:space="preserve"> helpful in formulating your objectives. Sample lead in phrases for writing learning objectives are listed below.</w:t>
            </w:r>
          </w:p>
          <w:p w:rsidR="00493FEC" w:rsidRDefault="00493FEC" w:rsidP="00493FEC">
            <w:pPr>
              <w:rPr>
                <w:i/>
                <w:sz w:val="24"/>
                <w:szCs w:val="24"/>
              </w:rPr>
            </w:pPr>
          </w:p>
          <w:p w:rsidR="00493FEC" w:rsidRPr="005D7639" w:rsidRDefault="00493FEC" w:rsidP="00493FEC">
            <w:pPr>
              <w:rPr>
                <w:i/>
                <w:sz w:val="24"/>
                <w:szCs w:val="24"/>
              </w:rPr>
            </w:pPr>
            <w:r>
              <w:rPr>
                <w:sz w:val="24"/>
                <w:szCs w:val="24"/>
              </w:rPr>
              <w:t>During the activity, the child will be able to:</w:t>
            </w:r>
          </w:p>
          <w:p w:rsidR="00493FEC" w:rsidRDefault="00493FEC" w:rsidP="00493FEC">
            <w:pPr>
              <w:rPr>
                <w:i/>
                <w:sz w:val="24"/>
                <w:szCs w:val="24"/>
              </w:rPr>
            </w:pPr>
            <w:r>
              <w:rPr>
                <w:b/>
                <w:sz w:val="24"/>
                <w:szCs w:val="24"/>
              </w:rPr>
              <w:t xml:space="preserve">                        </w:t>
            </w:r>
            <w:r w:rsidRPr="00A66A6F">
              <w:rPr>
                <w:b/>
                <w:sz w:val="24"/>
                <w:szCs w:val="24"/>
              </w:rPr>
              <w:t>OR</w:t>
            </w:r>
          </w:p>
          <w:p w:rsidR="00493FEC" w:rsidRDefault="00493FEC" w:rsidP="00493FEC">
            <w:pPr>
              <w:rPr>
                <w:sz w:val="24"/>
                <w:szCs w:val="24"/>
              </w:rPr>
            </w:pPr>
            <w:r>
              <w:rPr>
                <w:sz w:val="24"/>
                <w:szCs w:val="24"/>
              </w:rPr>
              <w:t xml:space="preserve">The students will be able to: </w:t>
            </w:r>
          </w:p>
          <w:p w:rsidR="00493FEC" w:rsidRPr="00BA7367" w:rsidRDefault="00493FEC" w:rsidP="00493FEC">
            <w:pPr>
              <w:rPr>
                <w:color w:val="0070C0"/>
                <w:sz w:val="24"/>
                <w:szCs w:val="24"/>
              </w:rPr>
            </w:pPr>
            <w:r>
              <w:rPr>
                <w:color w:val="0070C0"/>
                <w:sz w:val="24"/>
                <w:szCs w:val="24"/>
              </w:rPr>
              <w:t>Label</w:t>
            </w:r>
            <w:r w:rsidRPr="00BA7367">
              <w:rPr>
                <w:color w:val="0070C0"/>
                <w:sz w:val="24"/>
                <w:szCs w:val="24"/>
              </w:rPr>
              <w:t xml:space="preserve"> the plant parts</w:t>
            </w:r>
          </w:p>
          <w:p w:rsidR="00493FEC" w:rsidRDefault="00493FEC" w:rsidP="00493FEC">
            <w:pPr>
              <w:rPr>
                <w:color w:val="0070C0"/>
                <w:sz w:val="24"/>
                <w:szCs w:val="24"/>
              </w:rPr>
            </w:pPr>
            <w:r w:rsidRPr="00BA7367">
              <w:rPr>
                <w:color w:val="0070C0"/>
                <w:sz w:val="24"/>
                <w:szCs w:val="24"/>
              </w:rPr>
              <w:t>Describe the job of each plant part</w:t>
            </w:r>
          </w:p>
          <w:p w:rsidR="00493FEC" w:rsidRDefault="00493FEC" w:rsidP="00493FEC">
            <w:pPr>
              <w:rPr>
                <w:color w:val="0070C0"/>
                <w:sz w:val="24"/>
                <w:szCs w:val="24"/>
              </w:rPr>
            </w:pPr>
            <w:r>
              <w:rPr>
                <w:color w:val="0070C0"/>
                <w:sz w:val="24"/>
                <w:szCs w:val="24"/>
              </w:rPr>
              <w:t>List what plants have, need, and give</w:t>
            </w:r>
          </w:p>
          <w:p w:rsidR="00493FEC" w:rsidRPr="008B3B84" w:rsidRDefault="00493FEC" w:rsidP="00493FEC">
            <w:pPr>
              <w:rPr>
                <w:color w:val="0070C0"/>
                <w:sz w:val="24"/>
                <w:szCs w:val="24"/>
              </w:rPr>
            </w:pPr>
            <w:r>
              <w:rPr>
                <w:color w:val="0070C0"/>
                <w:sz w:val="24"/>
                <w:szCs w:val="24"/>
              </w:rPr>
              <w:t xml:space="preserve">Compare the needs of </w:t>
            </w:r>
            <w:r w:rsidR="008B3B84">
              <w:rPr>
                <w:color w:val="0070C0"/>
                <w:sz w:val="24"/>
                <w:szCs w:val="24"/>
              </w:rPr>
              <w:t xml:space="preserve">a seed to the needs of a plant </w:t>
            </w:r>
          </w:p>
          <w:p w:rsidR="00493FEC" w:rsidRPr="0081173A" w:rsidRDefault="00493FEC" w:rsidP="00493FEC">
            <w:pPr>
              <w:rPr>
                <w:b/>
                <w:sz w:val="24"/>
                <w:szCs w:val="24"/>
              </w:rPr>
            </w:pPr>
          </w:p>
        </w:tc>
      </w:tr>
      <w:tr w:rsidR="00493FEC" w:rsidTr="00493FEC">
        <w:tc>
          <w:tcPr>
            <w:tcW w:w="9576" w:type="dxa"/>
            <w:gridSpan w:val="5"/>
          </w:tcPr>
          <w:p w:rsidR="00493FEC" w:rsidRDefault="00493FEC" w:rsidP="00493FEC">
            <w:pPr>
              <w:rPr>
                <w:i/>
                <w:sz w:val="24"/>
                <w:szCs w:val="24"/>
              </w:rPr>
            </w:pPr>
            <w:r>
              <w:rPr>
                <w:b/>
                <w:sz w:val="24"/>
                <w:szCs w:val="24"/>
              </w:rPr>
              <w:lastRenderedPageBreak/>
              <w:t xml:space="preserve">Assessment: </w:t>
            </w:r>
            <w:r w:rsidRPr="00856F5A">
              <w:rPr>
                <w:i/>
                <w:sz w:val="24"/>
                <w:szCs w:val="24"/>
              </w:rPr>
              <w:t xml:space="preserve">Must link to the objective above – assessments can be either formative or summative. You must clearly </w:t>
            </w:r>
            <w:r>
              <w:rPr>
                <w:i/>
                <w:sz w:val="24"/>
                <w:szCs w:val="24"/>
              </w:rPr>
              <w:t>describe</w:t>
            </w:r>
            <w:r w:rsidRPr="00856F5A">
              <w:rPr>
                <w:i/>
                <w:sz w:val="24"/>
                <w:szCs w:val="24"/>
              </w:rPr>
              <w:t xml:space="preserve"> </w:t>
            </w:r>
            <w:r>
              <w:rPr>
                <w:i/>
                <w:sz w:val="24"/>
                <w:szCs w:val="24"/>
              </w:rPr>
              <w:t>strategies and tools</w:t>
            </w:r>
            <w:r w:rsidRPr="00856F5A">
              <w:rPr>
                <w:i/>
                <w:sz w:val="24"/>
                <w:szCs w:val="24"/>
              </w:rPr>
              <w:t xml:space="preserve"> used to document student learning.</w:t>
            </w:r>
          </w:p>
          <w:p w:rsidR="00493FEC" w:rsidRDefault="00493FEC" w:rsidP="00493FEC">
            <w:pPr>
              <w:rPr>
                <w:i/>
                <w:sz w:val="24"/>
                <w:szCs w:val="24"/>
              </w:rPr>
            </w:pPr>
          </w:p>
          <w:p w:rsidR="00493FEC" w:rsidRPr="00B93962" w:rsidRDefault="00493FEC" w:rsidP="00493FEC">
            <w:pPr>
              <w:rPr>
                <w:b/>
                <w:color w:val="0070C0"/>
                <w:sz w:val="24"/>
                <w:szCs w:val="24"/>
              </w:rPr>
            </w:pPr>
            <w:r w:rsidRPr="00B93962">
              <w:rPr>
                <w:b/>
                <w:color w:val="0070C0"/>
                <w:sz w:val="24"/>
                <w:szCs w:val="24"/>
              </w:rPr>
              <w:t>Students will label and describe the parts of a plant correctly.</w:t>
            </w:r>
          </w:p>
          <w:p w:rsidR="00493FEC" w:rsidRPr="00B93962" w:rsidRDefault="00493FEC" w:rsidP="00493FEC">
            <w:pPr>
              <w:rPr>
                <w:b/>
                <w:color w:val="0070C0"/>
                <w:sz w:val="24"/>
                <w:szCs w:val="24"/>
              </w:rPr>
            </w:pPr>
            <w:r w:rsidRPr="00B93962">
              <w:rPr>
                <w:b/>
                <w:color w:val="0070C0"/>
                <w:sz w:val="24"/>
                <w:szCs w:val="24"/>
              </w:rPr>
              <w:t>Students will list plant’s needs, and what plants give, and what plants already have.</w:t>
            </w:r>
          </w:p>
          <w:p w:rsidR="00493FEC" w:rsidRPr="008B3B84" w:rsidRDefault="00493FEC" w:rsidP="00493FEC">
            <w:pPr>
              <w:rPr>
                <w:b/>
                <w:color w:val="0070C0"/>
                <w:sz w:val="24"/>
                <w:szCs w:val="24"/>
              </w:rPr>
            </w:pPr>
            <w:r w:rsidRPr="00B93962">
              <w:rPr>
                <w:b/>
                <w:color w:val="0070C0"/>
                <w:sz w:val="24"/>
                <w:szCs w:val="24"/>
              </w:rPr>
              <w:t>Students will be able to understand the job that each pla</w:t>
            </w:r>
            <w:r w:rsidR="008B3B84">
              <w:rPr>
                <w:b/>
                <w:color w:val="0070C0"/>
                <w:sz w:val="24"/>
                <w:szCs w:val="24"/>
              </w:rPr>
              <w:t>nt part has.</w:t>
            </w:r>
          </w:p>
          <w:p w:rsidR="00493FEC" w:rsidRDefault="00493FEC" w:rsidP="00493FEC">
            <w:pPr>
              <w:rPr>
                <w:sz w:val="24"/>
                <w:szCs w:val="24"/>
              </w:rPr>
            </w:pPr>
          </w:p>
          <w:p w:rsidR="00493FEC" w:rsidRPr="00C33B72" w:rsidRDefault="00493FEC" w:rsidP="00493FEC">
            <w:pPr>
              <w:rPr>
                <w:sz w:val="24"/>
                <w:szCs w:val="24"/>
              </w:rPr>
            </w:pPr>
          </w:p>
        </w:tc>
      </w:tr>
      <w:tr w:rsidR="00493FEC" w:rsidTr="00493FEC">
        <w:tc>
          <w:tcPr>
            <w:tcW w:w="9576" w:type="dxa"/>
            <w:gridSpan w:val="5"/>
          </w:tcPr>
          <w:p w:rsidR="00493FEC" w:rsidRPr="008E470D" w:rsidRDefault="00493FEC" w:rsidP="00493FEC">
            <w:pPr>
              <w:autoSpaceDE w:val="0"/>
              <w:autoSpaceDN w:val="0"/>
              <w:adjustRightInd w:val="0"/>
              <w:rPr>
                <w:b/>
                <w:sz w:val="24"/>
                <w:szCs w:val="24"/>
              </w:rPr>
            </w:pPr>
            <w:r>
              <w:rPr>
                <w:b/>
                <w:sz w:val="24"/>
                <w:szCs w:val="24"/>
              </w:rPr>
              <w:t>Materials:</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Construction paper</w:t>
            </w:r>
            <w:r>
              <w:rPr>
                <w:b/>
                <w:color w:val="0070C0"/>
                <w:sz w:val="24"/>
                <w:szCs w:val="24"/>
              </w:rPr>
              <w:t xml:space="preserve"> (white, yellow, green, and brown)</w:t>
            </w:r>
          </w:p>
          <w:p w:rsidR="00493FEC" w:rsidRPr="00113D53" w:rsidRDefault="00493FEC" w:rsidP="00493FEC">
            <w:pPr>
              <w:autoSpaceDE w:val="0"/>
              <w:autoSpaceDN w:val="0"/>
              <w:adjustRightInd w:val="0"/>
              <w:rPr>
                <w:b/>
                <w:color w:val="0070C0"/>
                <w:sz w:val="24"/>
                <w:szCs w:val="24"/>
              </w:rPr>
            </w:pPr>
            <w:r>
              <w:rPr>
                <w:b/>
                <w:color w:val="0070C0"/>
                <w:sz w:val="24"/>
                <w:szCs w:val="24"/>
              </w:rPr>
              <w:t>Labels</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 xml:space="preserve">Coloring supplies </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S</w:t>
            </w:r>
            <w:r>
              <w:rPr>
                <w:b/>
                <w:color w:val="0070C0"/>
                <w:sz w:val="24"/>
                <w:szCs w:val="24"/>
              </w:rPr>
              <w:t>cisso</w:t>
            </w:r>
            <w:r w:rsidRPr="00113D53">
              <w:rPr>
                <w:b/>
                <w:color w:val="0070C0"/>
                <w:sz w:val="24"/>
                <w:szCs w:val="24"/>
              </w:rPr>
              <w:t>rs</w:t>
            </w:r>
          </w:p>
          <w:p w:rsidR="00493FEC" w:rsidRDefault="00493FEC" w:rsidP="00493FEC">
            <w:pPr>
              <w:autoSpaceDE w:val="0"/>
              <w:autoSpaceDN w:val="0"/>
              <w:adjustRightInd w:val="0"/>
              <w:rPr>
                <w:b/>
                <w:color w:val="0070C0"/>
                <w:sz w:val="24"/>
                <w:szCs w:val="24"/>
              </w:rPr>
            </w:pPr>
            <w:r>
              <w:rPr>
                <w:b/>
                <w:color w:val="0070C0"/>
                <w:sz w:val="24"/>
                <w:szCs w:val="24"/>
              </w:rPr>
              <w:t>Marker board</w:t>
            </w:r>
          </w:p>
          <w:p w:rsidR="00493FEC" w:rsidRDefault="00493FEC" w:rsidP="00493FEC">
            <w:pPr>
              <w:autoSpaceDE w:val="0"/>
              <w:autoSpaceDN w:val="0"/>
              <w:adjustRightInd w:val="0"/>
              <w:rPr>
                <w:b/>
                <w:color w:val="0070C0"/>
                <w:sz w:val="24"/>
                <w:szCs w:val="24"/>
              </w:rPr>
            </w:pPr>
            <w:r>
              <w:rPr>
                <w:b/>
                <w:color w:val="0070C0"/>
                <w:sz w:val="24"/>
                <w:szCs w:val="24"/>
              </w:rPr>
              <w:t>Zip-Loc Bags</w:t>
            </w:r>
          </w:p>
          <w:p w:rsidR="00493FEC" w:rsidRDefault="00493FEC" w:rsidP="00493FEC">
            <w:pPr>
              <w:autoSpaceDE w:val="0"/>
              <w:autoSpaceDN w:val="0"/>
              <w:adjustRightInd w:val="0"/>
              <w:rPr>
                <w:b/>
                <w:color w:val="0070C0"/>
                <w:sz w:val="24"/>
                <w:szCs w:val="24"/>
              </w:rPr>
            </w:pPr>
            <w:r>
              <w:rPr>
                <w:b/>
                <w:color w:val="0070C0"/>
                <w:sz w:val="24"/>
                <w:szCs w:val="24"/>
              </w:rPr>
              <w:t>Large Lima Beans</w:t>
            </w:r>
          </w:p>
          <w:p w:rsidR="00493FEC" w:rsidRDefault="00493FEC" w:rsidP="00493FEC">
            <w:pPr>
              <w:autoSpaceDE w:val="0"/>
              <w:autoSpaceDN w:val="0"/>
              <w:adjustRightInd w:val="0"/>
              <w:rPr>
                <w:b/>
                <w:color w:val="0070C0"/>
                <w:sz w:val="24"/>
                <w:szCs w:val="24"/>
              </w:rPr>
            </w:pPr>
            <w:r>
              <w:rPr>
                <w:b/>
                <w:color w:val="0070C0"/>
                <w:sz w:val="24"/>
                <w:szCs w:val="24"/>
              </w:rPr>
              <w:t>Paper towels (wet)</w:t>
            </w:r>
          </w:p>
          <w:p w:rsidR="00493FEC" w:rsidRDefault="00493FEC" w:rsidP="00493FEC">
            <w:pPr>
              <w:autoSpaceDE w:val="0"/>
              <w:autoSpaceDN w:val="0"/>
              <w:adjustRightInd w:val="0"/>
              <w:rPr>
                <w:b/>
                <w:color w:val="0070C0"/>
                <w:sz w:val="24"/>
                <w:szCs w:val="24"/>
              </w:rPr>
            </w:pPr>
            <w:r>
              <w:rPr>
                <w:b/>
                <w:color w:val="0070C0"/>
                <w:sz w:val="24"/>
                <w:szCs w:val="24"/>
              </w:rPr>
              <w:t>Plant growth log worksheets</w:t>
            </w:r>
          </w:p>
          <w:p w:rsidR="00493FEC" w:rsidRPr="00113D53" w:rsidRDefault="00493FEC" w:rsidP="00493FEC">
            <w:pPr>
              <w:autoSpaceDE w:val="0"/>
              <w:autoSpaceDN w:val="0"/>
              <w:adjustRightInd w:val="0"/>
              <w:rPr>
                <w:b/>
                <w:color w:val="0070C0"/>
                <w:sz w:val="24"/>
                <w:szCs w:val="24"/>
              </w:rPr>
            </w:pPr>
            <w:r>
              <w:rPr>
                <w:b/>
                <w:color w:val="0070C0"/>
                <w:sz w:val="24"/>
                <w:szCs w:val="24"/>
              </w:rPr>
              <w:t>Black Sharpie Marker</w:t>
            </w:r>
          </w:p>
          <w:p w:rsidR="00493FEC" w:rsidRDefault="00493FEC" w:rsidP="008B3B84">
            <w:pPr>
              <w:autoSpaceDE w:val="0"/>
              <w:autoSpaceDN w:val="0"/>
              <w:adjustRightInd w:val="0"/>
              <w:rPr>
                <w:b/>
                <w:sz w:val="24"/>
                <w:szCs w:val="24"/>
              </w:rPr>
            </w:pPr>
          </w:p>
        </w:tc>
      </w:tr>
      <w:tr w:rsidR="00493FEC" w:rsidTr="00493FEC">
        <w:tc>
          <w:tcPr>
            <w:tcW w:w="9576" w:type="dxa"/>
            <w:gridSpan w:val="5"/>
          </w:tcPr>
          <w:p w:rsidR="00493FEC" w:rsidRPr="004912A6" w:rsidRDefault="00493FEC" w:rsidP="00493FEC">
            <w:pPr>
              <w:autoSpaceDE w:val="0"/>
              <w:autoSpaceDN w:val="0"/>
              <w:adjustRightInd w:val="0"/>
              <w:jc w:val="center"/>
              <w:rPr>
                <w:b/>
                <w:sz w:val="24"/>
                <w:szCs w:val="24"/>
              </w:rPr>
            </w:pPr>
            <w:r>
              <w:rPr>
                <w:b/>
                <w:sz w:val="26"/>
                <w:szCs w:val="26"/>
              </w:rPr>
              <w:t>LESSON PROCEDURES</w:t>
            </w:r>
          </w:p>
        </w:tc>
      </w:tr>
      <w:tr w:rsidR="00493FEC" w:rsidTr="00493FEC">
        <w:tc>
          <w:tcPr>
            <w:tcW w:w="9576" w:type="dxa"/>
            <w:gridSpan w:val="5"/>
          </w:tcPr>
          <w:p w:rsidR="00493FEC" w:rsidRDefault="00493FEC" w:rsidP="00493FEC">
            <w:pPr>
              <w:autoSpaceDE w:val="0"/>
              <w:autoSpaceDN w:val="0"/>
              <w:adjustRightInd w:val="0"/>
              <w:rPr>
                <w:rFonts w:cstheme="minorHAnsi"/>
                <w:i/>
                <w:color w:val="333333"/>
                <w:sz w:val="23"/>
                <w:szCs w:val="23"/>
              </w:rPr>
            </w:pPr>
            <w:r w:rsidRPr="0081173A">
              <w:rPr>
                <w:b/>
                <w:sz w:val="24"/>
                <w:szCs w:val="24"/>
              </w:rPr>
              <w:t>Anticipatory Set:</w:t>
            </w:r>
            <w:r w:rsidRPr="0081173A">
              <w:rPr>
                <w:rFonts w:ascii="TTE1CB6198t00" w:hAnsi="TTE1CB6198t00" w:cs="TTE1CB6198t00"/>
                <w:b/>
                <w:sz w:val="21"/>
                <w:szCs w:val="21"/>
              </w:rPr>
              <w:t xml:space="preserve"> </w:t>
            </w:r>
            <w:r>
              <w:rPr>
                <w:rFonts w:ascii="TTE1CB6198t00" w:hAnsi="TTE1CB6198t00" w:cs="TTE1CB6198t00"/>
                <w:b/>
                <w:sz w:val="21"/>
                <w:szCs w:val="21"/>
              </w:rPr>
              <w:t xml:space="preserve"> </w:t>
            </w:r>
            <w:r w:rsidRPr="0081173A">
              <w:rPr>
                <w:rFonts w:cstheme="minorHAnsi"/>
                <w:i/>
                <w:sz w:val="23"/>
                <w:szCs w:val="23"/>
              </w:rPr>
              <w:t>How will you hook</w:t>
            </w:r>
            <w:r>
              <w:rPr>
                <w:rFonts w:cstheme="minorHAnsi"/>
                <w:i/>
                <w:sz w:val="23"/>
                <w:szCs w:val="23"/>
              </w:rPr>
              <w:t xml:space="preserve"> the students into your lesson? </w:t>
            </w:r>
            <w:r>
              <w:rPr>
                <w:rFonts w:cstheme="minorHAnsi"/>
                <w:i/>
                <w:color w:val="333333"/>
                <w:sz w:val="23"/>
                <w:szCs w:val="23"/>
              </w:rPr>
              <w:t>How will you</w:t>
            </w:r>
            <w:r w:rsidRPr="0081173A">
              <w:rPr>
                <w:rFonts w:cstheme="minorHAnsi"/>
                <w:i/>
                <w:color w:val="333333"/>
                <w:sz w:val="23"/>
                <w:szCs w:val="23"/>
              </w:rPr>
              <w:t xml:space="preserve"> involve as many as students as possible, piquing their interests for the subject matter to come?</w:t>
            </w:r>
            <w:r>
              <w:rPr>
                <w:rFonts w:cstheme="minorHAnsi"/>
                <w:i/>
                <w:sz w:val="23"/>
                <w:szCs w:val="23"/>
              </w:rPr>
              <w:t xml:space="preserve"> </w:t>
            </w:r>
            <w:r w:rsidRPr="00856F5A">
              <w:rPr>
                <w:rFonts w:cstheme="minorHAnsi"/>
                <w:i/>
                <w:color w:val="333333"/>
                <w:sz w:val="23"/>
                <w:szCs w:val="23"/>
              </w:rPr>
              <w:t>How will you inform your students of the lesson’s context and objective, in student-friendly</w:t>
            </w:r>
            <w:r w:rsidRPr="0081173A">
              <w:rPr>
                <w:rFonts w:cstheme="minorHAnsi"/>
                <w:i/>
                <w:color w:val="333333"/>
                <w:sz w:val="23"/>
                <w:szCs w:val="23"/>
              </w:rPr>
              <w:t xml:space="preserve"> language?</w:t>
            </w:r>
          </w:p>
          <w:p w:rsidR="00493FEC" w:rsidRDefault="00493FEC" w:rsidP="00493FEC">
            <w:pPr>
              <w:autoSpaceDE w:val="0"/>
              <w:autoSpaceDN w:val="0"/>
              <w:adjustRightInd w:val="0"/>
              <w:rPr>
                <w:rFonts w:cstheme="minorHAnsi"/>
                <w:i/>
                <w:color w:val="0070C0"/>
                <w:sz w:val="23"/>
                <w:szCs w:val="23"/>
              </w:rPr>
            </w:pPr>
          </w:p>
          <w:p w:rsidR="00493FEC" w:rsidRPr="008B3B84" w:rsidRDefault="00493FEC" w:rsidP="00493FEC">
            <w:pPr>
              <w:autoSpaceDE w:val="0"/>
              <w:autoSpaceDN w:val="0"/>
              <w:adjustRightInd w:val="0"/>
              <w:rPr>
                <w:rFonts w:ascii="TTE1CB6198t00" w:hAnsi="TTE1CB6198t00" w:cs="TTE1CB6198t00"/>
                <w:b/>
                <w:color w:val="0070C0"/>
                <w:sz w:val="21"/>
                <w:szCs w:val="21"/>
              </w:rPr>
            </w:pPr>
            <w:r>
              <w:rPr>
                <w:rFonts w:cstheme="minorHAnsi"/>
                <w:i/>
                <w:color w:val="0070C0"/>
                <w:sz w:val="23"/>
                <w:szCs w:val="23"/>
              </w:rPr>
              <w:t xml:space="preserve">I will review the different plant parts with the students and then </w:t>
            </w:r>
            <w:r w:rsidRPr="00B93962">
              <w:rPr>
                <w:rFonts w:cstheme="minorHAnsi"/>
                <w:i/>
                <w:color w:val="0070C0"/>
                <w:sz w:val="23"/>
                <w:szCs w:val="23"/>
              </w:rPr>
              <w:t xml:space="preserve">jump </w:t>
            </w:r>
            <w:r>
              <w:rPr>
                <w:rFonts w:cstheme="minorHAnsi"/>
                <w:i/>
                <w:color w:val="0070C0"/>
                <w:sz w:val="23"/>
                <w:szCs w:val="23"/>
              </w:rPr>
              <w:t>right into part two of our</w:t>
            </w:r>
            <w:r w:rsidRPr="00B93962">
              <w:rPr>
                <w:rFonts w:cstheme="minorHAnsi"/>
                <w:i/>
                <w:color w:val="0070C0"/>
                <w:sz w:val="23"/>
                <w:szCs w:val="23"/>
              </w:rPr>
              <w:t xml:space="preserve"> lesson on plants by</w:t>
            </w:r>
            <w:r>
              <w:rPr>
                <w:rFonts w:cstheme="minorHAnsi"/>
                <w:i/>
                <w:color w:val="0070C0"/>
                <w:sz w:val="23"/>
                <w:szCs w:val="23"/>
              </w:rPr>
              <w:t xml:space="preserve"> having the students finish creating their plant </w:t>
            </w:r>
            <w:r w:rsidRPr="00B93962">
              <w:rPr>
                <w:rFonts w:cstheme="minorHAnsi"/>
                <w:i/>
                <w:color w:val="0070C0"/>
                <w:sz w:val="23"/>
                <w:szCs w:val="23"/>
              </w:rPr>
              <w:t>pos</w:t>
            </w:r>
            <w:r>
              <w:rPr>
                <w:rFonts w:cstheme="minorHAnsi"/>
                <w:i/>
                <w:color w:val="0070C0"/>
                <w:sz w:val="23"/>
                <w:szCs w:val="23"/>
              </w:rPr>
              <w:t>ters.</w:t>
            </w:r>
          </w:p>
          <w:p w:rsidR="00493FEC" w:rsidRPr="0081173A" w:rsidRDefault="00493FEC" w:rsidP="00493FEC">
            <w:pPr>
              <w:autoSpaceDE w:val="0"/>
              <w:autoSpaceDN w:val="0"/>
              <w:adjustRightInd w:val="0"/>
              <w:rPr>
                <w:rFonts w:cstheme="minorHAnsi"/>
                <w:i/>
                <w:color w:val="333333"/>
                <w:sz w:val="23"/>
                <w:szCs w:val="23"/>
              </w:rPr>
            </w:pPr>
          </w:p>
        </w:tc>
      </w:tr>
      <w:tr w:rsidR="00493FEC" w:rsidTr="00493FEC">
        <w:trPr>
          <w:trHeight w:val="2060"/>
        </w:trPr>
        <w:tc>
          <w:tcPr>
            <w:tcW w:w="9576" w:type="dxa"/>
            <w:gridSpan w:val="5"/>
          </w:tcPr>
          <w:p w:rsidR="00493FEC" w:rsidRPr="006961B7" w:rsidRDefault="00493FEC" w:rsidP="00493FEC">
            <w:pPr>
              <w:autoSpaceDE w:val="0"/>
              <w:autoSpaceDN w:val="0"/>
              <w:adjustRightInd w:val="0"/>
              <w:jc w:val="center"/>
              <w:rPr>
                <w:b/>
                <w:i/>
                <w:sz w:val="24"/>
                <w:szCs w:val="24"/>
              </w:rPr>
            </w:pPr>
            <w:r w:rsidRPr="00856F5A">
              <w:rPr>
                <w:b/>
                <w:sz w:val="24"/>
                <w:szCs w:val="24"/>
              </w:rPr>
              <w:t>Input/Modeling/Guided Practice/Check for U</w:t>
            </w:r>
            <w:r>
              <w:rPr>
                <w:b/>
                <w:sz w:val="24"/>
                <w:szCs w:val="24"/>
              </w:rPr>
              <w:t xml:space="preserve">nderstanding: </w:t>
            </w:r>
            <w:r w:rsidRPr="006961B7">
              <w:rPr>
                <w:i/>
                <w:sz w:val="24"/>
                <w:szCs w:val="24"/>
              </w:rPr>
              <w:t xml:space="preserve">The following section must include all of the steps the teacher needs to do in order to carry out the lesson and must also include all of the responses and activities that students will be expected to do. </w:t>
            </w:r>
          </w:p>
          <w:p w:rsidR="00493FEC" w:rsidRPr="006961B7" w:rsidRDefault="00493FEC" w:rsidP="00493FEC">
            <w:pPr>
              <w:autoSpaceDE w:val="0"/>
              <w:autoSpaceDN w:val="0"/>
              <w:adjustRightInd w:val="0"/>
              <w:jc w:val="center"/>
              <w:rPr>
                <w:i/>
                <w:sz w:val="24"/>
                <w:szCs w:val="24"/>
              </w:rPr>
            </w:pPr>
          </w:p>
          <w:p w:rsidR="00493FEC" w:rsidRPr="003606DC" w:rsidRDefault="00493FEC" w:rsidP="00493FEC">
            <w:pPr>
              <w:autoSpaceDE w:val="0"/>
              <w:autoSpaceDN w:val="0"/>
              <w:adjustRightInd w:val="0"/>
              <w:jc w:val="both"/>
              <w:rPr>
                <w:sz w:val="24"/>
                <w:szCs w:val="24"/>
                <w:highlight w:val="yellow"/>
              </w:rPr>
            </w:pPr>
            <w:r w:rsidRPr="006961B7">
              <w:rPr>
                <w:b/>
                <w:i/>
                <w:sz w:val="24"/>
                <w:szCs w:val="24"/>
              </w:rPr>
              <w:t>DETAILS</w:t>
            </w:r>
            <w:r w:rsidRPr="006961B7">
              <w:rPr>
                <w:i/>
                <w:sz w:val="24"/>
                <w:szCs w:val="24"/>
              </w:rPr>
              <w:t xml:space="preserve"> are important here in order to demonstrate your thinking of what this will look like in the classroom. Write this section so that the lesson could be easily replicated.</w:t>
            </w:r>
          </w:p>
        </w:tc>
      </w:tr>
      <w:tr w:rsidR="00493FEC" w:rsidTr="00493FEC">
        <w:tc>
          <w:tcPr>
            <w:tcW w:w="4559" w:type="dxa"/>
            <w:gridSpan w:val="2"/>
          </w:tcPr>
          <w:p w:rsidR="00493FEC" w:rsidRPr="008E470D" w:rsidRDefault="00493FEC" w:rsidP="00493FEC">
            <w:pPr>
              <w:autoSpaceDE w:val="0"/>
              <w:autoSpaceDN w:val="0"/>
              <w:adjustRightInd w:val="0"/>
              <w:jc w:val="center"/>
              <w:rPr>
                <w:b/>
                <w:sz w:val="24"/>
                <w:szCs w:val="24"/>
              </w:rPr>
            </w:pPr>
            <w:r>
              <w:rPr>
                <w:b/>
                <w:sz w:val="24"/>
                <w:szCs w:val="24"/>
              </w:rPr>
              <w:t>Teacher will do:</w:t>
            </w:r>
          </w:p>
          <w:p w:rsidR="00493FEC" w:rsidRPr="00113D53" w:rsidRDefault="00493FEC" w:rsidP="00493FEC">
            <w:pPr>
              <w:autoSpaceDE w:val="0"/>
              <w:autoSpaceDN w:val="0"/>
              <w:adjustRightInd w:val="0"/>
              <w:rPr>
                <w:b/>
                <w:color w:val="0070C0"/>
                <w:sz w:val="24"/>
                <w:szCs w:val="24"/>
              </w:rPr>
            </w:pPr>
          </w:p>
          <w:p w:rsidR="00493FEC" w:rsidRPr="00113D53" w:rsidRDefault="00493FEC" w:rsidP="00493FEC">
            <w:pPr>
              <w:autoSpaceDE w:val="0"/>
              <w:autoSpaceDN w:val="0"/>
              <w:adjustRightInd w:val="0"/>
              <w:rPr>
                <w:b/>
                <w:color w:val="0070C0"/>
                <w:sz w:val="24"/>
                <w:szCs w:val="24"/>
              </w:rPr>
            </w:pPr>
            <w:r>
              <w:rPr>
                <w:b/>
                <w:color w:val="0070C0"/>
                <w:sz w:val="24"/>
                <w:szCs w:val="24"/>
              </w:rPr>
              <w:t>PART ONE: review different types of plant parts, what plants need, what plants already have, and what plants give or turn into when fully grown.</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Find out what students know about plants:</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lastRenderedPageBreak/>
              <w:t>Make a chart of what plants have, need, and g</w:t>
            </w:r>
            <w:r>
              <w:rPr>
                <w:b/>
                <w:color w:val="0070C0"/>
                <w:sz w:val="24"/>
                <w:szCs w:val="24"/>
              </w:rPr>
              <w:t>ive on marker board</w:t>
            </w:r>
            <w:r w:rsidRPr="00113D53">
              <w:rPr>
                <w:b/>
                <w:color w:val="0070C0"/>
                <w:sz w:val="24"/>
                <w:szCs w:val="24"/>
              </w:rPr>
              <w:t>.</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 xml:space="preserve">See what students know about plant parts. </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 xml:space="preserve">Explain to the students what each part of the plants job is. </w:t>
            </w:r>
          </w:p>
          <w:p w:rsidR="00493FEC" w:rsidRPr="00113D53" w:rsidRDefault="00493FEC" w:rsidP="00493FEC">
            <w:pPr>
              <w:autoSpaceDE w:val="0"/>
              <w:autoSpaceDN w:val="0"/>
              <w:adjustRightInd w:val="0"/>
              <w:rPr>
                <w:b/>
                <w:color w:val="0070C0"/>
                <w:sz w:val="24"/>
                <w:szCs w:val="24"/>
              </w:rPr>
            </w:pPr>
            <w:r>
              <w:rPr>
                <w:b/>
                <w:color w:val="0070C0"/>
                <w:sz w:val="24"/>
                <w:szCs w:val="24"/>
              </w:rPr>
              <w:t>PART TWO</w:t>
            </w:r>
            <w:r w:rsidRPr="00113D53">
              <w:rPr>
                <w:b/>
                <w:color w:val="0070C0"/>
                <w:sz w:val="24"/>
                <w:szCs w:val="24"/>
              </w:rPr>
              <w:t>:</w:t>
            </w:r>
          </w:p>
          <w:p w:rsidR="00493FEC" w:rsidRDefault="00493FEC" w:rsidP="00493FEC">
            <w:pPr>
              <w:autoSpaceDE w:val="0"/>
              <w:autoSpaceDN w:val="0"/>
              <w:adjustRightInd w:val="0"/>
              <w:rPr>
                <w:b/>
                <w:color w:val="0070C0"/>
                <w:sz w:val="24"/>
                <w:szCs w:val="24"/>
              </w:rPr>
            </w:pPr>
            <w:r w:rsidRPr="00113D53">
              <w:rPr>
                <w:b/>
                <w:color w:val="0070C0"/>
                <w:sz w:val="24"/>
                <w:szCs w:val="24"/>
              </w:rPr>
              <w:t>Do plant labeling project with students</w:t>
            </w:r>
          </w:p>
          <w:p w:rsidR="00493FEC" w:rsidRPr="00113D53" w:rsidRDefault="00493FEC" w:rsidP="00493FEC">
            <w:pPr>
              <w:autoSpaceDE w:val="0"/>
              <w:autoSpaceDN w:val="0"/>
              <w:adjustRightInd w:val="0"/>
              <w:rPr>
                <w:b/>
                <w:color w:val="0070C0"/>
                <w:sz w:val="24"/>
                <w:szCs w:val="24"/>
              </w:rPr>
            </w:pPr>
            <w:r>
              <w:rPr>
                <w:b/>
                <w:color w:val="0070C0"/>
                <w:sz w:val="24"/>
                <w:szCs w:val="24"/>
              </w:rPr>
              <w:t>PART THREE: “Grow My Own Plant Model” Using a Lima bean (Demo)</w:t>
            </w:r>
          </w:p>
          <w:p w:rsidR="00493FEC" w:rsidRPr="00113D53" w:rsidRDefault="00493FEC" w:rsidP="00493FEC">
            <w:pPr>
              <w:autoSpaceDE w:val="0"/>
              <w:autoSpaceDN w:val="0"/>
              <w:adjustRightInd w:val="0"/>
              <w:rPr>
                <w:b/>
                <w:color w:val="0070C0"/>
                <w:sz w:val="24"/>
                <w:szCs w:val="24"/>
              </w:rPr>
            </w:pPr>
            <w:r>
              <w:rPr>
                <w:b/>
                <w:color w:val="0070C0"/>
                <w:sz w:val="24"/>
                <w:szCs w:val="24"/>
              </w:rPr>
              <w:t>PART FOUR</w:t>
            </w:r>
            <w:r w:rsidRPr="00113D53">
              <w:rPr>
                <w:b/>
                <w:color w:val="0070C0"/>
                <w:sz w:val="24"/>
                <w:szCs w:val="24"/>
              </w:rPr>
              <w:t>:</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 xml:space="preserve"> To wrap up ask the students what they think are some similarities that a plant needs to survive and a seed needs to survive. </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 xml:space="preserve">Remind students that plants are living things and ask students why that is. </w:t>
            </w:r>
          </w:p>
          <w:p w:rsidR="00493FEC" w:rsidRDefault="00493FEC" w:rsidP="00493FEC">
            <w:pPr>
              <w:autoSpaceDE w:val="0"/>
              <w:autoSpaceDN w:val="0"/>
              <w:adjustRightInd w:val="0"/>
              <w:rPr>
                <w:b/>
                <w:sz w:val="24"/>
                <w:szCs w:val="24"/>
              </w:rPr>
            </w:pPr>
          </w:p>
          <w:p w:rsidR="00493FEC" w:rsidRDefault="00493FEC" w:rsidP="008B3B84">
            <w:pPr>
              <w:autoSpaceDE w:val="0"/>
              <w:autoSpaceDN w:val="0"/>
              <w:adjustRightInd w:val="0"/>
              <w:rPr>
                <w:b/>
                <w:sz w:val="24"/>
                <w:szCs w:val="24"/>
              </w:rPr>
            </w:pPr>
          </w:p>
        </w:tc>
        <w:tc>
          <w:tcPr>
            <w:tcW w:w="5017" w:type="dxa"/>
            <w:gridSpan w:val="3"/>
          </w:tcPr>
          <w:p w:rsidR="00493FEC" w:rsidRPr="008E470D" w:rsidRDefault="00493FEC" w:rsidP="00493FEC">
            <w:pPr>
              <w:autoSpaceDE w:val="0"/>
              <w:autoSpaceDN w:val="0"/>
              <w:adjustRightInd w:val="0"/>
              <w:jc w:val="center"/>
              <w:rPr>
                <w:b/>
                <w:sz w:val="24"/>
                <w:szCs w:val="24"/>
              </w:rPr>
            </w:pPr>
            <w:r>
              <w:rPr>
                <w:b/>
                <w:sz w:val="24"/>
                <w:szCs w:val="24"/>
              </w:rPr>
              <w:lastRenderedPageBreak/>
              <w:t>Student will do:</w:t>
            </w:r>
          </w:p>
          <w:p w:rsidR="00493FEC" w:rsidRPr="00113D53" w:rsidRDefault="00493FEC" w:rsidP="00493FEC">
            <w:pPr>
              <w:autoSpaceDE w:val="0"/>
              <w:autoSpaceDN w:val="0"/>
              <w:adjustRightInd w:val="0"/>
              <w:rPr>
                <w:b/>
                <w:color w:val="0070C0"/>
                <w:sz w:val="24"/>
                <w:szCs w:val="24"/>
              </w:rPr>
            </w:pPr>
            <w:r>
              <w:rPr>
                <w:b/>
                <w:color w:val="0070C0"/>
                <w:sz w:val="24"/>
                <w:szCs w:val="24"/>
              </w:rPr>
              <w:t>PART ONE: reflection questions.</w:t>
            </w:r>
          </w:p>
          <w:p w:rsidR="00493FEC" w:rsidRPr="00113D53" w:rsidRDefault="00493FEC" w:rsidP="00493FEC">
            <w:pPr>
              <w:autoSpaceDE w:val="0"/>
              <w:autoSpaceDN w:val="0"/>
              <w:adjustRightInd w:val="0"/>
              <w:rPr>
                <w:b/>
                <w:color w:val="0070C0"/>
                <w:sz w:val="24"/>
                <w:szCs w:val="24"/>
              </w:rPr>
            </w:pPr>
            <w:r>
              <w:rPr>
                <w:b/>
                <w:color w:val="0070C0"/>
                <w:sz w:val="24"/>
                <w:szCs w:val="24"/>
              </w:rPr>
              <w:t>PART TWO</w:t>
            </w:r>
            <w:r w:rsidRPr="00113D53">
              <w:rPr>
                <w:b/>
                <w:color w:val="0070C0"/>
                <w:sz w:val="24"/>
                <w:szCs w:val="24"/>
              </w:rPr>
              <w:t>: help teacher fill out poster of what a plant has, needs, and gives.</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PART THREE: Listen to lecture on plant parts and about the roles each part of a plant has.</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 xml:space="preserve">PART FOUR: </w:t>
            </w:r>
          </w:p>
          <w:p w:rsidR="00493FEC" w:rsidRDefault="00493FEC" w:rsidP="00493FEC">
            <w:pPr>
              <w:autoSpaceDE w:val="0"/>
              <w:autoSpaceDN w:val="0"/>
              <w:adjustRightInd w:val="0"/>
              <w:rPr>
                <w:b/>
                <w:color w:val="0070C0"/>
                <w:sz w:val="24"/>
                <w:szCs w:val="24"/>
              </w:rPr>
            </w:pPr>
            <w:r w:rsidRPr="00113D53">
              <w:rPr>
                <w:b/>
                <w:color w:val="0070C0"/>
                <w:sz w:val="24"/>
                <w:szCs w:val="24"/>
              </w:rPr>
              <w:t>Do plant labeling activity</w:t>
            </w:r>
          </w:p>
          <w:p w:rsidR="00493FEC" w:rsidRPr="00113D53" w:rsidRDefault="00493FEC" w:rsidP="00493FEC">
            <w:pPr>
              <w:autoSpaceDE w:val="0"/>
              <w:autoSpaceDN w:val="0"/>
              <w:adjustRightInd w:val="0"/>
              <w:rPr>
                <w:b/>
                <w:color w:val="0070C0"/>
                <w:sz w:val="24"/>
                <w:szCs w:val="24"/>
              </w:rPr>
            </w:pPr>
            <w:r>
              <w:rPr>
                <w:b/>
                <w:color w:val="0070C0"/>
                <w:sz w:val="24"/>
                <w:szCs w:val="24"/>
              </w:rPr>
              <w:lastRenderedPageBreak/>
              <w:t>PART FIVE: Grow My Own Plant Experiment</w:t>
            </w:r>
          </w:p>
          <w:p w:rsidR="00493FEC" w:rsidRPr="00113D53" w:rsidRDefault="00493FEC" w:rsidP="00493FEC">
            <w:pPr>
              <w:autoSpaceDE w:val="0"/>
              <w:autoSpaceDN w:val="0"/>
              <w:adjustRightInd w:val="0"/>
              <w:rPr>
                <w:b/>
                <w:color w:val="0070C0"/>
                <w:sz w:val="24"/>
                <w:szCs w:val="24"/>
              </w:rPr>
            </w:pPr>
            <w:r>
              <w:rPr>
                <w:b/>
                <w:color w:val="0070C0"/>
                <w:sz w:val="24"/>
                <w:szCs w:val="24"/>
              </w:rPr>
              <w:t>PART SIX</w:t>
            </w:r>
            <w:r w:rsidRPr="00113D53">
              <w:rPr>
                <w:b/>
                <w:color w:val="0070C0"/>
                <w:sz w:val="24"/>
                <w:szCs w:val="24"/>
              </w:rPr>
              <w:t xml:space="preserve">: </w:t>
            </w:r>
          </w:p>
          <w:p w:rsidR="00493FEC" w:rsidRPr="00113D53" w:rsidRDefault="00493FEC" w:rsidP="00493FEC">
            <w:pPr>
              <w:autoSpaceDE w:val="0"/>
              <w:autoSpaceDN w:val="0"/>
              <w:adjustRightInd w:val="0"/>
              <w:rPr>
                <w:b/>
                <w:color w:val="0070C0"/>
                <w:sz w:val="24"/>
                <w:szCs w:val="24"/>
              </w:rPr>
            </w:pPr>
            <w:r w:rsidRPr="00113D53">
              <w:rPr>
                <w:b/>
                <w:color w:val="0070C0"/>
                <w:sz w:val="24"/>
                <w:szCs w:val="24"/>
              </w:rPr>
              <w:t>Answer reflection que</w:t>
            </w:r>
            <w:r>
              <w:rPr>
                <w:b/>
                <w:color w:val="0070C0"/>
                <w:sz w:val="24"/>
                <w:szCs w:val="24"/>
              </w:rPr>
              <w:t>s</w:t>
            </w:r>
            <w:r w:rsidRPr="00113D53">
              <w:rPr>
                <w:b/>
                <w:color w:val="0070C0"/>
                <w:sz w:val="24"/>
                <w:szCs w:val="24"/>
              </w:rPr>
              <w:t>tions</w:t>
            </w:r>
          </w:p>
          <w:p w:rsidR="00493FEC" w:rsidRDefault="00493FEC" w:rsidP="00493FEC">
            <w:pPr>
              <w:autoSpaceDE w:val="0"/>
              <w:autoSpaceDN w:val="0"/>
              <w:adjustRightInd w:val="0"/>
              <w:jc w:val="center"/>
              <w:rPr>
                <w:b/>
                <w:sz w:val="24"/>
                <w:szCs w:val="24"/>
              </w:rPr>
            </w:pPr>
          </w:p>
          <w:p w:rsidR="00493FEC" w:rsidRDefault="00493FEC" w:rsidP="00493FEC">
            <w:pPr>
              <w:autoSpaceDE w:val="0"/>
              <w:autoSpaceDN w:val="0"/>
              <w:adjustRightInd w:val="0"/>
              <w:jc w:val="center"/>
              <w:rPr>
                <w:b/>
                <w:sz w:val="24"/>
                <w:szCs w:val="24"/>
              </w:rPr>
            </w:pPr>
          </w:p>
          <w:p w:rsidR="00493FEC" w:rsidRDefault="00493FEC" w:rsidP="00493FEC">
            <w:pPr>
              <w:autoSpaceDE w:val="0"/>
              <w:autoSpaceDN w:val="0"/>
              <w:adjustRightInd w:val="0"/>
              <w:jc w:val="center"/>
              <w:rPr>
                <w:b/>
                <w:sz w:val="24"/>
                <w:szCs w:val="24"/>
              </w:rPr>
            </w:pPr>
          </w:p>
          <w:p w:rsidR="00493FEC" w:rsidRDefault="00493FEC" w:rsidP="00493FEC">
            <w:pPr>
              <w:autoSpaceDE w:val="0"/>
              <w:autoSpaceDN w:val="0"/>
              <w:adjustRightInd w:val="0"/>
              <w:jc w:val="center"/>
              <w:rPr>
                <w:b/>
                <w:sz w:val="24"/>
                <w:szCs w:val="24"/>
              </w:rPr>
            </w:pPr>
          </w:p>
          <w:p w:rsidR="00493FEC" w:rsidRDefault="00493FEC" w:rsidP="00493FEC">
            <w:pPr>
              <w:autoSpaceDE w:val="0"/>
              <w:autoSpaceDN w:val="0"/>
              <w:adjustRightInd w:val="0"/>
              <w:jc w:val="center"/>
              <w:rPr>
                <w:b/>
                <w:sz w:val="24"/>
                <w:szCs w:val="24"/>
              </w:rPr>
            </w:pPr>
          </w:p>
          <w:p w:rsidR="00493FEC" w:rsidRDefault="00493FEC" w:rsidP="00493FEC">
            <w:pPr>
              <w:autoSpaceDE w:val="0"/>
              <w:autoSpaceDN w:val="0"/>
              <w:adjustRightInd w:val="0"/>
              <w:jc w:val="center"/>
              <w:rPr>
                <w:b/>
                <w:sz w:val="24"/>
                <w:szCs w:val="24"/>
              </w:rPr>
            </w:pPr>
          </w:p>
          <w:p w:rsidR="00493FEC" w:rsidRDefault="00493FEC" w:rsidP="00493FEC">
            <w:pPr>
              <w:autoSpaceDE w:val="0"/>
              <w:autoSpaceDN w:val="0"/>
              <w:adjustRightInd w:val="0"/>
              <w:jc w:val="center"/>
              <w:rPr>
                <w:b/>
                <w:sz w:val="24"/>
                <w:szCs w:val="24"/>
              </w:rPr>
            </w:pPr>
          </w:p>
        </w:tc>
      </w:tr>
      <w:tr w:rsidR="00493FEC" w:rsidTr="00493FEC">
        <w:tc>
          <w:tcPr>
            <w:tcW w:w="9576" w:type="dxa"/>
            <w:gridSpan w:val="5"/>
          </w:tcPr>
          <w:p w:rsidR="00493FEC" w:rsidRDefault="00493FEC" w:rsidP="00493FEC">
            <w:pPr>
              <w:autoSpaceDE w:val="0"/>
              <w:autoSpaceDN w:val="0"/>
              <w:adjustRightInd w:val="0"/>
              <w:rPr>
                <w:i/>
              </w:rPr>
            </w:pPr>
            <w:r>
              <w:rPr>
                <w:b/>
                <w:sz w:val="24"/>
                <w:szCs w:val="24"/>
              </w:rPr>
              <w:lastRenderedPageBreak/>
              <w:t xml:space="preserve">Closure: </w:t>
            </w:r>
            <w:r>
              <w:rPr>
                <w:i/>
              </w:rPr>
              <w:t xml:space="preserve">Can be whole group review or opportunities for individual responses.  </w:t>
            </w:r>
          </w:p>
          <w:p w:rsidR="00493FEC" w:rsidRDefault="00493FEC" w:rsidP="00493FEC">
            <w:pPr>
              <w:autoSpaceDE w:val="0"/>
              <w:autoSpaceDN w:val="0"/>
              <w:adjustRightInd w:val="0"/>
              <w:rPr>
                <w:i/>
              </w:rPr>
            </w:pPr>
          </w:p>
          <w:p w:rsidR="00493FEC" w:rsidRPr="00113D53" w:rsidRDefault="00493FEC" w:rsidP="00493FEC">
            <w:pPr>
              <w:autoSpaceDE w:val="0"/>
              <w:autoSpaceDN w:val="0"/>
              <w:adjustRightInd w:val="0"/>
              <w:rPr>
                <w:i/>
                <w:color w:val="0070C0"/>
              </w:rPr>
            </w:pPr>
            <w:r w:rsidRPr="00113D53">
              <w:rPr>
                <w:i/>
                <w:color w:val="0070C0"/>
              </w:rPr>
              <w:t xml:space="preserve">I will use questioning at the end to review what we went over in today’s class and also review from last week’s lesson: </w:t>
            </w:r>
          </w:p>
          <w:p w:rsidR="00493FEC" w:rsidRPr="00113D53" w:rsidRDefault="00493FEC" w:rsidP="00493FEC">
            <w:pPr>
              <w:autoSpaceDE w:val="0"/>
              <w:autoSpaceDN w:val="0"/>
              <w:adjustRightInd w:val="0"/>
              <w:rPr>
                <w:i/>
                <w:color w:val="0070C0"/>
              </w:rPr>
            </w:pPr>
          </w:p>
          <w:p w:rsidR="00493FEC" w:rsidRPr="00113D53" w:rsidRDefault="00493FEC" w:rsidP="00493FEC">
            <w:pPr>
              <w:autoSpaceDE w:val="0"/>
              <w:autoSpaceDN w:val="0"/>
              <w:adjustRightInd w:val="0"/>
              <w:rPr>
                <w:i/>
                <w:color w:val="0070C0"/>
              </w:rPr>
            </w:pPr>
            <w:r w:rsidRPr="00113D53">
              <w:rPr>
                <w:i/>
                <w:color w:val="0070C0"/>
              </w:rPr>
              <w:t xml:space="preserve">To wrap up I will ask the students what they think are some similarities that a plant needs to survive and a seed needs to survive. </w:t>
            </w:r>
          </w:p>
          <w:p w:rsidR="00493FEC" w:rsidRPr="00113D53" w:rsidRDefault="00493FEC" w:rsidP="00493FEC">
            <w:pPr>
              <w:autoSpaceDE w:val="0"/>
              <w:autoSpaceDN w:val="0"/>
              <w:adjustRightInd w:val="0"/>
              <w:rPr>
                <w:i/>
                <w:color w:val="0070C0"/>
              </w:rPr>
            </w:pPr>
            <w:r w:rsidRPr="00113D53">
              <w:rPr>
                <w:i/>
                <w:color w:val="0070C0"/>
              </w:rPr>
              <w:t>Remind students that plants are living things and ask students why that is.</w:t>
            </w:r>
          </w:p>
          <w:p w:rsidR="00493FEC" w:rsidRDefault="00493FEC" w:rsidP="00493FEC">
            <w:pPr>
              <w:autoSpaceDE w:val="0"/>
              <w:autoSpaceDN w:val="0"/>
              <w:adjustRightInd w:val="0"/>
              <w:rPr>
                <w:i/>
              </w:rPr>
            </w:pPr>
          </w:p>
          <w:p w:rsidR="00493FEC" w:rsidRDefault="00493FEC" w:rsidP="00493FEC">
            <w:pPr>
              <w:autoSpaceDE w:val="0"/>
              <w:autoSpaceDN w:val="0"/>
              <w:adjustRightInd w:val="0"/>
              <w:rPr>
                <w:i/>
              </w:rPr>
            </w:pPr>
          </w:p>
          <w:p w:rsidR="00493FEC" w:rsidRDefault="00493FEC" w:rsidP="00493FEC">
            <w:pPr>
              <w:autoSpaceDE w:val="0"/>
              <w:autoSpaceDN w:val="0"/>
              <w:adjustRightInd w:val="0"/>
              <w:rPr>
                <w:i/>
              </w:rPr>
            </w:pPr>
          </w:p>
          <w:p w:rsidR="00493FEC" w:rsidRDefault="00493FEC" w:rsidP="00493FEC">
            <w:pPr>
              <w:autoSpaceDE w:val="0"/>
              <w:autoSpaceDN w:val="0"/>
              <w:adjustRightInd w:val="0"/>
              <w:rPr>
                <w:i/>
              </w:rPr>
            </w:pPr>
          </w:p>
          <w:p w:rsidR="00493FEC" w:rsidRDefault="00493FEC" w:rsidP="00493FEC">
            <w:pPr>
              <w:autoSpaceDE w:val="0"/>
              <w:autoSpaceDN w:val="0"/>
              <w:adjustRightInd w:val="0"/>
              <w:rPr>
                <w:b/>
                <w:i/>
                <w:sz w:val="24"/>
                <w:szCs w:val="24"/>
              </w:rPr>
            </w:pPr>
            <w:r>
              <w:rPr>
                <w:i/>
              </w:rPr>
              <w:t xml:space="preserve">Examples might include:  </w:t>
            </w:r>
            <w:r w:rsidRPr="008E0E72">
              <w:rPr>
                <w:rFonts w:ascii="Verdana" w:eastAsia="Times New Roman" w:hAnsi="Verdana" w:cs="Times New Roman"/>
                <w:i/>
                <w:color w:val="000000"/>
                <w:sz w:val="20"/>
                <w:szCs w:val="20"/>
              </w:rPr>
              <w:t>Thumbs up/thumbs down (whole class assessment); 3-2-1 Three things you learned, two questions you have and one thing you liked</w:t>
            </w:r>
            <w:r w:rsidRPr="00356C62">
              <w:rPr>
                <w:rFonts w:ascii="Verdana" w:eastAsia="Times New Roman" w:hAnsi="Verdana" w:cs="Times New Roman"/>
                <w:i/>
                <w:color w:val="000000"/>
                <w:sz w:val="20"/>
                <w:szCs w:val="20"/>
              </w:rPr>
              <w:t xml:space="preserve">. </w:t>
            </w:r>
            <w:r w:rsidRPr="008E0E72">
              <w:rPr>
                <w:rFonts w:ascii="Verdana" w:eastAsia="Times New Roman" w:hAnsi="Verdana" w:cs="Times New Roman"/>
                <w:i/>
                <w:color w:val="000000"/>
                <w:sz w:val="20"/>
                <w:szCs w:val="20"/>
              </w:rPr>
              <w:t xml:space="preserve">3 </w:t>
            </w:r>
            <w:r>
              <w:rPr>
                <w:rFonts w:ascii="Verdana" w:eastAsia="Times New Roman" w:hAnsi="Verdana" w:cs="Times New Roman"/>
                <w:i/>
                <w:color w:val="000000"/>
                <w:sz w:val="20"/>
                <w:szCs w:val="20"/>
              </w:rPr>
              <w:t>What’s</w:t>
            </w:r>
            <w:r w:rsidRPr="008E0E72">
              <w:rPr>
                <w:rFonts w:ascii="Verdana" w:eastAsia="Times New Roman" w:hAnsi="Verdana" w:cs="Times New Roman"/>
                <w:i/>
                <w:color w:val="000000"/>
                <w:sz w:val="20"/>
                <w:szCs w:val="20"/>
              </w:rPr>
              <w:t>: What did we learn today? So what? (How is this important? relevant? useful?) Now what? (Follow up? How does this relate to our unit outcomes?)</w:t>
            </w:r>
          </w:p>
          <w:p w:rsidR="00493FEC" w:rsidRPr="00C151AD" w:rsidRDefault="00493FEC" w:rsidP="00493FEC">
            <w:pPr>
              <w:autoSpaceDE w:val="0"/>
              <w:autoSpaceDN w:val="0"/>
              <w:adjustRightInd w:val="0"/>
              <w:rPr>
                <w:b/>
                <w:i/>
                <w:sz w:val="24"/>
                <w:szCs w:val="24"/>
              </w:rPr>
            </w:pPr>
          </w:p>
        </w:tc>
      </w:tr>
      <w:tr w:rsidR="00493FEC" w:rsidTr="00493FEC">
        <w:tc>
          <w:tcPr>
            <w:tcW w:w="9576" w:type="dxa"/>
            <w:gridSpan w:val="5"/>
          </w:tcPr>
          <w:p w:rsidR="00493FEC" w:rsidRPr="0081173A" w:rsidRDefault="00493FEC" w:rsidP="00493FEC">
            <w:pPr>
              <w:autoSpaceDE w:val="0"/>
              <w:autoSpaceDN w:val="0"/>
              <w:adjustRightInd w:val="0"/>
              <w:rPr>
                <w:b/>
                <w:sz w:val="24"/>
                <w:szCs w:val="24"/>
              </w:rPr>
            </w:pPr>
            <w:r w:rsidRPr="0081173A">
              <w:rPr>
                <w:b/>
                <w:sz w:val="24"/>
                <w:szCs w:val="24"/>
              </w:rPr>
              <w:t>Differentiation:</w:t>
            </w:r>
          </w:p>
          <w:p w:rsidR="00493FEC" w:rsidRDefault="00493FEC" w:rsidP="00493FEC">
            <w:pPr>
              <w:autoSpaceDE w:val="0"/>
              <w:autoSpaceDN w:val="0"/>
              <w:adjustRightInd w:val="0"/>
              <w:rPr>
                <w:rFonts w:cstheme="minorHAnsi"/>
                <w:iCs/>
                <w:sz w:val="23"/>
                <w:szCs w:val="23"/>
              </w:rPr>
            </w:pPr>
            <w:r w:rsidRPr="00356C62">
              <w:rPr>
                <w:rFonts w:cstheme="minorHAnsi"/>
                <w:i/>
                <w:iCs/>
                <w:sz w:val="23"/>
                <w:szCs w:val="23"/>
              </w:rPr>
              <w:t>Describe how will you differentiate for varying student needs by identifying at least two distinct areas of learning needs and describing appropriate accommodations related to methods of instruction and student(s)’ ability to show evidence of learning</w:t>
            </w:r>
            <w:r w:rsidRPr="00356C62">
              <w:rPr>
                <w:rFonts w:cstheme="minorHAnsi"/>
                <w:iCs/>
                <w:sz w:val="23"/>
                <w:szCs w:val="23"/>
              </w:rPr>
              <w:t>.</w:t>
            </w:r>
          </w:p>
          <w:p w:rsidR="00493FEC" w:rsidRDefault="00493FEC" w:rsidP="00493FEC">
            <w:pPr>
              <w:autoSpaceDE w:val="0"/>
              <w:autoSpaceDN w:val="0"/>
              <w:adjustRightInd w:val="0"/>
              <w:rPr>
                <w:rFonts w:cstheme="minorHAnsi"/>
                <w:iCs/>
                <w:sz w:val="23"/>
                <w:szCs w:val="23"/>
              </w:rPr>
            </w:pPr>
          </w:p>
          <w:p w:rsidR="00493FEC" w:rsidRPr="008B3B84" w:rsidRDefault="00493FEC" w:rsidP="008B3B84">
            <w:pPr>
              <w:rPr>
                <w:rFonts w:cstheme="minorHAnsi"/>
                <w:iCs/>
                <w:color w:val="0070C0"/>
                <w:sz w:val="23"/>
                <w:szCs w:val="23"/>
              </w:rPr>
            </w:pPr>
            <w:r w:rsidRPr="00113D53">
              <w:rPr>
                <w:rFonts w:cstheme="minorHAnsi"/>
                <w:iCs/>
                <w:color w:val="0070C0"/>
                <w:sz w:val="23"/>
                <w:szCs w:val="23"/>
              </w:rPr>
              <w:t>I will make it available for students who may need further guidance in the lesson to be assigned to a partner, a para and a partner, or myself. This allows the student to get the attention they will need in order to be successful. Also I will give easy to follow/ step by step instruction and will be demonstrating briefly what I expect each student to do throughout the act</w:t>
            </w:r>
            <w:r w:rsidR="008B3B84">
              <w:rPr>
                <w:rFonts w:cstheme="minorHAnsi"/>
                <w:iCs/>
                <w:color w:val="0070C0"/>
                <w:sz w:val="23"/>
                <w:szCs w:val="23"/>
              </w:rPr>
              <w:t>ivity.</w:t>
            </w:r>
          </w:p>
          <w:p w:rsidR="00493FEC" w:rsidRDefault="00493FEC" w:rsidP="00493FEC">
            <w:pPr>
              <w:autoSpaceDE w:val="0"/>
              <w:autoSpaceDN w:val="0"/>
              <w:adjustRightInd w:val="0"/>
              <w:rPr>
                <w:b/>
                <w:sz w:val="24"/>
                <w:szCs w:val="24"/>
              </w:rPr>
            </w:pPr>
          </w:p>
        </w:tc>
      </w:tr>
      <w:tr w:rsidR="00493FEC" w:rsidTr="00493FEC">
        <w:tc>
          <w:tcPr>
            <w:tcW w:w="9576" w:type="dxa"/>
            <w:gridSpan w:val="5"/>
          </w:tcPr>
          <w:p w:rsidR="00493FEC" w:rsidRDefault="00493FEC" w:rsidP="00493FEC">
            <w:pPr>
              <w:autoSpaceDE w:val="0"/>
              <w:autoSpaceDN w:val="0"/>
              <w:adjustRightInd w:val="0"/>
              <w:rPr>
                <w:i/>
                <w:sz w:val="24"/>
                <w:szCs w:val="24"/>
              </w:rPr>
            </w:pPr>
            <w:r>
              <w:rPr>
                <w:b/>
                <w:sz w:val="24"/>
                <w:szCs w:val="24"/>
              </w:rPr>
              <w:lastRenderedPageBreak/>
              <w:t xml:space="preserve">References:  </w:t>
            </w:r>
            <w:r>
              <w:rPr>
                <w:i/>
                <w:sz w:val="24"/>
                <w:szCs w:val="24"/>
              </w:rPr>
              <w:t>Include references used to prepare the lesson plan and references for items used in the lesson (ex. Books read to the students).  NOTE: Make sure to acknowledge any co-authors if you are modifying a lesson that you may have created with another person,</w:t>
            </w:r>
          </w:p>
          <w:p w:rsidR="00493FEC" w:rsidRDefault="00493FEC" w:rsidP="00493FEC">
            <w:pPr>
              <w:autoSpaceDE w:val="0"/>
              <w:autoSpaceDN w:val="0"/>
              <w:adjustRightInd w:val="0"/>
              <w:rPr>
                <w:i/>
                <w:sz w:val="24"/>
                <w:szCs w:val="24"/>
              </w:rPr>
            </w:pPr>
          </w:p>
          <w:p w:rsidR="00493FEC" w:rsidRDefault="00493FEC" w:rsidP="00493FEC">
            <w:pPr>
              <w:autoSpaceDE w:val="0"/>
              <w:autoSpaceDN w:val="0"/>
              <w:adjustRightInd w:val="0"/>
              <w:rPr>
                <w:i/>
                <w:sz w:val="24"/>
                <w:szCs w:val="24"/>
              </w:rPr>
            </w:pPr>
            <w:r>
              <w:rPr>
                <w:i/>
                <w:sz w:val="24"/>
                <w:szCs w:val="24"/>
              </w:rPr>
              <w:t>The Magic School Bus: Goes to Seed</w:t>
            </w:r>
          </w:p>
          <w:p w:rsidR="00493FEC" w:rsidRDefault="00493FEC" w:rsidP="00493FEC">
            <w:pPr>
              <w:autoSpaceDE w:val="0"/>
              <w:autoSpaceDN w:val="0"/>
              <w:adjustRightInd w:val="0"/>
              <w:rPr>
                <w:i/>
                <w:sz w:val="24"/>
                <w:szCs w:val="24"/>
              </w:rPr>
            </w:pPr>
            <w:hyperlink r:id="rId36" w:history="1">
              <w:r w:rsidRPr="000C52C3">
                <w:rPr>
                  <w:rStyle w:val="Hyperlink"/>
                  <w:i/>
                  <w:sz w:val="24"/>
                  <w:szCs w:val="24"/>
                </w:rPr>
                <w:t>www.Pinterest.com</w:t>
              </w:r>
            </w:hyperlink>
          </w:p>
          <w:p w:rsidR="00493FEC" w:rsidRDefault="00493FEC" w:rsidP="00493FEC">
            <w:pPr>
              <w:autoSpaceDE w:val="0"/>
              <w:autoSpaceDN w:val="0"/>
              <w:adjustRightInd w:val="0"/>
              <w:rPr>
                <w:i/>
                <w:sz w:val="24"/>
                <w:szCs w:val="24"/>
              </w:rPr>
            </w:pPr>
            <w:hyperlink r:id="rId37" w:history="1">
              <w:r w:rsidRPr="000C52C3">
                <w:rPr>
                  <w:rStyle w:val="Hyperlink"/>
                  <w:i/>
                  <w:sz w:val="24"/>
                  <w:szCs w:val="24"/>
                </w:rPr>
                <w:t>www.kidsgrowingstrong.org</w:t>
              </w:r>
            </w:hyperlink>
          </w:p>
          <w:p w:rsidR="00493FEC" w:rsidRDefault="00493FEC" w:rsidP="00493FEC">
            <w:pPr>
              <w:autoSpaceDE w:val="0"/>
              <w:autoSpaceDN w:val="0"/>
              <w:adjustRightInd w:val="0"/>
              <w:rPr>
                <w:i/>
                <w:sz w:val="24"/>
                <w:szCs w:val="24"/>
              </w:rPr>
            </w:pPr>
            <w:hyperlink r:id="rId38" w:history="1">
              <w:r w:rsidRPr="00B93962">
                <w:rPr>
                  <w:rStyle w:val="Hyperlink"/>
                  <w:i/>
                  <w:sz w:val="24"/>
                  <w:szCs w:val="24"/>
                </w:rPr>
                <w:t>eberhartsexplorers.blogspot.com</w:t>
              </w:r>
            </w:hyperlink>
          </w:p>
          <w:p w:rsidR="00493FEC" w:rsidRPr="0081173A" w:rsidRDefault="00493FEC" w:rsidP="00493FEC">
            <w:pPr>
              <w:autoSpaceDE w:val="0"/>
              <w:autoSpaceDN w:val="0"/>
              <w:adjustRightInd w:val="0"/>
              <w:rPr>
                <w:b/>
                <w:sz w:val="24"/>
                <w:szCs w:val="24"/>
              </w:rPr>
            </w:pPr>
          </w:p>
        </w:tc>
      </w:tr>
      <w:tr w:rsidR="00493FEC" w:rsidTr="00493FEC">
        <w:tc>
          <w:tcPr>
            <w:tcW w:w="9576" w:type="dxa"/>
            <w:gridSpan w:val="5"/>
          </w:tcPr>
          <w:p w:rsidR="00493FEC" w:rsidRDefault="00493FEC" w:rsidP="00493FEC">
            <w:pPr>
              <w:autoSpaceDE w:val="0"/>
              <w:autoSpaceDN w:val="0"/>
              <w:adjustRightInd w:val="0"/>
              <w:jc w:val="center"/>
              <w:rPr>
                <w:b/>
                <w:sz w:val="26"/>
                <w:szCs w:val="26"/>
              </w:rPr>
            </w:pPr>
            <w:r>
              <w:rPr>
                <w:b/>
                <w:sz w:val="26"/>
                <w:szCs w:val="26"/>
              </w:rPr>
              <w:t>LESSON ANALYSIS</w:t>
            </w:r>
          </w:p>
          <w:p w:rsidR="00493FEC" w:rsidRDefault="00493FEC" w:rsidP="00493FEC">
            <w:pPr>
              <w:autoSpaceDE w:val="0"/>
              <w:autoSpaceDN w:val="0"/>
              <w:adjustRightInd w:val="0"/>
              <w:jc w:val="center"/>
              <w:rPr>
                <w:i/>
                <w:sz w:val="24"/>
                <w:szCs w:val="24"/>
              </w:rPr>
            </w:pPr>
            <w:r>
              <w:rPr>
                <w:i/>
                <w:sz w:val="24"/>
                <w:szCs w:val="24"/>
              </w:rPr>
              <w:t xml:space="preserve">Review all of the previous sections of your lesson plan </w:t>
            </w:r>
            <w:r w:rsidRPr="004334B7">
              <w:rPr>
                <w:b/>
                <w:i/>
                <w:sz w:val="24"/>
                <w:szCs w:val="24"/>
              </w:rPr>
              <w:t>and</w:t>
            </w:r>
            <w:r>
              <w:rPr>
                <w:i/>
                <w:sz w:val="24"/>
                <w:szCs w:val="24"/>
              </w:rPr>
              <w:t xml:space="preserve"> </w:t>
            </w:r>
          </w:p>
          <w:p w:rsidR="00493FEC" w:rsidRDefault="00493FEC" w:rsidP="00493FEC">
            <w:pPr>
              <w:autoSpaceDE w:val="0"/>
              <w:autoSpaceDN w:val="0"/>
              <w:adjustRightInd w:val="0"/>
              <w:jc w:val="center"/>
              <w:rPr>
                <w:b/>
                <w:sz w:val="24"/>
                <w:szCs w:val="24"/>
              </w:rPr>
            </w:pPr>
            <w:r>
              <w:rPr>
                <w:i/>
                <w:sz w:val="24"/>
                <w:szCs w:val="24"/>
              </w:rPr>
              <w:t>complete item in the following section prior to teaching your lesson.</w:t>
            </w:r>
          </w:p>
        </w:tc>
      </w:tr>
      <w:tr w:rsidR="00493FEC" w:rsidTr="00493FEC">
        <w:tc>
          <w:tcPr>
            <w:tcW w:w="9576" w:type="dxa"/>
            <w:gridSpan w:val="5"/>
          </w:tcPr>
          <w:p w:rsidR="00493FEC" w:rsidRDefault="00493FEC" w:rsidP="00493FEC">
            <w:pPr>
              <w:autoSpaceDE w:val="0"/>
              <w:autoSpaceDN w:val="0"/>
              <w:adjustRightInd w:val="0"/>
              <w:rPr>
                <w:b/>
                <w:sz w:val="24"/>
                <w:szCs w:val="24"/>
              </w:rPr>
            </w:pPr>
          </w:p>
          <w:p w:rsidR="00493FEC" w:rsidRPr="00387E8F" w:rsidRDefault="00493FEC" w:rsidP="00493FEC">
            <w:pPr>
              <w:autoSpaceDE w:val="0"/>
              <w:autoSpaceDN w:val="0"/>
              <w:adjustRightInd w:val="0"/>
              <w:rPr>
                <w:rFonts w:ascii="Times-Bold" w:hAnsi="Times-Bold" w:cs="Times-Bold"/>
                <w:b/>
                <w:bCs/>
                <w:sz w:val="23"/>
                <w:szCs w:val="23"/>
              </w:rPr>
            </w:pPr>
            <w:r w:rsidRPr="00387E8F">
              <w:rPr>
                <w:b/>
                <w:sz w:val="24"/>
                <w:szCs w:val="24"/>
              </w:rPr>
              <w:t xml:space="preserve">Content Knowledge: </w:t>
            </w:r>
          </w:p>
          <w:p w:rsidR="00493FEC" w:rsidRDefault="00493FEC" w:rsidP="00493FEC">
            <w:pPr>
              <w:autoSpaceDE w:val="0"/>
              <w:autoSpaceDN w:val="0"/>
              <w:adjustRightInd w:val="0"/>
              <w:rPr>
                <w:rFonts w:cstheme="minorHAnsi"/>
                <w:i/>
                <w:iCs/>
                <w:sz w:val="23"/>
                <w:szCs w:val="23"/>
              </w:rPr>
            </w:pPr>
            <w:r w:rsidRPr="00387E8F">
              <w:rPr>
                <w:rFonts w:cstheme="minorHAnsi"/>
                <w:i/>
                <w:iCs/>
                <w:sz w:val="23"/>
                <w:szCs w:val="23"/>
              </w:rPr>
              <w:t>Describe how your lesson addresses required content knowledge that you must help the students to understand.</w:t>
            </w:r>
          </w:p>
          <w:p w:rsidR="000915A4" w:rsidRDefault="000915A4" w:rsidP="00493FEC">
            <w:pPr>
              <w:autoSpaceDE w:val="0"/>
              <w:autoSpaceDN w:val="0"/>
              <w:adjustRightInd w:val="0"/>
              <w:rPr>
                <w:rFonts w:cstheme="minorHAnsi"/>
                <w:i/>
                <w:iCs/>
                <w:sz w:val="23"/>
                <w:szCs w:val="23"/>
              </w:rPr>
            </w:pPr>
          </w:p>
          <w:p w:rsidR="000915A4" w:rsidRDefault="000915A4" w:rsidP="000915A4">
            <w:pPr>
              <w:autoSpaceDE w:val="0"/>
              <w:autoSpaceDN w:val="0"/>
              <w:adjustRightInd w:val="0"/>
              <w:rPr>
                <w:rFonts w:cs="Times-Roman"/>
                <w:sz w:val="24"/>
                <w:szCs w:val="24"/>
              </w:rPr>
            </w:pPr>
            <w:r>
              <w:rPr>
                <w:rFonts w:cs="Times-Roman"/>
                <w:sz w:val="24"/>
                <w:szCs w:val="24"/>
              </w:rPr>
              <w:t xml:space="preserve">The teacher </w:t>
            </w:r>
            <w:r w:rsidRPr="003E362F">
              <w:rPr>
                <w:rFonts w:cs="Times-Roman"/>
                <w:sz w:val="24"/>
                <w:szCs w:val="24"/>
              </w:rPr>
              <w:t>will cover the functions of plant parts, the needs of plants, the characteristics of p</w:t>
            </w:r>
            <w:r>
              <w:rPr>
                <w:rFonts w:cs="Times-Roman"/>
                <w:sz w:val="24"/>
                <w:szCs w:val="24"/>
              </w:rPr>
              <w:t xml:space="preserve">lants and their life cycle.  </w:t>
            </w:r>
          </w:p>
          <w:p w:rsidR="000915A4" w:rsidRPr="003E362F" w:rsidRDefault="000915A4" w:rsidP="000915A4">
            <w:pPr>
              <w:autoSpaceDE w:val="0"/>
              <w:autoSpaceDN w:val="0"/>
              <w:adjustRightInd w:val="0"/>
              <w:rPr>
                <w:rFonts w:cs="Times-Roman"/>
                <w:sz w:val="24"/>
                <w:szCs w:val="24"/>
              </w:rPr>
            </w:pPr>
            <w:r>
              <w:rPr>
                <w:rFonts w:cs="Times-Roman"/>
                <w:sz w:val="24"/>
                <w:szCs w:val="24"/>
              </w:rPr>
              <w:t xml:space="preserve">As a teacher I </w:t>
            </w:r>
            <w:r w:rsidRPr="003E362F">
              <w:rPr>
                <w:rFonts w:cs="Times-Roman"/>
                <w:sz w:val="24"/>
                <w:szCs w:val="24"/>
              </w:rPr>
              <w:t xml:space="preserve">will discuss a plant being a live organism even though it does not per se move. What makes a plant alive?  What does a plant need to grow?  What are the parts of a plant?  What does the stem do?  The roots? The leaves?  What is the life cycle of a plant and what does it look like? </w:t>
            </w:r>
          </w:p>
          <w:p w:rsidR="000915A4" w:rsidRPr="003E362F" w:rsidRDefault="000915A4" w:rsidP="000915A4">
            <w:pPr>
              <w:autoSpaceDE w:val="0"/>
              <w:autoSpaceDN w:val="0"/>
              <w:adjustRightInd w:val="0"/>
              <w:rPr>
                <w:rFonts w:cs="Times-Roman"/>
                <w:sz w:val="24"/>
                <w:szCs w:val="24"/>
              </w:rPr>
            </w:pPr>
            <w:r>
              <w:rPr>
                <w:rFonts w:cs="Times-Roman"/>
                <w:sz w:val="24"/>
                <w:szCs w:val="24"/>
              </w:rPr>
              <w:t>1.</w:t>
            </w:r>
            <w:r w:rsidRPr="003E362F">
              <w:rPr>
                <w:rFonts w:cs="Times-Roman"/>
                <w:sz w:val="24"/>
                <w:szCs w:val="24"/>
              </w:rPr>
              <w:t>) Needs (food, air, water, light, and a place to grow);</w:t>
            </w:r>
          </w:p>
          <w:p w:rsidR="000915A4" w:rsidRPr="003E362F" w:rsidRDefault="000915A4" w:rsidP="000915A4">
            <w:pPr>
              <w:autoSpaceDE w:val="0"/>
              <w:autoSpaceDN w:val="0"/>
              <w:adjustRightInd w:val="0"/>
              <w:rPr>
                <w:rFonts w:cs="Times-Roman"/>
                <w:sz w:val="24"/>
                <w:szCs w:val="24"/>
              </w:rPr>
            </w:pPr>
            <w:r>
              <w:rPr>
                <w:rFonts w:cs="Times-Roman"/>
                <w:sz w:val="24"/>
                <w:szCs w:val="24"/>
              </w:rPr>
              <w:t>2.</w:t>
            </w:r>
            <w:r w:rsidRPr="003E362F">
              <w:rPr>
                <w:rFonts w:cs="Times-Roman"/>
                <w:sz w:val="24"/>
                <w:szCs w:val="24"/>
              </w:rPr>
              <w:t>) Parts (seeds, roots, stems, leaves, blossoms, fruits); and</w:t>
            </w:r>
          </w:p>
          <w:p w:rsidR="000915A4" w:rsidRPr="000915A4" w:rsidRDefault="000915A4" w:rsidP="000915A4">
            <w:pPr>
              <w:autoSpaceDE w:val="0"/>
              <w:autoSpaceDN w:val="0"/>
              <w:adjustRightInd w:val="0"/>
              <w:rPr>
                <w:rFonts w:cs="Times-Roman"/>
                <w:sz w:val="24"/>
                <w:szCs w:val="24"/>
              </w:rPr>
            </w:pPr>
            <w:r>
              <w:rPr>
                <w:rFonts w:cs="Times-Roman"/>
                <w:sz w:val="24"/>
                <w:szCs w:val="24"/>
              </w:rPr>
              <w:t>3.) Plant stag</w:t>
            </w:r>
            <w:r w:rsidR="00AC6D87">
              <w:rPr>
                <w:rFonts w:cs="Times-Roman"/>
                <w:sz w:val="24"/>
                <w:szCs w:val="24"/>
              </w:rPr>
              <w:t>es from seed traveling to its growing destination</w:t>
            </w:r>
            <w:r>
              <w:rPr>
                <w:rFonts w:cs="Times-Roman"/>
                <w:sz w:val="24"/>
                <w:szCs w:val="24"/>
              </w:rPr>
              <w:t>, then growing process to a flower.</w:t>
            </w:r>
          </w:p>
          <w:p w:rsidR="000915A4" w:rsidRPr="00387E8F" w:rsidRDefault="000915A4" w:rsidP="00493FEC">
            <w:pPr>
              <w:autoSpaceDE w:val="0"/>
              <w:autoSpaceDN w:val="0"/>
              <w:adjustRightInd w:val="0"/>
              <w:rPr>
                <w:rFonts w:cstheme="minorHAnsi"/>
                <w:i/>
                <w:iCs/>
                <w:sz w:val="23"/>
                <w:szCs w:val="23"/>
              </w:rPr>
            </w:pPr>
          </w:p>
          <w:p w:rsidR="00493FEC" w:rsidRPr="00387E8F" w:rsidRDefault="00493FEC" w:rsidP="00493FEC">
            <w:pPr>
              <w:autoSpaceDE w:val="0"/>
              <w:autoSpaceDN w:val="0"/>
              <w:adjustRightInd w:val="0"/>
              <w:rPr>
                <w:rFonts w:cstheme="minorHAnsi"/>
                <w:i/>
                <w:iCs/>
                <w:sz w:val="23"/>
                <w:szCs w:val="23"/>
              </w:rPr>
            </w:pPr>
          </w:p>
          <w:p w:rsidR="00493FEC" w:rsidRPr="00387E8F" w:rsidRDefault="00493FEC" w:rsidP="00493FEC">
            <w:pPr>
              <w:autoSpaceDE w:val="0"/>
              <w:autoSpaceDN w:val="0"/>
              <w:adjustRightInd w:val="0"/>
              <w:rPr>
                <w:rFonts w:cstheme="minorHAnsi"/>
                <w:i/>
                <w:iCs/>
                <w:sz w:val="23"/>
                <w:szCs w:val="23"/>
              </w:rPr>
            </w:pPr>
          </w:p>
          <w:p w:rsidR="00493FEC" w:rsidRPr="00387E8F" w:rsidRDefault="00493FEC" w:rsidP="00493FEC">
            <w:pPr>
              <w:autoSpaceDE w:val="0"/>
              <w:autoSpaceDN w:val="0"/>
              <w:adjustRightInd w:val="0"/>
              <w:rPr>
                <w:b/>
                <w:sz w:val="24"/>
                <w:szCs w:val="24"/>
              </w:rPr>
            </w:pPr>
            <w:r w:rsidRPr="00387E8F">
              <w:rPr>
                <w:b/>
                <w:sz w:val="24"/>
                <w:szCs w:val="24"/>
              </w:rPr>
              <w:t xml:space="preserve">Teaching Methods/Strategies: </w:t>
            </w:r>
          </w:p>
          <w:p w:rsidR="00493FEC" w:rsidRPr="00387E8F" w:rsidRDefault="00493FEC" w:rsidP="00493FEC">
            <w:pPr>
              <w:autoSpaceDE w:val="0"/>
              <w:autoSpaceDN w:val="0"/>
              <w:adjustRightInd w:val="0"/>
              <w:rPr>
                <w:rFonts w:cstheme="minorHAnsi"/>
                <w:i/>
                <w:iCs/>
                <w:sz w:val="23"/>
                <w:szCs w:val="23"/>
              </w:rPr>
            </w:pPr>
            <w:r w:rsidRPr="00387E8F">
              <w:rPr>
                <w:rFonts w:cstheme="minorHAnsi"/>
                <w:i/>
                <w:iCs/>
                <w:sz w:val="23"/>
                <w:szCs w:val="23"/>
              </w:rPr>
              <w:t>Identify the specific teaching method(s) that are included in this lesson and describe why you believe this/these method(s) will be effective in helping students meet the learning objectives?</w:t>
            </w:r>
          </w:p>
          <w:p w:rsidR="00493FEC" w:rsidRDefault="00493FEC" w:rsidP="00493FEC">
            <w:pPr>
              <w:autoSpaceDE w:val="0"/>
              <w:autoSpaceDN w:val="0"/>
              <w:adjustRightInd w:val="0"/>
              <w:rPr>
                <w:rFonts w:cstheme="minorHAnsi"/>
                <w:i/>
                <w:iCs/>
                <w:sz w:val="23"/>
                <w:szCs w:val="23"/>
              </w:rPr>
            </w:pPr>
          </w:p>
          <w:p w:rsidR="00493FEC" w:rsidRDefault="00493FEC" w:rsidP="00493FEC">
            <w:pPr>
              <w:autoSpaceDE w:val="0"/>
              <w:autoSpaceDN w:val="0"/>
              <w:adjustRightInd w:val="0"/>
              <w:rPr>
                <w:rFonts w:cstheme="minorHAnsi"/>
                <w:i/>
                <w:iCs/>
                <w:sz w:val="23"/>
                <w:szCs w:val="23"/>
              </w:rPr>
            </w:pPr>
          </w:p>
          <w:p w:rsidR="00493FEC" w:rsidRDefault="00493FEC" w:rsidP="00493FEC">
            <w:pPr>
              <w:autoSpaceDE w:val="0"/>
              <w:autoSpaceDN w:val="0"/>
              <w:adjustRightInd w:val="0"/>
              <w:rPr>
                <w:rFonts w:cstheme="minorHAnsi"/>
                <w:i/>
                <w:iCs/>
                <w:sz w:val="23"/>
                <w:szCs w:val="23"/>
              </w:rPr>
            </w:pPr>
          </w:p>
          <w:p w:rsidR="00493FEC" w:rsidRDefault="00493FEC" w:rsidP="00493FEC">
            <w:pPr>
              <w:autoSpaceDE w:val="0"/>
              <w:autoSpaceDN w:val="0"/>
              <w:adjustRightInd w:val="0"/>
              <w:rPr>
                <w:b/>
                <w:sz w:val="24"/>
                <w:szCs w:val="24"/>
              </w:rPr>
            </w:pPr>
          </w:p>
        </w:tc>
      </w:tr>
      <w:tr w:rsidR="00493FEC" w:rsidTr="00493FEC">
        <w:tc>
          <w:tcPr>
            <w:tcW w:w="9576" w:type="dxa"/>
            <w:gridSpan w:val="5"/>
          </w:tcPr>
          <w:p w:rsidR="00493FEC" w:rsidRDefault="00493FEC" w:rsidP="00493FEC">
            <w:pPr>
              <w:autoSpaceDE w:val="0"/>
              <w:autoSpaceDN w:val="0"/>
              <w:adjustRightInd w:val="0"/>
              <w:jc w:val="center"/>
              <w:rPr>
                <w:b/>
                <w:sz w:val="26"/>
                <w:szCs w:val="26"/>
              </w:rPr>
            </w:pPr>
            <w:r>
              <w:rPr>
                <w:b/>
                <w:sz w:val="26"/>
                <w:szCs w:val="26"/>
              </w:rPr>
              <w:t>REFLECTION</w:t>
            </w:r>
          </w:p>
          <w:p w:rsidR="00493FEC" w:rsidRDefault="00493FEC" w:rsidP="00493FEC">
            <w:pPr>
              <w:autoSpaceDE w:val="0"/>
              <w:autoSpaceDN w:val="0"/>
              <w:adjustRightInd w:val="0"/>
              <w:rPr>
                <w:i/>
              </w:rPr>
            </w:pPr>
            <w:r>
              <w:rPr>
                <w:i/>
              </w:rPr>
              <w:t>After teaching the lesson, write a reflection to evaluate how you feel the lesson went (flow, timing, materials, etc.) and write a clear description about evidence of student learning.  This description should directly refer to your plans for Assessment including your documentation strategies.</w:t>
            </w:r>
          </w:p>
          <w:p w:rsidR="00493FEC" w:rsidRDefault="00493FEC" w:rsidP="00493FEC">
            <w:pPr>
              <w:autoSpaceDE w:val="0"/>
              <w:autoSpaceDN w:val="0"/>
              <w:adjustRightInd w:val="0"/>
              <w:rPr>
                <w:b/>
                <w:sz w:val="24"/>
                <w:szCs w:val="24"/>
              </w:rPr>
            </w:pPr>
          </w:p>
        </w:tc>
      </w:tr>
      <w:tr w:rsidR="00493FEC" w:rsidTr="00493FEC">
        <w:tc>
          <w:tcPr>
            <w:tcW w:w="9576" w:type="dxa"/>
            <w:gridSpan w:val="5"/>
          </w:tcPr>
          <w:p w:rsidR="00493FEC" w:rsidRDefault="00493FEC" w:rsidP="00493FEC">
            <w:pPr>
              <w:autoSpaceDE w:val="0"/>
              <w:autoSpaceDN w:val="0"/>
              <w:adjustRightInd w:val="0"/>
              <w:rPr>
                <w:i/>
                <w:sz w:val="24"/>
                <w:szCs w:val="24"/>
              </w:rPr>
            </w:pPr>
            <w:r>
              <w:rPr>
                <w:i/>
                <w:sz w:val="24"/>
                <w:szCs w:val="24"/>
              </w:rPr>
              <w:t>Use the following thought questions to help you write your reflection.</w:t>
            </w:r>
          </w:p>
          <w:p w:rsidR="00493FEC" w:rsidRPr="0050275F" w:rsidRDefault="00493FEC" w:rsidP="00493FEC">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lastRenderedPageBreak/>
              <w:t>Review your assessment results. Did each child meet the objective? How do I know that each child learned what was intended?</w:t>
            </w:r>
          </w:p>
          <w:p w:rsidR="00493FEC" w:rsidRPr="0050275F" w:rsidRDefault="00493FEC" w:rsidP="00493FEC">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Were the children productively engaged? How do I know?</w:t>
            </w:r>
          </w:p>
          <w:p w:rsidR="00493FEC" w:rsidRPr="0050275F" w:rsidRDefault="00493FEC" w:rsidP="00493FEC">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 xml:space="preserve">What unplanned activities occurred? Why did these occur? </w:t>
            </w:r>
          </w:p>
          <w:p w:rsidR="00493FEC" w:rsidRPr="0050275F" w:rsidRDefault="00493FEC" w:rsidP="00493FEC">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Did I alter my instructional plan as I taught the lesson? Why?</w:t>
            </w:r>
          </w:p>
          <w:p w:rsidR="00493FEC" w:rsidRPr="0050275F" w:rsidRDefault="00493FEC" w:rsidP="00493FEC">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What additional assistance, support, and/or resources would have further enhanced this lesson</w:t>
            </w:r>
          </w:p>
          <w:p w:rsidR="00EB7DB2" w:rsidRDefault="00493FEC" w:rsidP="008B3B84">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If I had the opportunity to teach the lesson again to the same group of students, would I do anything differently? What? Why?</w:t>
            </w:r>
          </w:p>
          <w:p w:rsidR="00C11006" w:rsidRDefault="00EB7DB2" w:rsidP="00EB7DB2">
            <w:pPr>
              <w:spacing w:before="100" w:beforeAutospacing="1" w:after="100" w:afterAutospacing="1"/>
              <w:rPr>
                <w:rFonts w:ascii="Arial" w:eastAsia="Times New Roman" w:hAnsi="Arial" w:cs="Arial"/>
                <w:i/>
                <w:sz w:val="18"/>
                <w:szCs w:val="18"/>
              </w:rPr>
            </w:pPr>
            <w:r>
              <w:rPr>
                <w:rFonts w:ascii="Arial" w:eastAsia="Times New Roman" w:hAnsi="Arial" w:cs="Arial"/>
                <w:i/>
                <w:sz w:val="18"/>
                <w:szCs w:val="18"/>
              </w:rPr>
              <w:t xml:space="preserve">This was my best lesson overall. The students did a really great job following directions and staying on task. Throughout the lesson I gave them little reminders that they needed to stay on task because there was a lot to get done today. </w:t>
            </w:r>
          </w:p>
          <w:p w:rsidR="00C11006" w:rsidRDefault="00C11006" w:rsidP="00EB7DB2">
            <w:pPr>
              <w:spacing w:before="100" w:beforeAutospacing="1" w:after="100" w:afterAutospacing="1"/>
              <w:rPr>
                <w:rFonts w:ascii="Arial" w:eastAsia="Times New Roman" w:hAnsi="Arial" w:cs="Arial"/>
                <w:i/>
                <w:sz w:val="18"/>
                <w:szCs w:val="18"/>
              </w:rPr>
            </w:pPr>
            <w:r>
              <w:rPr>
                <w:rFonts w:ascii="Arial" w:eastAsia="Times New Roman" w:hAnsi="Arial" w:cs="Arial"/>
                <w:i/>
                <w:sz w:val="18"/>
                <w:szCs w:val="18"/>
              </w:rPr>
              <w:t xml:space="preserve">The Girls did a really great job on their flower labeling projects which will be put on display for them and parent to see on open house night. </w:t>
            </w:r>
          </w:p>
          <w:p w:rsidR="00C11006" w:rsidRDefault="00C11006" w:rsidP="00EB7DB2">
            <w:pPr>
              <w:spacing w:before="100" w:beforeAutospacing="1" w:after="100" w:afterAutospacing="1"/>
              <w:rPr>
                <w:rFonts w:ascii="Arial" w:eastAsia="Times New Roman" w:hAnsi="Arial" w:cs="Arial"/>
                <w:i/>
                <w:sz w:val="18"/>
                <w:szCs w:val="18"/>
              </w:rPr>
            </w:pPr>
            <w:r>
              <w:rPr>
                <w:rFonts w:ascii="Arial" w:eastAsia="Times New Roman" w:hAnsi="Arial" w:cs="Arial"/>
                <w:i/>
                <w:sz w:val="18"/>
                <w:szCs w:val="18"/>
              </w:rPr>
              <w:t xml:space="preserve">The girls really enjoyed the second part of the lesson which was getting to prepare for their own plants to grow. There were a few students who had to be more guided than others but in the end all the girls understood what to do for preparation. The girls were able to vote on where they wanted to place their plants and majority said hang them in the window so that is what they are to do. </w:t>
            </w:r>
          </w:p>
          <w:p w:rsidR="00493FEC" w:rsidRPr="008B3B84" w:rsidRDefault="00C11006" w:rsidP="00EB7DB2">
            <w:pPr>
              <w:spacing w:before="100" w:beforeAutospacing="1" w:after="100" w:afterAutospacing="1"/>
              <w:rPr>
                <w:rFonts w:ascii="Arial" w:eastAsia="Times New Roman" w:hAnsi="Arial" w:cs="Arial"/>
                <w:i/>
                <w:sz w:val="18"/>
                <w:szCs w:val="18"/>
              </w:rPr>
            </w:pPr>
            <w:r>
              <w:rPr>
                <w:rFonts w:ascii="Arial" w:eastAsia="Times New Roman" w:hAnsi="Arial" w:cs="Arial"/>
                <w:i/>
                <w:sz w:val="18"/>
                <w:szCs w:val="18"/>
              </w:rPr>
              <w:t xml:space="preserve">This was a great lesson that gives the students a visual of the plant parts watching the seed grow into a plant. It shows the seed, the roots, the stem, the leaves, and the final result the flower/plant itself fully grown. </w:t>
            </w:r>
            <w:r w:rsidR="00493FEC" w:rsidRPr="0050275F">
              <w:rPr>
                <w:rFonts w:ascii="Arial" w:eastAsia="Times New Roman" w:hAnsi="Arial" w:cs="Arial"/>
                <w:i/>
                <w:sz w:val="18"/>
                <w:szCs w:val="18"/>
              </w:rPr>
              <w:t xml:space="preserve">  </w:t>
            </w:r>
          </w:p>
          <w:p w:rsidR="00493FEC" w:rsidRPr="00A57A72" w:rsidRDefault="00493FEC" w:rsidP="00493FEC">
            <w:pPr>
              <w:autoSpaceDE w:val="0"/>
              <w:autoSpaceDN w:val="0"/>
              <w:adjustRightInd w:val="0"/>
              <w:rPr>
                <w:i/>
                <w:sz w:val="24"/>
                <w:szCs w:val="24"/>
              </w:rPr>
            </w:pPr>
          </w:p>
        </w:tc>
      </w:tr>
    </w:tbl>
    <w:p w:rsidR="00493FEC" w:rsidRDefault="00493FEC" w:rsidP="00493FEC">
      <w:pPr>
        <w:spacing w:after="0"/>
      </w:pPr>
    </w:p>
    <w:p w:rsidR="008B3B84" w:rsidRDefault="008B3B84" w:rsidP="00493FEC">
      <w:pPr>
        <w:spacing w:after="0"/>
      </w:pPr>
    </w:p>
    <w:p w:rsidR="00F424A7" w:rsidRPr="00F424A7" w:rsidRDefault="00F424A7" w:rsidP="00F424A7">
      <w:pPr>
        <w:jc w:val="center"/>
        <w:rPr>
          <w:rFonts w:ascii="Courier New" w:hAnsi="Courier New" w:cs="Courier New"/>
          <w:b/>
          <w:sz w:val="36"/>
          <w:szCs w:val="36"/>
        </w:rPr>
      </w:pPr>
      <w:r>
        <w:rPr>
          <w:rFonts w:ascii="Courier New" w:hAnsi="Courier New" w:cs="Courier New"/>
          <w:b/>
          <w:sz w:val="36"/>
          <w:szCs w:val="36"/>
        </w:rPr>
        <w:t>PLANT FINALE LESSON</w:t>
      </w:r>
    </w:p>
    <w:p w:rsidR="008B3B84" w:rsidRDefault="008B3B84" w:rsidP="00493FEC">
      <w:pPr>
        <w:spacing w:after="0"/>
      </w:pPr>
    </w:p>
    <w:p w:rsidR="008B3B84" w:rsidRPr="00547F12" w:rsidRDefault="008B3B84" w:rsidP="000915A4">
      <w:pPr>
        <w:spacing w:after="0"/>
        <w:jc w:val="center"/>
        <w:rPr>
          <w:rFonts w:cs="Courier New"/>
          <w:b/>
          <w:sz w:val="28"/>
          <w:szCs w:val="28"/>
        </w:rPr>
      </w:pPr>
    </w:p>
    <w:tbl>
      <w:tblPr>
        <w:tblStyle w:val="TableGrid"/>
        <w:tblW w:w="0" w:type="auto"/>
        <w:tblLook w:val="04A0" w:firstRow="1" w:lastRow="0" w:firstColumn="1" w:lastColumn="0" w:noHBand="0" w:noVBand="1"/>
      </w:tblPr>
      <w:tblGrid>
        <w:gridCol w:w="3083"/>
        <w:gridCol w:w="1325"/>
        <w:gridCol w:w="904"/>
        <w:gridCol w:w="2276"/>
        <w:gridCol w:w="1762"/>
      </w:tblGrid>
      <w:tr w:rsidR="008B3B84" w:rsidTr="00355E08">
        <w:tc>
          <w:tcPr>
            <w:tcW w:w="9576" w:type="dxa"/>
            <w:gridSpan w:val="5"/>
          </w:tcPr>
          <w:p w:rsidR="008B3B84" w:rsidRDefault="008B3B84" w:rsidP="00355E08">
            <w:pPr>
              <w:jc w:val="center"/>
              <w:rPr>
                <w:b/>
                <w:sz w:val="24"/>
                <w:szCs w:val="24"/>
              </w:rPr>
            </w:pPr>
            <w:r w:rsidRPr="004334B7">
              <w:rPr>
                <w:b/>
                <w:sz w:val="26"/>
                <w:szCs w:val="26"/>
              </w:rPr>
              <w:t>LESSON/ACTIVITY INFORMATION</w:t>
            </w:r>
          </w:p>
        </w:tc>
      </w:tr>
      <w:tr w:rsidR="008B3B84" w:rsidTr="00355E08">
        <w:tc>
          <w:tcPr>
            <w:tcW w:w="9576" w:type="dxa"/>
            <w:gridSpan w:val="5"/>
          </w:tcPr>
          <w:p w:rsidR="008B3B84" w:rsidRPr="003C7F00" w:rsidRDefault="008B3B84" w:rsidP="00355E08">
            <w:pPr>
              <w:rPr>
                <w:b/>
                <w:sz w:val="24"/>
                <w:szCs w:val="24"/>
              </w:rPr>
            </w:pPr>
            <w:r w:rsidRPr="003C7F00">
              <w:rPr>
                <w:b/>
                <w:sz w:val="24"/>
                <w:szCs w:val="24"/>
              </w:rPr>
              <w:t>Title:</w:t>
            </w:r>
            <w:r>
              <w:rPr>
                <w:b/>
                <w:sz w:val="24"/>
                <w:szCs w:val="24"/>
              </w:rPr>
              <w:t xml:space="preserve"> PLANT FINALE ~ finish plant unit</w:t>
            </w:r>
          </w:p>
        </w:tc>
      </w:tr>
      <w:tr w:rsidR="008B3B84" w:rsidTr="00355E08">
        <w:tc>
          <w:tcPr>
            <w:tcW w:w="3194" w:type="dxa"/>
          </w:tcPr>
          <w:p w:rsidR="008B3B84" w:rsidRPr="0081173A" w:rsidRDefault="008B3B84" w:rsidP="00355E08">
            <w:pPr>
              <w:rPr>
                <w:b/>
                <w:sz w:val="24"/>
                <w:szCs w:val="24"/>
              </w:rPr>
            </w:pPr>
            <w:r w:rsidRPr="0081173A">
              <w:rPr>
                <w:b/>
                <w:sz w:val="24"/>
                <w:szCs w:val="24"/>
              </w:rPr>
              <w:t>Your name:</w:t>
            </w:r>
            <w:r>
              <w:rPr>
                <w:b/>
                <w:sz w:val="24"/>
                <w:szCs w:val="24"/>
              </w:rPr>
              <w:t xml:space="preserve"> Kayleen Malizzi</w:t>
            </w:r>
          </w:p>
        </w:tc>
        <w:tc>
          <w:tcPr>
            <w:tcW w:w="2305" w:type="dxa"/>
            <w:gridSpan w:val="2"/>
          </w:tcPr>
          <w:p w:rsidR="008B3B84" w:rsidRDefault="008B3B84" w:rsidP="00355E08">
            <w:pPr>
              <w:rPr>
                <w:b/>
                <w:sz w:val="24"/>
                <w:szCs w:val="24"/>
              </w:rPr>
            </w:pPr>
            <w:r w:rsidRPr="00FE5E8F">
              <w:rPr>
                <w:b/>
                <w:sz w:val="24"/>
                <w:szCs w:val="24"/>
              </w:rPr>
              <w:t>Age or Grade Level:</w:t>
            </w:r>
          </w:p>
          <w:p w:rsidR="008B3B84" w:rsidRPr="0081173A" w:rsidRDefault="008B3B84" w:rsidP="00355E08">
            <w:pPr>
              <w:rPr>
                <w:b/>
                <w:sz w:val="24"/>
                <w:szCs w:val="24"/>
              </w:rPr>
            </w:pPr>
            <w:r>
              <w:rPr>
                <w:b/>
                <w:sz w:val="24"/>
                <w:szCs w:val="24"/>
              </w:rPr>
              <w:t>K-1</w:t>
            </w:r>
            <w:r w:rsidRPr="00FD5EC9">
              <w:rPr>
                <w:b/>
                <w:sz w:val="24"/>
                <w:szCs w:val="24"/>
                <w:vertAlign w:val="superscript"/>
              </w:rPr>
              <w:t>st</w:t>
            </w:r>
            <w:r>
              <w:rPr>
                <w:b/>
                <w:sz w:val="24"/>
                <w:szCs w:val="24"/>
              </w:rPr>
              <w:t xml:space="preserve"> grade</w:t>
            </w:r>
          </w:p>
        </w:tc>
        <w:tc>
          <w:tcPr>
            <w:tcW w:w="2276" w:type="dxa"/>
          </w:tcPr>
          <w:p w:rsidR="008B3B84" w:rsidRDefault="008B3B84" w:rsidP="00355E08">
            <w:pPr>
              <w:rPr>
                <w:b/>
                <w:sz w:val="24"/>
                <w:szCs w:val="24"/>
              </w:rPr>
            </w:pPr>
            <w:r w:rsidRPr="00FE5E8F">
              <w:rPr>
                <w:b/>
                <w:sz w:val="24"/>
                <w:szCs w:val="24"/>
              </w:rPr>
              <w:t>Integrated Disciplines/Subjects</w:t>
            </w:r>
            <w:r>
              <w:rPr>
                <w:b/>
                <w:sz w:val="24"/>
                <w:szCs w:val="24"/>
              </w:rPr>
              <w:t>:</w:t>
            </w:r>
          </w:p>
          <w:p w:rsidR="008B3B84" w:rsidRDefault="008B3B84" w:rsidP="00355E08">
            <w:pPr>
              <w:rPr>
                <w:b/>
                <w:sz w:val="24"/>
                <w:szCs w:val="24"/>
              </w:rPr>
            </w:pPr>
            <w:r>
              <w:rPr>
                <w:b/>
                <w:sz w:val="24"/>
                <w:szCs w:val="24"/>
              </w:rPr>
              <w:t>Natural and Life Science</w:t>
            </w:r>
          </w:p>
          <w:p w:rsidR="008B3B84" w:rsidRDefault="008B3B84" w:rsidP="00355E08">
            <w:pPr>
              <w:rPr>
                <w:b/>
                <w:sz w:val="24"/>
                <w:szCs w:val="24"/>
              </w:rPr>
            </w:pPr>
          </w:p>
          <w:p w:rsidR="008B3B84" w:rsidRDefault="008B3B84" w:rsidP="00355E08">
            <w:pPr>
              <w:rPr>
                <w:b/>
                <w:sz w:val="24"/>
                <w:szCs w:val="24"/>
              </w:rPr>
            </w:pPr>
          </w:p>
          <w:p w:rsidR="008B3B84" w:rsidRPr="0081173A" w:rsidRDefault="008B3B84" w:rsidP="00355E08">
            <w:pPr>
              <w:rPr>
                <w:b/>
                <w:sz w:val="24"/>
                <w:szCs w:val="24"/>
              </w:rPr>
            </w:pPr>
          </w:p>
        </w:tc>
        <w:tc>
          <w:tcPr>
            <w:tcW w:w="1801" w:type="dxa"/>
          </w:tcPr>
          <w:p w:rsidR="008B3B84" w:rsidRDefault="008B3B84" w:rsidP="00355E08">
            <w:pPr>
              <w:rPr>
                <w:b/>
                <w:sz w:val="24"/>
                <w:szCs w:val="24"/>
              </w:rPr>
            </w:pPr>
            <w:r>
              <w:rPr>
                <w:b/>
                <w:sz w:val="24"/>
                <w:szCs w:val="24"/>
              </w:rPr>
              <w:t xml:space="preserve">Time frame for Lesson: </w:t>
            </w:r>
          </w:p>
          <w:p w:rsidR="008B3B84" w:rsidRPr="0081173A" w:rsidRDefault="008B3B84" w:rsidP="00355E08">
            <w:pPr>
              <w:rPr>
                <w:b/>
                <w:sz w:val="24"/>
                <w:szCs w:val="24"/>
              </w:rPr>
            </w:pPr>
            <w:r>
              <w:rPr>
                <w:b/>
                <w:sz w:val="24"/>
                <w:szCs w:val="24"/>
              </w:rPr>
              <w:t>45-60 minutes</w:t>
            </w:r>
          </w:p>
        </w:tc>
      </w:tr>
      <w:tr w:rsidR="008B3B84" w:rsidTr="00355E08">
        <w:tc>
          <w:tcPr>
            <w:tcW w:w="9576" w:type="dxa"/>
            <w:gridSpan w:val="5"/>
          </w:tcPr>
          <w:p w:rsidR="008B3B84" w:rsidRDefault="008B3B84" w:rsidP="00355E08">
            <w:pPr>
              <w:jc w:val="center"/>
            </w:pPr>
            <w:r>
              <w:rPr>
                <w:b/>
                <w:sz w:val="26"/>
                <w:szCs w:val="26"/>
              </w:rPr>
              <w:t>STANDARDS, OBJECTIVES, ASSESSMENTS &amp; MATERIALS</w:t>
            </w:r>
          </w:p>
        </w:tc>
      </w:tr>
      <w:tr w:rsidR="008B3B84" w:rsidTr="00355E08">
        <w:tc>
          <w:tcPr>
            <w:tcW w:w="9576" w:type="dxa"/>
            <w:gridSpan w:val="5"/>
          </w:tcPr>
          <w:p w:rsidR="008B3B84" w:rsidRDefault="008B3B84" w:rsidP="00355E08">
            <w:pPr>
              <w:rPr>
                <w:b/>
                <w:sz w:val="24"/>
                <w:szCs w:val="24"/>
              </w:rPr>
            </w:pPr>
            <w:hyperlink r:id="rId39" w:history="1">
              <w:r w:rsidRPr="00533900">
                <w:rPr>
                  <w:rStyle w:val="Hyperlink"/>
                  <w:b/>
                  <w:sz w:val="24"/>
                  <w:szCs w:val="24"/>
                </w:rPr>
                <w:t>Nebraska State Standards</w:t>
              </w:r>
            </w:hyperlink>
            <w:r w:rsidRPr="00FE5E8F">
              <w:rPr>
                <w:b/>
                <w:sz w:val="24"/>
                <w:szCs w:val="24"/>
              </w:rPr>
              <w:t xml:space="preserve">; </w:t>
            </w:r>
            <w:hyperlink r:id="rId40" w:history="1">
              <w:r w:rsidRPr="00FE5E8F">
                <w:rPr>
                  <w:rStyle w:val="Hyperlink"/>
                  <w:b/>
                  <w:sz w:val="24"/>
                  <w:szCs w:val="24"/>
                </w:rPr>
                <w:t>Nebraska Early Learning Guidelines</w:t>
              </w:r>
            </w:hyperlink>
            <w:r w:rsidRPr="00FE5E8F">
              <w:rPr>
                <w:b/>
                <w:sz w:val="24"/>
                <w:szCs w:val="24"/>
              </w:rPr>
              <w:t xml:space="preserve"> and </w:t>
            </w:r>
            <w:hyperlink r:id="rId41" w:history="1">
              <w:r w:rsidRPr="00FE5E8F">
                <w:rPr>
                  <w:rStyle w:val="Hyperlink"/>
                  <w:b/>
                  <w:sz w:val="24"/>
                  <w:szCs w:val="24"/>
                </w:rPr>
                <w:t>NET-S</w:t>
              </w:r>
            </w:hyperlink>
            <w:r w:rsidRPr="00FE5E8F">
              <w:rPr>
                <w:b/>
                <w:sz w:val="24"/>
                <w:szCs w:val="24"/>
              </w:rPr>
              <w:t xml:space="preserve"> (as appropriate for the lesson):</w:t>
            </w:r>
          </w:p>
          <w:p w:rsidR="008B3B84" w:rsidRPr="00B93962" w:rsidRDefault="008B3B84" w:rsidP="00355E08">
            <w:pPr>
              <w:rPr>
                <w:b/>
                <w:color w:val="0070C0"/>
                <w:sz w:val="24"/>
                <w:szCs w:val="24"/>
              </w:rPr>
            </w:pPr>
            <w:r w:rsidRPr="00B93962">
              <w:rPr>
                <w:b/>
                <w:color w:val="0070C0"/>
                <w:sz w:val="24"/>
                <w:szCs w:val="24"/>
              </w:rPr>
              <w:t>SC2.3.1 Students will investigate the characteristics of living things.</w:t>
            </w:r>
          </w:p>
          <w:p w:rsidR="008B3B84" w:rsidRPr="00B93962" w:rsidRDefault="008B3B84" w:rsidP="00355E08">
            <w:pPr>
              <w:rPr>
                <w:b/>
                <w:color w:val="0070C0"/>
                <w:sz w:val="24"/>
                <w:szCs w:val="24"/>
              </w:rPr>
            </w:pPr>
            <w:r w:rsidRPr="00B93962">
              <w:rPr>
                <w:b/>
                <w:color w:val="0070C0"/>
                <w:sz w:val="24"/>
                <w:szCs w:val="24"/>
              </w:rPr>
              <w:t>SC2.3.1.a Differentiate between living and nonliving things.</w:t>
            </w:r>
          </w:p>
          <w:p w:rsidR="008B3B84" w:rsidRPr="00B93962" w:rsidRDefault="008B3B84" w:rsidP="00355E08">
            <w:pPr>
              <w:rPr>
                <w:b/>
                <w:color w:val="0070C0"/>
                <w:sz w:val="24"/>
                <w:szCs w:val="24"/>
              </w:rPr>
            </w:pPr>
            <w:r w:rsidRPr="00B93962">
              <w:rPr>
                <w:b/>
                <w:color w:val="0070C0"/>
                <w:sz w:val="24"/>
                <w:szCs w:val="24"/>
              </w:rPr>
              <w:t>SC2.3.1.b Identify the basic needs of living things (food, water, air, space, shelter).</w:t>
            </w:r>
          </w:p>
          <w:p w:rsidR="008B3B84" w:rsidRPr="00B93962" w:rsidRDefault="008B3B84" w:rsidP="00355E08">
            <w:pPr>
              <w:rPr>
                <w:b/>
                <w:color w:val="0070C0"/>
                <w:sz w:val="24"/>
                <w:szCs w:val="24"/>
              </w:rPr>
            </w:pPr>
            <w:r w:rsidRPr="00B93962">
              <w:rPr>
                <w:b/>
                <w:color w:val="0070C0"/>
                <w:sz w:val="24"/>
                <w:szCs w:val="24"/>
              </w:rPr>
              <w:t>SC2.3.2 Students will recognize changes in living things.</w:t>
            </w:r>
          </w:p>
          <w:p w:rsidR="008B3B84" w:rsidRPr="00B93962" w:rsidRDefault="008B3B84" w:rsidP="00355E08">
            <w:pPr>
              <w:rPr>
                <w:b/>
                <w:color w:val="0070C0"/>
                <w:sz w:val="24"/>
                <w:szCs w:val="24"/>
              </w:rPr>
            </w:pPr>
            <w:r w:rsidRPr="00B93962">
              <w:rPr>
                <w:b/>
                <w:color w:val="0070C0"/>
                <w:sz w:val="24"/>
                <w:szCs w:val="24"/>
              </w:rPr>
              <w:t>SC2.3.2.b Describe how living things change as they grow.</w:t>
            </w:r>
          </w:p>
          <w:p w:rsidR="008B3B84" w:rsidRPr="00B93962" w:rsidRDefault="008B3B84" w:rsidP="00355E08">
            <w:pPr>
              <w:rPr>
                <w:b/>
                <w:color w:val="0070C0"/>
                <w:sz w:val="24"/>
                <w:szCs w:val="24"/>
              </w:rPr>
            </w:pPr>
            <w:r w:rsidRPr="00B93962">
              <w:rPr>
                <w:b/>
                <w:color w:val="0070C0"/>
                <w:sz w:val="24"/>
                <w:szCs w:val="24"/>
              </w:rPr>
              <w:lastRenderedPageBreak/>
              <w:t>SC2.3.1.c Identify external parts of plants.</w:t>
            </w:r>
          </w:p>
          <w:p w:rsidR="008B3B84" w:rsidRPr="00B93962" w:rsidRDefault="008B3B84" w:rsidP="00355E08">
            <w:pPr>
              <w:rPr>
                <w:b/>
                <w:color w:val="0070C0"/>
                <w:sz w:val="24"/>
                <w:szCs w:val="24"/>
              </w:rPr>
            </w:pPr>
            <w:r w:rsidRPr="00B93962">
              <w:rPr>
                <w:b/>
                <w:color w:val="0070C0"/>
                <w:sz w:val="24"/>
                <w:szCs w:val="24"/>
              </w:rPr>
              <w:t>SC2.4.3.a Observe that the Sun provides heat and light</w:t>
            </w:r>
          </w:p>
          <w:p w:rsidR="008B3B84" w:rsidRPr="00B93962" w:rsidRDefault="008B3B84" w:rsidP="00355E08">
            <w:pPr>
              <w:rPr>
                <w:b/>
                <w:color w:val="0070C0"/>
                <w:sz w:val="24"/>
                <w:szCs w:val="24"/>
              </w:rPr>
            </w:pPr>
            <w:r w:rsidRPr="00B93962">
              <w:rPr>
                <w:b/>
                <w:color w:val="0070C0"/>
                <w:sz w:val="24"/>
                <w:szCs w:val="24"/>
              </w:rPr>
              <w:t>SC2.1.1 Students will ask questions and conduct investigations that lead to observations and communication of findings.</w:t>
            </w:r>
          </w:p>
          <w:p w:rsidR="008B3B84" w:rsidRPr="00B93962" w:rsidRDefault="008B3B84" w:rsidP="00355E08">
            <w:pPr>
              <w:rPr>
                <w:b/>
                <w:color w:val="0070C0"/>
                <w:sz w:val="24"/>
                <w:szCs w:val="24"/>
              </w:rPr>
            </w:pPr>
            <w:r w:rsidRPr="00B93962">
              <w:rPr>
                <w:b/>
                <w:color w:val="0070C0"/>
                <w:sz w:val="24"/>
                <w:szCs w:val="24"/>
              </w:rPr>
              <w:t>SC2.1.1.b Conduct simple investigations</w:t>
            </w:r>
          </w:p>
          <w:p w:rsidR="008B3B84" w:rsidRPr="008B3B84" w:rsidRDefault="008B3B84" w:rsidP="00355E08">
            <w:pPr>
              <w:rPr>
                <w:b/>
                <w:color w:val="0070C0"/>
                <w:sz w:val="24"/>
                <w:szCs w:val="24"/>
              </w:rPr>
            </w:pPr>
            <w:r w:rsidRPr="00B93962">
              <w:rPr>
                <w:b/>
                <w:color w:val="0070C0"/>
                <w:sz w:val="24"/>
                <w:szCs w:val="24"/>
              </w:rPr>
              <w:t>SC2.1.1.c Select and use simple tools appropriately</w:t>
            </w:r>
          </w:p>
          <w:p w:rsidR="008B3B84" w:rsidRPr="00AC719D" w:rsidRDefault="008B3B84" w:rsidP="00355E08">
            <w:pPr>
              <w:rPr>
                <w:sz w:val="24"/>
                <w:szCs w:val="24"/>
              </w:rPr>
            </w:pPr>
          </w:p>
        </w:tc>
      </w:tr>
      <w:tr w:rsidR="008B3B84" w:rsidTr="00355E08">
        <w:tc>
          <w:tcPr>
            <w:tcW w:w="9576" w:type="dxa"/>
            <w:gridSpan w:val="5"/>
          </w:tcPr>
          <w:p w:rsidR="008B3B84" w:rsidRDefault="008B3B84" w:rsidP="00355E08">
            <w:pPr>
              <w:rPr>
                <w:i/>
                <w:sz w:val="24"/>
                <w:szCs w:val="24"/>
              </w:rPr>
            </w:pPr>
            <w:r w:rsidRPr="0081173A">
              <w:rPr>
                <w:b/>
                <w:sz w:val="24"/>
                <w:szCs w:val="24"/>
              </w:rPr>
              <w:lastRenderedPageBreak/>
              <w:t>Objectives:</w:t>
            </w:r>
            <w:r>
              <w:rPr>
                <w:sz w:val="24"/>
                <w:szCs w:val="24"/>
              </w:rPr>
              <w:t xml:space="preserve">  </w:t>
            </w:r>
            <w:r>
              <w:rPr>
                <w:i/>
                <w:sz w:val="24"/>
                <w:szCs w:val="24"/>
              </w:rPr>
              <w:t xml:space="preserve">Make certain to include When, Who, What and How (criterion for success) in your objectives. You may find terms related to </w:t>
            </w:r>
            <w:hyperlink r:id="rId42" w:history="1">
              <w:r w:rsidRPr="00484969">
                <w:rPr>
                  <w:rStyle w:val="Hyperlink"/>
                  <w:i/>
                  <w:sz w:val="24"/>
                  <w:szCs w:val="24"/>
                </w:rPr>
                <w:t>Bloom’s Taxonomy of Cognitive Development</w:t>
              </w:r>
            </w:hyperlink>
            <w:r>
              <w:rPr>
                <w:i/>
                <w:sz w:val="24"/>
                <w:szCs w:val="24"/>
              </w:rPr>
              <w:t xml:space="preserve"> helpful in formulating your objectives. Sample lead in phrases for writing learning objectives are listed below.</w:t>
            </w:r>
          </w:p>
          <w:p w:rsidR="008B3B84" w:rsidRDefault="008B3B84" w:rsidP="00355E08">
            <w:pPr>
              <w:rPr>
                <w:i/>
                <w:sz w:val="24"/>
                <w:szCs w:val="24"/>
              </w:rPr>
            </w:pPr>
          </w:p>
          <w:p w:rsidR="008B3B84" w:rsidRPr="005D7639" w:rsidRDefault="008B3B84" w:rsidP="00355E08">
            <w:pPr>
              <w:rPr>
                <w:i/>
                <w:sz w:val="24"/>
                <w:szCs w:val="24"/>
              </w:rPr>
            </w:pPr>
            <w:r>
              <w:rPr>
                <w:sz w:val="24"/>
                <w:szCs w:val="24"/>
              </w:rPr>
              <w:t>During the activity, the child will be able to:</w:t>
            </w:r>
          </w:p>
          <w:p w:rsidR="008B3B84" w:rsidRDefault="008B3B84" w:rsidP="00355E08">
            <w:pPr>
              <w:rPr>
                <w:i/>
                <w:sz w:val="24"/>
                <w:szCs w:val="24"/>
              </w:rPr>
            </w:pPr>
            <w:r>
              <w:rPr>
                <w:b/>
                <w:sz w:val="24"/>
                <w:szCs w:val="24"/>
              </w:rPr>
              <w:t xml:space="preserve">                        </w:t>
            </w:r>
            <w:r w:rsidRPr="00A66A6F">
              <w:rPr>
                <w:b/>
                <w:sz w:val="24"/>
                <w:szCs w:val="24"/>
              </w:rPr>
              <w:t>OR</w:t>
            </w:r>
          </w:p>
          <w:p w:rsidR="008B3B84" w:rsidRDefault="008B3B84" w:rsidP="00355E08">
            <w:pPr>
              <w:rPr>
                <w:sz w:val="24"/>
                <w:szCs w:val="24"/>
              </w:rPr>
            </w:pPr>
            <w:r>
              <w:rPr>
                <w:sz w:val="24"/>
                <w:szCs w:val="24"/>
              </w:rPr>
              <w:t xml:space="preserve">The students will be able to: </w:t>
            </w:r>
          </w:p>
          <w:p w:rsidR="008B3B84" w:rsidRDefault="008B3B84" w:rsidP="00355E08">
            <w:pPr>
              <w:rPr>
                <w:color w:val="0070C0"/>
                <w:sz w:val="24"/>
                <w:szCs w:val="24"/>
              </w:rPr>
            </w:pPr>
            <w:r>
              <w:rPr>
                <w:color w:val="0070C0"/>
                <w:sz w:val="24"/>
                <w:szCs w:val="24"/>
              </w:rPr>
              <w:t>Label the parts of a plant.</w:t>
            </w:r>
          </w:p>
          <w:p w:rsidR="008B3B84" w:rsidRDefault="008B3B84" w:rsidP="00355E08">
            <w:pPr>
              <w:rPr>
                <w:color w:val="0070C0"/>
                <w:sz w:val="24"/>
                <w:szCs w:val="24"/>
              </w:rPr>
            </w:pPr>
            <w:r>
              <w:rPr>
                <w:color w:val="0070C0"/>
                <w:sz w:val="24"/>
                <w:szCs w:val="24"/>
              </w:rPr>
              <w:t xml:space="preserve">Describe an object that is Living. </w:t>
            </w:r>
          </w:p>
          <w:p w:rsidR="008B3B84" w:rsidRDefault="008B3B84" w:rsidP="00355E08">
            <w:pPr>
              <w:rPr>
                <w:color w:val="0070C0"/>
                <w:sz w:val="24"/>
                <w:szCs w:val="24"/>
              </w:rPr>
            </w:pPr>
            <w:r>
              <w:rPr>
                <w:color w:val="0070C0"/>
                <w:sz w:val="24"/>
                <w:szCs w:val="24"/>
              </w:rPr>
              <w:t>Describe an object that is non-Living.</w:t>
            </w:r>
          </w:p>
          <w:p w:rsidR="008B3B84" w:rsidRDefault="008B3B84" w:rsidP="00355E08">
            <w:pPr>
              <w:rPr>
                <w:color w:val="0070C0"/>
                <w:sz w:val="24"/>
                <w:szCs w:val="24"/>
              </w:rPr>
            </w:pPr>
            <w:r>
              <w:rPr>
                <w:color w:val="0070C0"/>
                <w:sz w:val="24"/>
                <w:szCs w:val="24"/>
              </w:rPr>
              <w:t>List what plants need to survive.</w:t>
            </w:r>
          </w:p>
          <w:p w:rsidR="008B3B84" w:rsidRPr="00FD5EC9" w:rsidRDefault="008B3B84" w:rsidP="00355E08">
            <w:pPr>
              <w:rPr>
                <w:color w:val="0070C0"/>
                <w:sz w:val="24"/>
                <w:szCs w:val="24"/>
              </w:rPr>
            </w:pPr>
            <w:r>
              <w:rPr>
                <w:color w:val="0070C0"/>
                <w:sz w:val="24"/>
                <w:szCs w:val="24"/>
              </w:rPr>
              <w:t>List what plants have, need, and give.</w:t>
            </w:r>
          </w:p>
          <w:p w:rsidR="008B3B84" w:rsidRPr="0081173A" w:rsidRDefault="008B3B84" w:rsidP="00355E08">
            <w:pPr>
              <w:rPr>
                <w:b/>
                <w:sz w:val="24"/>
                <w:szCs w:val="24"/>
              </w:rPr>
            </w:pPr>
          </w:p>
        </w:tc>
      </w:tr>
      <w:tr w:rsidR="008B3B84" w:rsidTr="00355E08">
        <w:tc>
          <w:tcPr>
            <w:tcW w:w="9576" w:type="dxa"/>
            <w:gridSpan w:val="5"/>
          </w:tcPr>
          <w:p w:rsidR="008B3B84" w:rsidRDefault="008B3B84" w:rsidP="00355E08">
            <w:pPr>
              <w:rPr>
                <w:i/>
                <w:sz w:val="24"/>
                <w:szCs w:val="24"/>
              </w:rPr>
            </w:pPr>
            <w:r>
              <w:rPr>
                <w:b/>
                <w:sz w:val="24"/>
                <w:szCs w:val="24"/>
              </w:rPr>
              <w:t xml:space="preserve">Assessment: </w:t>
            </w:r>
            <w:r w:rsidRPr="00856F5A">
              <w:rPr>
                <w:i/>
                <w:sz w:val="24"/>
                <w:szCs w:val="24"/>
              </w:rPr>
              <w:t xml:space="preserve">Must link to the objective above – assessments can be either formative or summative. You must clearly </w:t>
            </w:r>
            <w:r>
              <w:rPr>
                <w:i/>
                <w:sz w:val="24"/>
                <w:szCs w:val="24"/>
              </w:rPr>
              <w:t>describe</w:t>
            </w:r>
            <w:r w:rsidRPr="00856F5A">
              <w:rPr>
                <w:i/>
                <w:sz w:val="24"/>
                <w:szCs w:val="24"/>
              </w:rPr>
              <w:t xml:space="preserve"> </w:t>
            </w:r>
            <w:r>
              <w:rPr>
                <w:i/>
                <w:sz w:val="24"/>
                <w:szCs w:val="24"/>
              </w:rPr>
              <w:t>strategies and tools</w:t>
            </w:r>
            <w:r w:rsidRPr="00856F5A">
              <w:rPr>
                <w:i/>
                <w:sz w:val="24"/>
                <w:szCs w:val="24"/>
              </w:rPr>
              <w:t xml:space="preserve"> used to document student learning.</w:t>
            </w:r>
          </w:p>
          <w:p w:rsidR="008B3B84" w:rsidRDefault="008B3B84" w:rsidP="00355E08">
            <w:pPr>
              <w:rPr>
                <w:i/>
                <w:color w:val="0070C0"/>
                <w:sz w:val="24"/>
                <w:szCs w:val="24"/>
              </w:rPr>
            </w:pPr>
          </w:p>
          <w:p w:rsidR="008B3B84" w:rsidRDefault="008B3B84" w:rsidP="00355E08">
            <w:pPr>
              <w:rPr>
                <w:i/>
                <w:color w:val="0070C0"/>
                <w:sz w:val="24"/>
                <w:szCs w:val="24"/>
              </w:rPr>
            </w:pPr>
            <w:r>
              <w:rPr>
                <w:i/>
                <w:color w:val="0070C0"/>
                <w:sz w:val="24"/>
                <w:szCs w:val="24"/>
              </w:rPr>
              <w:t xml:space="preserve">Summative: </w:t>
            </w:r>
          </w:p>
          <w:p w:rsidR="008B3B84" w:rsidRPr="00703D63" w:rsidRDefault="008B3B84" w:rsidP="008B3B84">
            <w:pPr>
              <w:pStyle w:val="ListParagraph"/>
              <w:numPr>
                <w:ilvl w:val="0"/>
                <w:numId w:val="27"/>
              </w:numPr>
              <w:spacing w:line="240" w:lineRule="auto"/>
              <w:rPr>
                <w:i/>
                <w:color w:val="0070C0"/>
                <w:sz w:val="24"/>
                <w:szCs w:val="24"/>
              </w:rPr>
            </w:pPr>
            <w:r w:rsidRPr="00703D63">
              <w:rPr>
                <w:i/>
                <w:color w:val="0070C0"/>
                <w:sz w:val="24"/>
                <w:szCs w:val="24"/>
              </w:rPr>
              <w:t>My students will be able t</w:t>
            </w:r>
            <w:r w:rsidR="00C11006">
              <w:rPr>
                <w:i/>
                <w:color w:val="0070C0"/>
                <w:sz w:val="24"/>
                <w:szCs w:val="24"/>
              </w:rPr>
              <w:t xml:space="preserve">o label the parts of </w:t>
            </w:r>
            <w:r w:rsidRPr="00703D63">
              <w:rPr>
                <w:i/>
                <w:color w:val="0070C0"/>
                <w:sz w:val="24"/>
                <w:szCs w:val="24"/>
              </w:rPr>
              <w:t xml:space="preserve">a plant through a written exam with 80% accuracy. </w:t>
            </w:r>
          </w:p>
          <w:p w:rsidR="008B3B84" w:rsidRPr="00703D63" w:rsidRDefault="008B3B84" w:rsidP="008B3B84">
            <w:pPr>
              <w:pStyle w:val="ListParagraph"/>
              <w:numPr>
                <w:ilvl w:val="0"/>
                <w:numId w:val="27"/>
              </w:numPr>
              <w:spacing w:line="240" w:lineRule="auto"/>
              <w:rPr>
                <w:i/>
                <w:color w:val="0070C0"/>
                <w:sz w:val="24"/>
                <w:szCs w:val="24"/>
              </w:rPr>
            </w:pPr>
            <w:r w:rsidRPr="00703D63">
              <w:rPr>
                <w:i/>
                <w:color w:val="0070C0"/>
                <w:sz w:val="24"/>
                <w:szCs w:val="24"/>
              </w:rPr>
              <w:t>Students will be able to describe what a living and Non-living object is by correctly circling the right choice.</w:t>
            </w:r>
          </w:p>
          <w:p w:rsidR="008B3B84" w:rsidRPr="00703D63" w:rsidRDefault="008B3B84" w:rsidP="008B3B84">
            <w:pPr>
              <w:pStyle w:val="ListParagraph"/>
              <w:numPr>
                <w:ilvl w:val="0"/>
                <w:numId w:val="27"/>
              </w:numPr>
              <w:spacing w:line="240" w:lineRule="auto"/>
              <w:rPr>
                <w:i/>
                <w:color w:val="0070C0"/>
                <w:sz w:val="24"/>
                <w:szCs w:val="24"/>
              </w:rPr>
            </w:pPr>
            <w:r w:rsidRPr="00703D63">
              <w:rPr>
                <w:i/>
                <w:color w:val="0070C0"/>
                <w:sz w:val="24"/>
                <w:szCs w:val="24"/>
              </w:rPr>
              <w:t>Students will be able to list what plants have, will need, and give off when going through its life cycle by filling out the given chart with 80% accuracy.</w:t>
            </w:r>
          </w:p>
          <w:p w:rsidR="008B3B84" w:rsidRDefault="008B3B84" w:rsidP="00355E08">
            <w:pPr>
              <w:rPr>
                <w:sz w:val="24"/>
                <w:szCs w:val="24"/>
              </w:rPr>
            </w:pPr>
          </w:p>
          <w:p w:rsidR="008B3B84" w:rsidRDefault="008B3B84" w:rsidP="00355E08">
            <w:pPr>
              <w:rPr>
                <w:sz w:val="24"/>
                <w:szCs w:val="24"/>
              </w:rPr>
            </w:pPr>
          </w:p>
          <w:p w:rsidR="008B3B84" w:rsidRPr="00C33B72" w:rsidRDefault="008B3B84" w:rsidP="00355E08">
            <w:pPr>
              <w:rPr>
                <w:sz w:val="24"/>
                <w:szCs w:val="24"/>
              </w:rPr>
            </w:pPr>
          </w:p>
        </w:tc>
      </w:tr>
      <w:tr w:rsidR="008B3B84" w:rsidTr="00355E08">
        <w:tc>
          <w:tcPr>
            <w:tcW w:w="9576" w:type="dxa"/>
            <w:gridSpan w:val="5"/>
          </w:tcPr>
          <w:p w:rsidR="008B3B84" w:rsidRDefault="008B3B84" w:rsidP="00355E08">
            <w:pPr>
              <w:autoSpaceDE w:val="0"/>
              <w:autoSpaceDN w:val="0"/>
              <w:adjustRightInd w:val="0"/>
              <w:rPr>
                <w:b/>
                <w:sz w:val="24"/>
                <w:szCs w:val="24"/>
              </w:rPr>
            </w:pPr>
            <w:r>
              <w:rPr>
                <w:b/>
                <w:sz w:val="24"/>
                <w:szCs w:val="24"/>
              </w:rPr>
              <w:t>Materials:</w:t>
            </w:r>
          </w:p>
          <w:p w:rsidR="008B3B84" w:rsidRDefault="008B3B84" w:rsidP="00355E08">
            <w:pPr>
              <w:autoSpaceDE w:val="0"/>
              <w:autoSpaceDN w:val="0"/>
              <w:adjustRightInd w:val="0"/>
              <w:rPr>
                <w:b/>
                <w:sz w:val="24"/>
                <w:szCs w:val="24"/>
              </w:rPr>
            </w:pPr>
          </w:p>
          <w:p w:rsidR="008B3B84" w:rsidRDefault="008B3B84" w:rsidP="00355E08">
            <w:pPr>
              <w:autoSpaceDE w:val="0"/>
              <w:autoSpaceDN w:val="0"/>
              <w:adjustRightInd w:val="0"/>
              <w:rPr>
                <w:b/>
                <w:sz w:val="24"/>
                <w:szCs w:val="24"/>
              </w:rPr>
            </w:pPr>
            <w:r>
              <w:rPr>
                <w:b/>
                <w:sz w:val="24"/>
                <w:szCs w:val="24"/>
              </w:rPr>
              <w:t>Written exam and a pencil (Will be provided by teacher.)</w:t>
            </w:r>
          </w:p>
          <w:p w:rsidR="008B3B84" w:rsidRDefault="008B3B84" w:rsidP="00355E08">
            <w:pPr>
              <w:autoSpaceDE w:val="0"/>
              <w:autoSpaceDN w:val="0"/>
              <w:adjustRightInd w:val="0"/>
              <w:rPr>
                <w:b/>
                <w:sz w:val="24"/>
                <w:szCs w:val="24"/>
              </w:rPr>
            </w:pPr>
          </w:p>
          <w:p w:rsidR="008B3B84" w:rsidRDefault="008B3B84" w:rsidP="00355E08">
            <w:pPr>
              <w:autoSpaceDE w:val="0"/>
              <w:autoSpaceDN w:val="0"/>
              <w:adjustRightInd w:val="0"/>
              <w:rPr>
                <w:b/>
                <w:sz w:val="24"/>
                <w:szCs w:val="24"/>
              </w:rPr>
            </w:pPr>
            <w:r>
              <w:rPr>
                <w:b/>
                <w:sz w:val="24"/>
                <w:szCs w:val="24"/>
              </w:rPr>
              <w:t>Flower Project Materials:</w:t>
            </w:r>
          </w:p>
          <w:p w:rsidR="008B3B84" w:rsidRDefault="008B3B84" w:rsidP="00355E08">
            <w:pPr>
              <w:autoSpaceDE w:val="0"/>
              <w:autoSpaceDN w:val="0"/>
              <w:adjustRightInd w:val="0"/>
              <w:rPr>
                <w:b/>
                <w:sz w:val="24"/>
                <w:szCs w:val="24"/>
              </w:rPr>
            </w:pPr>
            <w:r>
              <w:rPr>
                <w:b/>
                <w:sz w:val="24"/>
                <w:szCs w:val="24"/>
              </w:rPr>
              <w:t>Construction paper</w:t>
            </w:r>
          </w:p>
          <w:p w:rsidR="008B3B84" w:rsidRDefault="008B3B84" w:rsidP="00355E08">
            <w:pPr>
              <w:autoSpaceDE w:val="0"/>
              <w:autoSpaceDN w:val="0"/>
              <w:adjustRightInd w:val="0"/>
              <w:rPr>
                <w:b/>
                <w:sz w:val="24"/>
                <w:szCs w:val="24"/>
              </w:rPr>
            </w:pPr>
            <w:r>
              <w:rPr>
                <w:b/>
                <w:sz w:val="24"/>
                <w:szCs w:val="24"/>
              </w:rPr>
              <w:t xml:space="preserve">Pinto beans </w:t>
            </w:r>
          </w:p>
          <w:p w:rsidR="008B3B84" w:rsidRDefault="008B3B84" w:rsidP="00355E08">
            <w:pPr>
              <w:autoSpaceDE w:val="0"/>
              <w:autoSpaceDN w:val="0"/>
              <w:adjustRightInd w:val="0"/>
              <w:rPr>
                <w:b/>
                <w:sz w:val="24"/>
                <w:szCs w:val="24"/>
              </w:rPr>
            </w:pPr>
            <w:r>
              <w:rPr>
                <w:b/>
                <w:sz w:val="24"/>
                <w:szCs w:val="24"/>
              </w:rPr>
              <w:t>Glue</w:t>
            </w:r>
          </w:p>
          <w:p w:rsidR="008B3B84" w:rsidRDefault="008B3B84" w:rsidP="00355E08">
            <w:pPr>
              <w:autoSpaceDE w:val="0"/>
              <w:autoSpaceDN w:val="0"/>
              <w:adjustRightInd w:val="0"/>
              <w:rPr>
                <w:b/>
                <w:sz w:val="24"/>
                <w:szCs w:val="24"/>
              </w:rPr>
            </w:pPr>
            <w:r>
              <w:rPr>
                <w:b/>
                <w:sz w:val="24"/>
                <w:szCs w:val="24"/>
              </w:rPr>
              <w:t xml:space="preserve">Scissors </w:t>
            </w:r>
          </w:p>
          <w:p w:rsidR="008B3B84" w:rsidRDefault="008B3B84" w:rsidP="00355E08">
            <w:pPr>
              <w:autoSpaceDE w:val="0"/>
              <w:autoSpaceDN w:val="0"/>
              <w:adjustRightInd w:val="0"/>
              <w:rPr>
                <w:b/>
                <w:sz w:val="24"/>
                <w:szCs w:val="24"/>
              </w:rPr>
            </w:pPr>
            <w:r>
              <w:rPr>
                <w:b/>
                <w:sz w:val="24"/>
                <w:szCs w:val="24"/>
              </w:rPr>
              <w:lastRenderedPageBreak/>
              <w:t>Markers</w:t>
            </w:r>
          </w:p>
          <w:p w:rsidR="008B3B84" w:rsidRDefault="008B3B84" w:rsidP="00355E08">
            <w:pPr>
              <w:autoSpaceDE w:val="0"/>
              <w:autoSpaceDN w:val="0"/>
              <w:adjustRightInd w:val="0"/>
              <w:rPr>
                <w:b/>
                <w:sz w:val="24"/>
                <w:szCs w:val="24"/>
              </w:rPr>
            </w:pPr>
            <w:r>
              <w:rPr>
                <w:b/>
                <w:sz w:val="24"/>
                <w:szCs w:val="24"/>
              </w:rPr>
              <w:t>String</w:t>
            </w:r>
          </w:p>
          <w:p w:rsidR="008B3B84" w:rsidRDefault="008B3B84" w:rsidP="00355E08">
            <w:pPr>
              <w:autoSpaceDE w:val="0"/>
              <w:autoSpaceDN w:val="0"/>
              <w:adjustRightInd w:val="0"/>
              <w:rPr>
                <w:b/>
                <w:sz w:val="24"/>
                <w:szCs w:val="24"/>
              </w:rPr>
            </w:pPr>
            <w:r>
              <w:rPr>
                <w:b/>
                <w:sz w:val="24"/>
                <w:szCs w:val="24"/>
              </w:rPr>
              <w:t>Labeling stickers</w:t>
            </w:r>
          </w:p>
          <w:p w:rsidR="008B3B84" w:rsidRDefault="008B3B84" w:rsidP="00355E08">
            <w:pPr>
              <w:autoSpaceDE w:val="0"/>
              <w:autoSpaceDN w:val="0"/>
              <w:adjustRightInd w:val="0"/>
              <w:rPr>
                <w:b/>
                <w:sz w:val="24"/>
                <w:szCs w:val="24"/>
              </w:rPr>
            </w:pPr>
          </w:p>
          <w:p w:rsidR="008B3B84" w:rsidRDefault="008B3B84" w:rsidP="00355E08">
            <w:pPr>
              <w:autoSpaceDE w:val="0"/>
              <w:autoSpaceDN w:val="0"/>
              <w:adjustRightInd w:val="0"/>
              <w:rPr>
                <w:b/>
                <w:sz w:val="24"/>
                <w:szCs w:val="24"/>
              </w:rPr>
            </w:pPr>
            <w:r>
              <w:rPr>
                <w:b/>
                <w:sz w:val="24"/>
                <w:szCs w:val="24"/>
              </w:rPr>
              <w:t>Growing own plant materials:</w:t>
            </w:r>
          </w:p>
          <w:p w:rsidR="008B3B84" w:rsidRDefault="008B3B84" w:rsidP="00355E08">
            <w:pPr>
              <w:autoSpaceDE w:val="0"/>
              <w:autoSpaceDN w:val="0"/>
              <w:adjustRightInd w:val="0"/>
              <w:rPr>
                <w:b/>
                <w:sz w:val="24"/>
                <w:szCs w:val="24"/>
              </w:rPr>
            </w:pPr>
            <w:r>
              <w:rPr>
                <w:b/>
                <w:sz w:val="24"/>
                <w:szCs w:val="24"/>
              </w:rPr>
              <w:t>Lima Beans</w:t>
            </w:r>
          </w:p>
          <w:p w:rsidR="008B3B84" w:rsidRDefault="008B3B84" w:rsidP="00355E08">
            <w:pPr>
              <w:autoSpaceDE w:val="0"/>
              <w:autoSpaceDN w:val="0"/>
              <w:adjustRightInd w:val="0"/>
              <w:rPr>
                <w:b/>
                <w:sz w:val="24"/>
                <w:szCs w:val="24"/>
              </w:rPr>
            </w:pPr>
            <w:r>
              <w:rPr>
                <w:b/>
                <w:sz w:val="24"/>
                <w:szCs w:val="24"/>
              </w:rPr>
              <w:t>Zip-Loc Bag</w:t>
            </w:r>
          </w:p>
          <w:p w:rsidR="008B3B84" w:rsidRDefault="008B3B84" w:rsidP="00355E08">
            <w:pPr>
              <w:autoSpaceDE w:val="0"/>
              <w:autoSpaceDN w:val="0"/>
              <w:adjustRightInd w:val="0"/>
              <w:rPr>
                <w:b/>
                <w:sz w:val="24"/>
                <w:szCs w:val="24"/>
              </w:rPr>
            </w:pPr>
            <w:r>
              <w:rPr>
                <w:b/>
                <w:sz w:val="24"/>
                <w:szCs w:val="24"/>
              </w:rPr>
              <w:t>Cotton Balls</w:t>
            </w:r>
          </w:p>
          <w:p w:rsidR="008B3B84" w:rsidRDefault="008B3B84" w:rsidP="00355E08">
            <w:pPr>
              <w:autoSpaceDE w:val="0"/>
              <w:autoSpaceDN w:val="0"/>
              <w:adjustRightInd w:val="0"/>
              <w:rPr>
                <w:b/>
                <w:sz w:val="24"/>
                <w:szCs w:val="24"/>
              </w:rPr>
            </w:pPr>
            <w:r>
              <w:rPr>
                <w:b/>
                <w:sz w:val="24"/>
                <w:szCs w:val="24"/>
              </w:rPr>
              <w:t>Water (in a bucket/bowl)</w:t>
            </w:r>
          </w:p>
          <w:p w:rsidR="008B3B84" w:rsidRDefault="008B3B84" w:rsidP="00355E08">
            <w:pPr>
              <w:autoSpaceDE w:val="0"/>
              <w:autoSpaceDN w:val="0"/>
              <w:adjustRightInd w:val="0"/>
              <w:rPr>
                <w:b/>
                <w:sz w:val="24"/>
                <w:szCs w:val="24"/>
              </w:rPr>
            </w:pPr>
            <w:r>
              <w:rPr>
                <w:b/>
                <w:sz w:val="24"/>
                <w:szCs w:val="24"/>
              </w:rPr>
              <w:t>Paper towels</w:t>
            </w:r>
          </w:p>
          <w:p w:rsidR="008B3B84" w:rsidRDefault="008B3B84" w:rsidP="00355E08">
            <w:pPr>
              <w:autoSpaceDE w:val="0"/>
              <w:autoSpaceDN w:val="0"/>
              <w:adjustRightInd w:val="0"/>
              <w:rPr>
                <w:b/>
                <w:sz w:val="24"/>
                <w:szCs w:val="24"/>
              </w:rPr>
            </w:pPr>
            <w:r>
              <w:rPr>
                <w:b/>
                <w:sz w:val="24"/>
                <w:szCs w:val="24"/>
              </w:rPr>
              <w:t>PLANT LOG PACKET (Will be provided by teacher)</w:t>
            </w:r>
          </w:p>
          <w:p w:rsidR="008B3B84" w:rsidRDefault="008B3B84" w:rsidP="00355E08">
            <w:pPr>
              <w:autoSpaceDE w:val="0"/>
              <w:autoSpaceDN w:val="0"/>
              <w:adjustRightInd w:val="0"/>
              <w:jc w:val="center"/>
              <w:rPr>
                <w:b/>
                <w:sz w:val="24"/>
                <w:szCs w:val="24"/>
              </w:rPr>
            </w:pPr>
          </w:p>
        </w:tc>
      </w:tr>
      <w:tr w:rsidR="008B3B84" w:rsidTr="00355E08">
        <w:tc>
          <w:tcPr>
            <w:tcW w:w="9576" w:type="dxa"/>
            <w:gridSpan w:val="5"/>
          </w:tcPr>
          <w:p w:rsidR="008B3B84" w:rsidRPr="004912A6" w:rsidRDefault="008B3B84" w:rsidP="00355E08">
            <w:pPr>
              <w:autoSpaceDE w:val="0"/>
              <w:autoSpaceDN w:val="0"/>
              <w:adjustRightInd w:val="0"/>
              <w:jc w:val="center"/>
              <w:rPr>
                <w:b/>
                <w:sz w:val="24"/>
                <w:szCs w:val="24"/>
              </w:rPr>
            </w:pPr>
            <w:r>
              <w:rPr>
                <w:b/>
                <w:sz w:val="26"/>
                <w:szCs w:val="26"/>
              </w:rPr>
              <w:lastRenderedPageBreak/>
              <w:t>LESSON PROCEDURES</w:t>
            </w:r>
          </w:p>
        </w:tc>
      </w:tr>
      <w:tr w:rsidR="008B3B84" w:rsidTr="00355E08">
        <w:tc>
          <w:tcPr>
            <w:tcW w:w="9576" w:type="dxa"/>
            <w:gridSpan w:val="5"/>
          </w:tcPr>
          <w:p w:rsidR="008B3B84" w:rsidRDefault="008B3B84" w:rsidP="00355E08">
            <w:pPr>
              <w:autoSpaceDE w:val="0"/>
              <w:autoSpaceDN w:val="0"/>
              <w:adjustRightInd w:val="0"/>
              <w:rPr>
                <w:rFonts w:cstheme="minorHAnsi"/>
                <w:i/>
                <w:color w:val="333333"/>
                <w:sz w:val="23"/>
                <w:szCs w:val="23"/>
              </w:rPr>
            </w:pPr>
            <w:r w:rsidRPr="0081173A">
              <w:rPr>
                <w:b/>
                <w:sz w:val="24"/>
                <w:szCs w:val="24"/>
              </w:rPr>
              <w:t>Anticipatory Set:</w:t>
            </w:r>
            <w:r w:rsidRPr="0081173A">
              <w:rPr>
                <w:rFonts w:ascii="TTE1CB6198t00" w:hAnsi="TTE1CB6198t00" w:cs="TTE1CB6198t00"/>
                <w:b/>
                <w:sz w:val="21"/>
                <w:szCs w:val="21"/>
              </w:rPr>
              <w:t xml:space="preserve"> </w:t>
            </w:r>
            <w:r>
              <w:rPr>
                <w:rFonts w:ascii="TTE1CB6198t00" w:hAnsi="TTE1CB6198t00" w:cs="TTE1CB6198t00"/>
                <w:b/>
                <w:sz w:val="21"/>
                <w:szCs w:val="21"/>
              </w:rPr>
              <w:t xml:space="preserve"> </w:t>
            </w:r>
            <w:r w:rsidRPr="0081173A">
              <w:rPr>
                <w:rFonts w:cstheme="minorHAnsi"/>
                <w:i/>
                <w:sz w:val="23"/>
                <w:szCs w:val="23"/>
              </w:rPr>
              <w:t>How will you hook</w:t>
            </w:r>
            <w:r>
              <w:rPr>
                <w:rFonts w:cstheme="minorHAnsi"/>
                <w:i/>
                <w:sz w:val="23"/>
                <w:szCs w:val="23"/>
              </w:rPr>
              <w:t xml:space="preserve"> the students into your lesson? </w:t>
            </w:r>
            <w:r>
              <w:rPr>
                <w:rFonts w:cstheme="minorHAnsi"/>
                <w:i/>
                <w:color w:val="333333"/>
                <w:sz w:val="23"/>
                <w:szCs w:val="23"/>
              </w:rPr>
              <w:t>How will you</w:t>
            </w:r>
            <w:r w:rsidRPr="0081173A">
              <w:rPr>
                <w:rFonts w:cstheme="minorHAnsi"/>
                <w:i/>
                <w:color w:val="333333"/>
                <w:sz w:val="23"/>
                <w:szCs w:val="23"/>
              </w:rPr>
              <w:t xml:space="preserve"> involve as many as students as possible, piquing their interests for the subject matter to come?</w:t>
            </w:r>
            <w:r>
              <w:rPr>
                <w:rFonts w:cstheme="minorHAnsi"/>
                <w:i/>
                <w:sz w:val="23"/>
                <w:szCs w:val="23"/>
              </w:rPr>
              <w:t xml:space="preserve"> </w:t>
            </w:r>
            <w:r w:rsidRPr="00856F5A">
              <w:rPr>
                <w:rFonts w:cstheme="minorHAnsi"/>
                <w:i/>
                <w:color w:val="333333"/>
                <w:sz w:val="23"/>
                <w:szCs w:val="23"/>
              </w:rPr>
              <w:t>How will you inform your students of the lesson’s context and objective, in student-friendly</w:t>
            </w:r>
            <w:r w:rsidRPr="0081173A">
              <w:rPr>
                <w:rFonts w:cstheme="minorHAnsi"/>
                <w:i/>
                <w:color w:val="333333"/>
                <w:sz w:val="23"/>
                <w:szCs w:val="23"/>
              </w:rPr>
              <w:t xml:space="preserve"> language?</w:t>
            </w:r>
          </w:p>
          <w:p w:rsidR="008B3B84" w:rsidRDefault="008B3B84" w:rsidP="00355E08">
            <w:pPr>
              <w:autoSpaceDE w:val="0"/>
              <w:autoSpaceDN w:val="0"/>
              <w:adjustRightInd w:val="0"/>
              <w:rPr>
                <w:rFonts w:cstheme="minorHAnsi"/>
                <w:i/>
                <w:color w:val="333333"/>
                <w:sz w:val="23"/>
                <w:szCs w:val="23"/>
              </w:rPr>
            </w:pPr>
          </w:p>
          <w:p w:rsidR="008B3B84" w:rsidRPr="00703D63" w:rsidRDefault="008B3B84" w:rsidP="00355E08">
            <w:pPr>
              <w:autoSpaceDE w:val="0"/>
              <w:autoSpaceDN w:val="0"/>
              <w:adjustRightInd w:val="0"/>
              <w:rPr>
                <w:rFonts w:ascii="TTE1CB6198t00" w:hAnsi="TTE1CB6198t00" w:cs="TTE1CB6198t00"/>
                <w:b/>
                <w:color w:val="0070C0"/>
                <w:sz w:val="21"/>
                <w:szCs w:val="21"/>
              </w:rPr>
            </w:pPr>
            <w:r>
              <w:rPr>
                <w:rFonts w:cstheme="minorHAnsi"/>
                <w:i/>
                <w:color w:val="0070C0"/>
                <w:sz w:val="23"/>
                <w:szCs w:val="23"/>
              </w:rPr>
              <w:t>To open up the start of the lesson for today, I will review with my students to make sure they understand what all we have learned about plants over the last few weeks. After I will tell them to put everything away and I will let them spread out around the given space with a pencil and clip board. I will then Pass out their written exams.</w:t>
            </w:r>
          </w:p>
          <w:p w:rsidR="008B3B84" w:rsidRPr="0081173A" w:rsidRDefault="008B3B84" w:rsidP="00355E08">
            <w:pPr>
              <w:autoSpaceDE w:val="0"/>
              <w:autoSpaceDN w:val="0"/>
              <w:adjustRightInd w:val="0"/>
              <w:rPr>
                <w:rFonts w:cstheme="minorHAnsi"/>
                <w:i/>
                <w:color w:val="333333"/>
                <w:sz w:val="23"/>
                <w:szCs w:val="23"/>
              </w:rPr>
            </w:pPr>
          </w:p>
        </w:tc>
      </w:tr>
      <w:tr w:rsidR="008B3B84" w:rsidTr="00355E08">
        <w:trPr>
          <w:trHeight w:val="2060"/>
        </w:trPr>
        <w:tc>
          <w:tcPr>
            <w:tcW w:w="9576" w:type="dxa"/>
            <w:gridSpan w:val="5"/>
          </w:tcPr>
          <w:p w:rsidR="008B3B84" w:rsidRPr="006961B7" w:rsidRDefault="008B3B84" w:rsidP="00355E08">
            <w:pPr>
              <w:autoSpaceDE w:val="0"/>
              <w:autoSpaceDN w:val="0"/>
              <w:adjustRightInd w:val="0"/>
              <w:jc w:val="center"/>
              <w:rPr>
                <w:b/>
                <w:i/>
                <w:sz w:val="24"/>
                <w:szCs w:val="24"/>
              </w:rPr>
            </w:pPr>
            <w:r w:rsidRPr="00856F5A">
              <w:rPr>
                <w:b/>
                <w:sz w:val="24"/>
                <w:szCs w:val="24"/>
              </w:rPr>
              <w:t>Input/Modeling/Guided Practice/Check for U</w:t>
            </w:r>
            <w:r>
              <w:rPr>
                <w:b/>
                <w:sz w:val="24"/>
                <w:szCs w:val="24"/>
              </w:rPr>
              <w:t xml:space="preserve">nderstanding: </w:t>
            </w:r>
            <w:r w:rsidRPr="006961B7">
              <w:rPr>
                <w:i/>
                <w:sz w:val="24"/>
                <w:szCs w:val="24"/>
              </w:rPr>
              <w:t xml:space="preserve">The following section must include all of the steps the teacher needs to do in order to carry out the lesson and must also include all of the responses and activities that students will be expected to do. </w:t>
            </w:r>
          </w:p>
          <w:p w:rsidR="008B3B84" w:rsidRPr="006961B7" w:rsidRDefault="008B3B84" w:rsidP="00355E08">
            <w:pPr>
              <w:autoSpaceDE w:val="0"/>
              <w:autoSpaceDN w:val="0"/>
              <w:adjustRightInd w:val="0"/>
              <w:jc w:val="center"/>
              <w:rPr>
                <w:i/>
                <w:sz w:val="24"/>
                <w:szCs w:val="24"/>
              </w:rPr>
            </w:pPr>
          </w:p>
          <w:p w:rsidR="008B3B84" w:rsidRPr="003606DC" w:rsidRDefault="008B3B84" w:rsidP="00355E08">
            <w:pPr>
              <w:autoSpaceDE w:val="0"/>
              <w:autoSpaceDN w:val="0"/>
              <w:adjustRightInd w:val="0"/>
              <w:jc w:val="both"/>
              <w:rPr>
                <w:sz w:val="24"/>
                <w:szCs w:val="24"/>
                <w:highlight w:val="yellow"/>
              </w:rPr>
            </w:pPr>
            <w:r w:rsidRPr="006961B7">
              <w:rPr>
                <w:b/>
                <w:i/>
                <w:sz w:val="24"/>
                <w:szCs w:val="24"/>
              </w:rPr>
              <w:t>DETAILS</w:t>
            </w:r>
            <w:r w:rsidRPr="006961B7">
              <w:rPr>
                <w:i/>
                <w:sz w:val="24"/>
                <w:szCs w:val="24"/>
              </w:rPr>
              <w:t xml:space="preserve"> are important here in order to demonstrate your thinking of what this will look like in the classroom. Write this section so that the lesson could be easily replicated.</w:t>
            </w:r>
          </w:p>
        </w:tc>
      </w:tr>
      <w:tr w:rsidR="008B3B84" w:rsidTr="008B3B84">
        <w:trPr>
          <w:trHeight w:val="5138"/>
        </w:trPr>
        <w:tc>
          <w:tcPr>
            <w:tcW w:w="4559" w:type="dxa"/>
            <w:gridSpan w:val="2"/>
          </w:tcPr>
          <w:p w:rsidR="008B3B84" w:rsidRDefault="008B3B84" w:rsidP="00355E08">
            <w:pPr>
              <w:autoSpaceDE w:val="0"/>
              <w:autoSpaceDN w:val="0"/>
              <w:adjustRightInd w:val="0"/>
              <w:jc w:val="center"/>
              <w:rPr>
                <w:b/>
                <w:sz w:val="24"/>
                <w:szCs w:val="24"/>
              </w:rPr>
            </w:pPr>
            <w:r>
              <w:rPr>
                <w:b/>
                <w:sz w:val="24"/>
                <w:szCs w:val="24"/>
              </w:rPr>
              <w:lastRenderedPageBreak/>
              <w:t>Teacher will do:</w:t>
            </w:r>
          </w:p>
          <w:p w:rsidR="008B3B84" w:rsidRDefault="008B3B84" w:rsidP="00355E08">
            <w:pPr>
              <w:autoSpaceDE w:val="0"/>
              <w:autoSpaceDN w:val="0"/>
              <w:adjustRightInd w:val="0"/>
              <w:rPr>
                <w:b/>
                <w:sz w:val="24"/>
                <w:szCs w:val="24"/>
              </w:rPr>
            </w:pPr>
            <w:r>
              <w:rPr>
                <w:b/>
                <w:sz w:val="24"/>
                <w:szCs w:val="24"/>
              </w:rPr>
              <w:t>I will review to start lesson of the day off.</w:t>
            </w:r>
          </w:p>
          <w:p w:rsidR="008B3B84" w:rsidRDefault="008B3B84" w:rsidP="00355E08">
            <w:pPr>
              <w:autoSpaceDE w:val="0"/>
              <w:autoSpaceDN w:val="0"/>
              <w:adjustRightInd w:val="0"/>
              <w:rPr>
                <w:b/>
                <w:sz w:val="24"/>
                <w:szCs w:val="24"/>
              </w:rPr>
            </w:pPr>
            <w:r>
              <w:rPr>
                <w:b/>
                <w:sz w:val="24"/>
                <w:szCs w:val="24"/>
              </w:rPr>
              <w:t>I will explain test taking rules.</w:t>
            </w:r>
          </w:p>
          <w:p w:rsidR="008B3B84" w:rsidRDefault="008B3B84" w:rsidP="00355E08">
            <w:pPr>
              <w:autoSpaceDE w:val="0"/>
              <w:autoSpaceDN w:val="0"/>
              <w:adjustRightInd w:val="0"/>
              <w:rPr>
                <w:b/>
                <w:sz w:val="24"/>
                <w:szCs w:val="24"/>
              </w:rPr>
            </w:pPr>
            <w:r>
              <w:rPr>
                <w:b/>
                <w:sz w:val="24"/>
                <w:szCs w:val="24"/>
              </w:rPr>
              <w:t>I will pass the written exam out to my</w:t>
            </w:r>
            <w:r w:rsidR="004642C5">
              <w:rPr>
                <w:b/>
                <w:sz w:val="24"/>
                <w:szCs w:val="24"/>
              </w:rPr>
              <w:t xml:space="preserve"> </w:t>
            </w:r>
            <w:r>
              <w:rPr>
                <w:b/>
                <w:sz w:val="24"/>
                <w:szCs w:val="24"/>
              </w:rPr>
              <w:t>students.</w:t>
            </w:r>
          </w:p>
          <w:p w:rsidR="004642C5" w:rsidRDefault="004642C5" w:rsidP="00355E08">
            <w:pPr>
              <w:autoSpaceDE w:val="0"/>
              <w:autoSpaceDN w:val="0"/>
              <w:adjustRightInd w:val="0"/>
              <w:rPr>
                <w:b/>
                <w:sz w:val="24"/>
                <w:szCs w:val="24"/>
              </w:rPr>
            </w:pPr>
            <w:r>
              <w:rPr>
                <w:b/>
                <w:sz w:val="24"/>
                <w:szCs w:val="24"/>
              </w:rPr>
              <w:t>I will explain plant growth log.</w:t>
            </w:r>
          </w:p>
          <w:p w:rsidR="004642C5" w:rsidRDefault="004642C5" w:rsidP="00355E08">
            <w:pPr>
              <w:autoSpaceDE w:val="0"/>
              <w:autoSpaceDN w:val="0"/>
              <w:adjustRightInd w:val="0"/>
              <w:rPr>
                <w:b/>
                <w:sz w:val="24"/>
                <w:szCs w:val="24"/>
              </w:rPr>
            </w:pPr>
            <w:r>
              <w:rPr>
                <w:b/>
                <w:sz w:val="24"/>
                <w:szCs w:val="24"/>
              </w:rPr>
              <w:t>I will pass out plant growth logs.</w:t>
            </w:r>
          </w:p>
          <w:p w:rsidR="004642C5" w:rsidRDefault="004642C5" w:rsidP="00355E08">
            <w:pPr>
              <w:autoSpaceDE w:val="0"/>
              <w:autoSpaceDN w:val="0"/>
              <w:adjustRightInd w:val="0"/>
              <w:rPr>
                <w:b/>
                <w:sz w:val="24"/>
                <w:szCs w:val="24"/>
              </w:rPr>
            </w:pPr>
            <w:r>
              <w:rPr>
                <w:b/>
                <w:sz w:val="24"/>
                <w:szCs w:val="24"/>
              </w:rPr>
              <w:t>I will help students fill out plant growth log.</w:t>
            </w:r>
          </w:p>
          <w:p w:rsidR="008B3B84" w:rsidRDefault="008B3B84" w:rsidP="00355E08">
            <w:pPr>
              <w:autoSpaceDE w:val="0"/>
              <w:autoSpaceDN w:val="0"/>
              <w:adjustRightInd w:val="0"/>
              <w:rPr>
                <w:b/>
                <w:sz w:val="24"/>
                <w:szCs w:val="24"/>
              </w:rPr>
            </w:pPr>
            <w:r>
              <w:rPr>
                <w:b/>
                <w:sz w:val="24"/>
                <w:szCs w:val="24"/>
              </w:rPr>
              <w:t>I will allow students to finish their flower labeling activity.</w:t>
            </w:r>
          </w:p>
          <w:p w:rsidR="008B3B84" w:rsidRDefault="008B3B84" w:rsidP="008B3B84">
            <w:pPr>
              <w:autoSpaceDE w:val="0"/>
              <w:autoSpaceDN w:val="0"/>
              <w:adjustRightInd w:val="0"/>
              <w:rPr>
                <w:b/>
                <w:sz w:val="24"/>
                <w:szCs w:val="24"/>
              </w:rPr>
            </w:pPr>
            <w:r>
              <w:rPr>
                <w:b/>
                <w:sz w:val="24"/>
                <w:szCs w:val="24"/>
              </w:rPr>
              <w:t xml:space="preserve">(If time I will have students hang their </w:t>
            </w:r>
            <w:r>
              <w:rPr>
                <w:b/>
                <w:sz w:val="24"/>
                <w:szCs w:val="24"/>
              </w:rPr>
              <w:t>flower activity up on the wall.)</w:t>
            </w:r>
          </w:p>
        </w:tc>
        <w:tc>
          <w:tcPr>
            <w:tcW w:w="5017" w:type="dxa"/>
            <w:gridSpan w:val="3"/>
          </w:tcPr>
          <w:p w:rsidR="008B3B84" w:rsidRDefault="008B3B84" w:rsidP="00355E08">
            <w:pPr>
              <w:autoSpaceDE w:val="0"/>
              <w:autoSpaceDN w:val="0"/>
              <w:adjustRightInd w:val="0"/>
              <w:jc w:val="center"/>
              <w:rPr>
                <w:b/>
                <w:sz w:val="24"/>
                <w:szCs w:val="24"/>
              </w:rPr>
            </w:pPr>
            <w:r>
              <w:rPr>
                <w:b/>
                <w:sz w:val="24"/>
                <w:szCs w:val="24"/>
              </w:rPr>
              <w:t>Student will do:</w:t>
            </w:r>
          </w:p>
          <w:p w:rsidR="008B3B84" w:rsidRDefault="008B3B84" w:rsidP="00355E08">
            <w:pPr>
              <w:autoSpaceDE w:val="0"/>
              <w:autoSpaceDN w:val="0"/>
              <w:adjustRightInd w:val="0"/>
              <w:rPr>
                <w:b/>
                <w:sz w:val="24"/>
                <w:szCs w:val="24"/>
              </w:rPr>
            </w:pPr>
            <w:r>
              <w:rPr>
                <w:b/>
                <w:sz w:val="24"/>
                <w:szCs w:val="24"/>
              </w:rPr>
              <w:t>Review with teacher</w:t>
            </w:r>
          </w:p>
          <w:p w:rsidR="008B3B84" w:rsidRDefault="008B3B84" w:rsidP="00355E08">
            <w:pPr>
              <w:autoSpaceDE w:val="0"/>
              <w:autoSpaceDN w:val="0"/>
              <w:adjustRightInd w:val="0"/>
              <w:rPr>
                <w:b/>
                <w:sz w:val="24"/>
                <w:szCs w:val="24"/>
              </w:rPr>
            </w:pPr>
            <w:r>
              <w:rPr>
                <w:b/>
                <w:sz w:val="24"/>
                <w:szCs w:val="24"/>
              </w:rPr>
              <w:t>Listen to test taking rules</w:t>
            </w:r>
          </w:p>
          <w:p w:rsidR="008B3B84" w:rsidRDefault="008B3B84" w:rsidP="00355E08">
            <w:pPr>
              <w:autoSpaceDE w:val="0"/>
              <w:autoSpaceDN w:val="0"/>
              <w:adjustRightInd w:val="0"/>
              <w:rPr>
                <w:b/>
                <w:sz w:val="24"/>
                <w:szCs w:val="24"/>
              </w:rPr>
            </w:pPr>
            <w:r>
              <w:rPr>
                <w:b/>
                <w:sz w:val="24"/>
                <w:szCs w:val="24"/>
              </w:rPr>
              <w:t>Take written exam</w:t>
            </w:r>
          </w:p>
          <w:p w:rsidR="004642C5" w:rsidRDefault="004642C5" w:rsidP="00355E08">
            <w:pPr>
              <w:autoSpaceDE w:val="0"/>
              <w:autoSpaceDN w:val="0"/>
              <w:adjustRightInd w:val="0"/>
              <w:rPr>
                <w:b/>
                <w:sz w:val="24"/>
                <w:szCs w:val="24"/>
              </w:rPr>
            </w:pPr>
            <w:r>
              <w:rPr>
                <w:b/>
                <w:sz w:val="24"/>
                <w:szCs w:val="24"/>
              </w:rPr>
              <w:t>Listen to directions on how to fill out plant growth log.</w:t>
            </w:r>
          </w:p>
          <w:p w:rsidR="004642C5" w:rsidRDefault="004642C5" w:rsidP="00355E08">
            <w:pPr>
              <w:autoSpaceDE w:val="0"/>
              <w:autoSpaceDN w:val="0"/>
              <w:adjustRightInd w:val="0"/>
              <w:rPr>
                <w:b/>
                <w:sz w:val="24"/>
                <w:szCs w:val="24"/>
              </w:rPr>
            </w:pPr>
            <w:r>
              <w:rPr>
                <w:b/>
                <w:sz w:val="24"/>
                <w:szCs w:val="24"/>
              </w:rPr>
              <w:t>Fill out plant growth log.</w:t>
            </w:r>
          </w:p>
          <w:p w:rsidR="008B3B84" w:rsidRDefault="008B3B84" w:rsidP="00355E08">
            <w:pPr>
              <w:autoSpaceDE w:val="0"/>
              <w:autoSpaceDN w:val="0"/>
              <w:adjustRightInd w:val="0"/>
              <w:rPr>
                <w:b/>
                <w:sz w:val="24"/>
                <w:szCs w:val="24"/>
              </w:rPr>
            </w:pPr>
            <w:r>
              <w:rPr>
                <w:b/>
                <w:sz w:val="24"/>
                <w:szCs w:val="24"/>
              </w:rPr>
              <w:t>Finish flower activity</w:t>
            </w:r>
          </w:p>
          <w:p w:rsidR="008B3B84" w:rsidRDefault="008B3B84" w:rsidP="00355E08">
            <w:pPr>
              <w:autoSpaceDE w:val="0"/>
              <w:autoSpaceDN w:val="0"/>
              <w:adjustRightInd w:val="0"/>
              <w:rPr>
                <w:b/>
                <w:sz w:val="24"/>
                <w:szCs w:val="24"/>
              </w:rPr>
            </w:pPr>
            <w:r>
              <w:rPr>
                <w:b/>
                <w:sz w:val="24"/>
                <w:szCs w:val="24"/>
              </w:rPr>
              <w:t>(if time hang up project)</w:t>
            </w:r>
          </w:p>
          <w:p w:rsidR="008B3B84" w:rsidRDefault="008B3B84" w:rsidP="00355E08">
            <w:pPr>
              <w:autoSpaceDE w:val="0"/>
              <w:autoSpaceDN w:val="0"/>
              <w:adjustRightInd w:val="0"/>
              <w:rPr>
                <w:b/>
                <w:sz w:val="24"/>
                <w:szCs w:val="24"/>
              </w:rPr>
            </w:pPr>
            <w:r>
              <w:rPr>
                <w:b/>
                <w:sz w:val="24"/>
                <w:szCs w:val="24"/>
              </w:rPr>
              <w:t>**Students that are done with flower activity can help a classmate that is not finished with their project, so that all projects are finished and turned in by the end of the class period.</w:t>
            </w:r>
          </w:p>
          <w:p w:rsidR="008B3B84" w:rsidRDefault="008B3B84" w:rsidP="008B3B84">
            <w:pPr>
              <w:autoSpaceDE w:val="0"/>
              <w:autoSpaceDN w:val="0"/>
              <w:adjustRightInd w:val="0"/>
              <w:rPr>
                <w:b/>
                <w:sz w:val="24"/>
                <w:szCs w:val="24"/>
              </w:rPr>
            </w:pPr>
          </w:p>
        </w:tc>
      </w:tr>
      <w:tr w:rsidR="008B3B84" w:rsidTr="00355E08">
        <w:tc>
          <w:tcPr>
            <w:tcW w:w="9576" w:type="dxa"/>
            <w:gridSpan w:val="5"/>
          </w:tcPr>
          <w:p w:rsidR="008B3B84" w:rsidRDefault="008B3B84" w:rsidP="00355E08">
            <w:pPr>
              <w:autoSpaceDE w:val="0"/>
              <w:autoSpaceDN w:val="0"/>
              <w:adjustRightInd w:val="0"/>
              <w:rPr>
                <w:i/>
              </w:rPr>
            </w:pPr>
            <w:r>
              <w:rPr>
                <w:b/>
                <w:sz w:val="24"/>
                <w:szCs w:val="24"/>
              </w:rPr>
              <w:t xml:space="preserve">Closure: </w:t>
            </w:r>
            <w:r>
              <w:rPr>
                <w:i/>
              </w:rPr>
              <w:t xml:space="preserve">Can be whole group review or opportunities for individual responses.  </w:t>
            </w:r>
          </w:p>
          <w:p w:rsidR="008B3B84" w:rsidRDefault="008B3B84" w:rsidP="00355E08">
            <w:pPr>
              <w:autoSpaceDE w:val="0"/>
              <w:autoSpaceDN w:val="0"/>
              <w:adjustRightInd w:val="0"/>
              <w:rPr>
                <w:i/>
              </w:rPr>
            </w:pPr>
          </w:p>
          <w:p w:rsidR="008B3B84" w:rsidRPr="00C202C3" w:rsidRDefault="008B3B84" w:rsidP="00355E08">
            <w:pPr>
              <w:autoSpaceDE w:val="0"/>
              <w:autoSpaceDN w:val="0"/>
              <w:adjustRightInd w:val="0"/>
              <w:rPr>
                <w:color w:val="0070C0"/>
              </w:rPr>
            </w:pPr>
            <w:r w:rsidRPr="00C202C3">
              <w:rPr>
                <w:color w:val="0070C0"/>
              </w:rPr>
              <w:t xml:space="preserve">I will use this opportunity to complement my students on how hard they have been working throughout our science unit on Living and Non-living things and Seed/Plant Growth. </w:t>
            </w:r>
            <w:r>
              <w:rPr>
                <w:color w:val="0070C0"/>
              </w:rPr>
              <w:t>Also I will give them a brief preview of what we will be doing for our next class gathering. Reminding them that we will not be meeting on Thursday.</w:t>
            </w:r>
          </w:p>
          <w:p w:rsidR="008B3B84" w:rsidRDefault="008B3B84" w:rsidP="00355E08">
            <w:pPr>
              <w:autoSpaceDE w:val="0"/>
              <w:autoSpaceDN w:val="0"/>
              <w:adjustRightInd w:val="0"/>
              <w:rPr>
                <w:i/>
              </w:rPr>
            </w:pPr>
          </w:p>
          <w:p w:rsidR="008B3B84" w:rsidRDefault="008B3B84" w:rsidP="00355E08">
            <w:pPr>
              <w:autoSpaceDE w:val="0"/>
              <w:autoSpaceDN w:val="0"/>
              <w:adjustRightInd w:val="0"/>
              <w:rPr>
                <w:b/>
                <w:i/>
                <w:sz w:val="24"/>
                <w:szCs w:val="24"/>
              </w:rPr>
            </w:pPr>
            <w:r>
              <w:rPr>
                <w:i/>
              </w:rPr>
              <w:t xml:space="preserve">Examples might include:  </w:t>
            </w:r>
            <w:r w:rsidRPr="008E0E72">
              <w:rPr>
                <w:rFonts w:ascii="Verdana" w:eastAsia="Times New Roman" w:hAnsi="Verdana" w:cs="Times New Roman"/>
                <w:i/>
                <w:color w:val="000000"/>
                <w:sz w:val="20"/>
                <w:szCs w:val="20"/>
              </w:rPr>
              <w:t>Thumbs up/thumbs down (whole class assessment); 3-2-1 Three things you learned, two questions you have and one thing you liked</w:t>
            </w:r>
            <w:r w:rsidRPr="00356C62">
              <w:rPr>
                <w:rFonts w:ascii="Verdana" w:eastAsia="Times New Roman" w:hAnsi="Verdana" w:cs="Times New Roman"/>
                <w:i/>
                <w:color w:val="000000"/>
                <w:sz w:val="20"/>
                <w:szCs w:val="20"/>
              </w:rPr>
              <w:t xml:space="preserve">. </w:t>
            </w:r>
            <w:r w:rsidRPr="008E0E72">
              <w:rPr>
                <w:rFonts w:ascii="Verdana" w:eastAsia="Times New Roman" w:hAnsi="Verdana" w:cs="Times New Roman"/>
                <w:i/>
                <w:color w:val="000000"/>
                <w:sz w:val="20"/>
                <w:szCs w:val="20"/>
              </w:rPr>
              <w:t xml:space="preserve">3 </w:t>
            </w:r>
            <w:r>
              <w:rPr>
                <w:rFonts w:ascii="Verdana" w:eastAsia="Times New Roman" w:hAnsi="Verdana" w:cs="Times New Roman"/>
                <w:i/>
                <w:color w:val="000000"/>
                <w:sz w:val="20"/>
                <w:szCs w:val="20"/>
              </w:rPr>
              <w:t>What’s</w:t>
            </w:r>
            <w:r w:rsidRPr="008E0E72">
              <w:rPr>
                <w:rFonts w:ascii="Verdana" w:eastAsia="Times New Roman" w:hAnsi="Verdana" w:cs="Times New Roman"/>
                <w:i/>
                <w:color w:val="000000"/>
                <w:sz w:val="20"/>
                <w:szCs w:val="20"/>
              </w:rPr>
              <w:t>: What did we learn today? So what? (How is this important? relevant? useful?) Now what? (Follow up? How does this relate to our unit outcomes?)</w:t>
            </w:r>
          </w:p>
          <w:p w:rsidR="008B3B84" w:rsidRPr="00C151AD" w:rsidRDefault="008B3B84" w:rsidP="00355E08">
            <w:pPr>
              <w:autoSpaceDE w:val="0"/>
              <w:autoSpaceDN w:val="0"/>
              <w:adjustRightInd w:val="0"/>
              <w:rPr>
                <w:b/>
                <w:i/>
                <w:sz w:val="24"/>
                <w:szCs w:val="24"/>
              </w:rPr>
            </w:pPr>
          </w:p>
        </w:tc>
      </w:tr>
      <w:tr w:rsidR="008B3B84" w:rsidTr="00355E08">
        <w:tc>
          <w:tcPr>
            <w:tcW w:w="9576" w:type="dxa"/>
            <w:gridSpan w:val="5"/>
          </w:tcPr>
          <w:p w:rsidR="008B3B84" w:rsidRPr="0081173A" w:rsidRDefault="008B3B84" w:rsidP="00355E08">
            <w:pPr>
              <w:autoSpaceDE w:val="0"/>
              <w:autoSpaceDN w:val="0"/>
              <w:adjustRightInd w:val="0"/>
              <w:rPr>
                <w:b/>
                <w:sz w:val="24"/>
                <w:szCs w:val="24"/>
              </w:rPr>
            </w:pPr>
            <w:r w:rsidRPr="0081173A">
              <w:rPr>
                <w:b/>
                <w:sz w:val="24"/>
                <w:szCs w:val="24"/>
              </w:rPr>
              <w:t>Differentiation:</w:t>
            </w:r>
          </w:p>
          <w:p w:rsidR="008B3B84" w:rsidRDefault="008B3B84" w:rsidP="00355E08">
            <w:pPr>
              <w:autoSpaceDE w:val="0"/>
              <w:autoSpaceDN w:val="0"/>
              <w:adjustRightInd w:val="0"/>
              <w:rPr>
                <w:rFonts w:cstheme="minorHAnsi"/>
                <w:iCs/>
                <w:sz w:val="23"/>
                <w:szCs w:val="23"/>
              </w:rPr>
            </w:pPr>
            <w:r w:rsidRPr="00356C62">
              <w:rPr>
                <w:rFonts w:cstheme="minorHAnsi"/>
                <w:i/>
                <w:iCs/>
                <w:sz w:val="23"/>
                <w:szCs w:val="23"/>
              </w:rPr>
              <w:t>Describe how will you differentiate for varying student needs by identifying at least two distinct areas of learning needs and describing appropriate accommodations related to methods of instruction and student(s)’ ability to show evidence of learning</w:t>
            </w:r>
            <w:r w:rsidRPr="00356C62">
              <w:rPr>
                <w:rFonts w:cstheme="minorHAnsi"/>
                <w:iCs/>
                <w:sz w:val="23"/>
                <w:szCs w:val="23"/>
              </w:rPr>
              <w:t>.</w:t>
            </w:r>
          </w:p>
          <w:p w:rsidR="008B3B84" w:rsidRDefault="008B3B84" w:rsidP="008B3B84">
            <w:pPr>
              <w:rPr>
                <w:rFonts w:cstheme="minorHAnsi"/>
                <w:iCs/>
                <w:color w:val="0070C0"/>
                <w:sz w:val="23"/>
                <w:szCs w:val="23"/>
              </w:rPr>
            </w:pPr>
            <w:r w:rsidRPr="00113D53">
              <w:rPr>
                <w:rFonts w:cstheme="minorHAnsi"/>
                <w:iCs/>
                <w:color w:val="0070C0"/>
                <w:sz w:val="23"/>
                <w:szCs w:val="23"/>
              </w:rPr>
              <w:t>I will make it available for students who may need further guidance in the lesson to be assigned to a partner, a para and a partner, or myself. This allows the student to get the attention they will need in order to be successful. Also I will give easy to follow/ step by step instruction and will be demonstrating briefly what I expect each student to do throughout the activity.</w:t>
            </w:r>
          </w:p>
          <w:p w:rsidR="008B3B84" w:rsidRPr="008B3B84" w:rsidRDefault="008B3B84" w:rsidP="008B3B84">
            <w:pPr>
              <w:rPr>
                <w:rFonts w:cstheme="minorHAnsi"/>
                <w:iCs/>
                <w:color w:val="0070C0"/>
                <w:sz w:val="23"/>
                <w:szCs w:val="23"/>
              </w:rPr>
            </w:pPr>
          </w:p>
        </w:tc>
      </w:tr>
      <w:tr w:rsidR="008B3B84" w:rsidTr="00355E08">
        <w:tc>
          <w:tcPr>
            <w:tcW w:w="9576" w:type="dxa"/>
            <w:gridSpan w:val="5"/>
          </w:tcPr>
          <w:p w:rsidR="008B3B84" w:rsidRDefault="008B3B84" w:rsidP="00355E08">
            <w:pPr>
              <w:autoSpaceDE w:val="0"/>
              <w:autoSpaceDN w:val="0"/>
              <w:adjustRightInd w:val="0"/>
              <w:rPr>
                <w:i/>
                <w:sz w:val="24"/>
                <w:szCs w:val="24"/>
              </w:rPr>
            </w:pPr>
            <w:r>
              <w:rPr>
                <w:b/>
                <w:sz w:val="24"/>
                <w:szCs w:val="24"/>
              </w:rPr>
              <w:t xml:space="preserve">References:  </w:t>
            </w:r>
            <w:r>
              <w:rPr>
                <w:i/>
                <w:sz w:val="24"/>
                <w:szCs w:val="24"/>
              </w:rPr>
              <w:t>Include references used to prepare the lesson plan and references for items used in the lesson (ex. Books read to the students).  NOTE: Make sure to acknowledge any co-authors if you are modifying a lesson that you may have created with another person,</w:t>
            </w:r>
          </w:p>
          <w:p w:rsidR="008B3B84" w:rsidRDefault="008B3B84" w:rsidP="00355E08">
            <w:pPr>
              <w:autoSpaceDE w:val="0"/>
              <w:autoSpaceDN w:val="0"/>
              <w:adjustRightInd w:val="0"/>
              <w:rPr>
                <w:i/>
                <w:sz w:val="24"/>
                <w:szCs w:val="24"/>
              </w:rPr>
            </w:pPr>
          </w:p>
          <w:p w:rsidR="008B3B84" w:rsidRDefault="008B3B84" w:rsidP="00355E08">
            <w:pPr>
              <w:autoSpaceDE w:val="0"/>
              <w:autoSpaceDN w:val="0"/>
              <w:adjustRightInd w:val="0"/>
              <w:rPr>
                <w:i/>
                <w:sz w:val="24"/>
                <w:szCs w:val="24"/>
              </w:rPr>
            </w:pPr>
            <w:r>
              <w:rPr>
                <w:i/>
                <w:sz w:val="24"/>
                <w:szCs w:val="24"/>
              </w:rPr>
              <w:t xml:space="preserve">Pinterest </w:t>
            </w:r>
          </w:p>
          <w:p w:rsidR="008B3B84" w:rsidRPr="008B3B84" w:rsidRDefault="008B3B84" w:rsidP="00355E08">
            <w:pPr>
              <w:autoSpaceDE w:val="0"/>
              <w:autoSpaceDN w:val="0"/>
              <w:adjustRightInd w:val="0"/>
              <w:rPr>
                <w:i/>
                <w:sz w:val="24"/>
                <w:szCs w:val="24"/>
              </w:rPr>
            </w:pPr>
          </w:p>
        </w:tc>
      </w:tr>
      <w:tr w:rsidR="008B3B84" w:rsidTr="00355E08">
        <w:tc>
          <w:tcPr>
            <w:tcW w:w="9576" w:type="dxa"/>
            <w:gridSpan w:val="5"/>
          </w:tcPr>
          <w:p w:rsidR="008B3B84" w:rsidRDefault="008B3B84" w:rsidP="00355E08">
            <w:pPr>
              <w:autoSpaceDE w:val="0"/>
              <w:autoSpaceDN w:val="0"/>
              <w:adjustRightInd w:val="0"/>
              <w:jc w:val="center"/>
              <w:rPr>
                <w:b/>
                <w:sz w:val="26"/>
                <w:szCs w:val="26"/>
              </w:rPr>
            </w:pPr>
            <w:r>
              <w:rPr>
                <w:b/>
                <w:sz w:val="26"/>
                <w:szCs w:val="26"/>
              </w:rPr>
              <w:lastRenderedPageBreak/>
              <w:t>LESSON ANALYSIS</w:t>
            </w:r>
          </w:p>
          <w:p w:rsidR="008B3B84" w:rsidRDefault="008B3B84" w:rsidP="00355E08">
            <w:pPr>
              <w:autoSpaceDE w:val="0"/>
              <w:autoSpaceDN w:val="0"/>
              <w:adjustRightInd w:val="0"/>
              <w:jc w:val="center"/>
              <w:rPr>
                <w:i/>
                <w:sz w:val="24"/>
                <w:szCs w:val="24"/>
              </w:rPr>
            </w:pPr>
            <w:r>
              <w:rPr>
                <w:i/>
                <w:sz w:val="24"/>
                <w:szCs w:val="24"/>
              </w:rPr>
              <w:t xml:space="preserve">Review all of the previous sections of your lesson plan </w:t>
            </w:r>
            <w:r w:rsidRPr="004334B7">
              <w:rPr>
                <w:b/>
                <w:i/>
                <w:sz w:val="24"/>
                <w:szCs w:val="24"/>
              </w:rPr>
              <w:t>and</w:t>
            </w:r>
            <w:r>
              <w:rPr>
                <w:i/>
                <w:sz w:val="24"/>
                <w:szCs w:val="24"/>
              </w:rPr>
              <w:t xml:space="preserve"> </w:t>
            </w:r>
          </w:p>
          <w:p w:rsidR="008B3B84" w:rsidRDefault="008B3B84" w:rsidP="00355E08">
            <w:pPr>
              <w:autoSpaceDE w:val="0"/>
              <w:autoSpaceDN w:val="0"/>
              <w:adjustRightInd w:val="0"/>
              <w:jc w:val="center"/>
              <w:rPr>
                <w:b/>
                <w:sz w:val="24"/>
                <w:szCs w:val="24"/>
              </w:rPr>
            </w:pPr>
            <w:r>
              <w:rPr>
                <w:i/>
                <w:sz w:val="24"/>
                <w:szCs w:val="24"/>
              </w:rPr>
              <w:t>complete item in the following section prior to teaching your lesson.</w:t>
            </w:r>
          </w:p>
        </w:tc>
      </w:tr>
      <w:tr w:rsidR="008B3B84" w:rsidTr="00355E08">
        <w:tc>
          <w:tcPr>
            <w:tcW w:w="9576" w:type="dxa"/>
            <w:gridSpan w:val="5"/>
          </w:tcPr>
          <w:p w:rsidR="008B3B84" w:rsidRDefault="008B3B84" w:rsidP="00355E08">
            <w:pPr>
              <w:autoSpaceDE w:val="0"/>
              <w:autoSpaceDN w:val="0"/>
              <w:adjustRightInd w:val="0"/>
              <w:rPr>
                <w:b/>
                <w:sz w:val="24"/>
                <w:szCs w:val="24"/>
              </w:rPr>
            </w:pPr>
          </w:p>
          <w:p w:rsidR="008B3B84" w:rsidRPr="00387E8F" w:rsidRDefault="008B3B84" w:rsidP="00355E08">
            <w:pPr>
              <w:autoSpaceDE w:val="0"/>
              <w:autoSpaceDN w:val="0"/>
              <w:adjustRightInd w:val="0"/>
              <w:rPr>
                <w:rFonts w:ascii="Times-Bold" w:hAnsi="Times-Bold" w:cs="Times-Bold"/>
                <w:b/>
                <w:bCs/>
                <w:sz w:val="23"/>
                <w:szCs w:val="23"/>
              </w:rPr>
            </w:pPr>
            <w:r w:rsidRPr="00387E8F">
              <w:rPr>
                <w:b/>
                <w:sz w:val="24"/>
                <w:szCs w:val="24"/>
              </w:rPr>
              <w:t xml:space="preserve">Content Knowledge: </w:t>
            </w:r>
          </w:p>
          <w:p w:rsidR="008B3B84" w:rsidRPr="00387E8F" w:rsidRDefault="008B3B84" w:rsidP="00355E08">
            <w:pPr>
              <w:autoSpaceDE w:val="0"/>
              <w:autoSpaceDN w:val="0"/>
              <w:adjustRightInd w:val="0"/>
              <w:rPr>
                <w:rFonts w:cstheme="minorHAnsi"/>
                <w:i/>
                <w:iCs/>
                <w:sz w:val="23"/>
                <w:szCs w:val="23"/>
              </w:rPr>
            </w:pPr>
            <w:r w:rsidRPr="00387E8F">
              <w:rPr>
                <w:rFonts w:cstheme="minorHAnsi"/>
                <w:i/>
                <w:iCs/>
                <w:sz w:val="23"/>
                <w:szCs w:val="23"/>
              </w:rPr>
              <w:t>Describe how your lesson addresses required content knowledge that you must help the students to understand.</w:t>
            </w:r>
          </w:p>
          <w:p w:rsidR="008B3B84" w:rsidRPr="00387E8F" w:rsidRDefault="008B3B84" w:rsidP="00355E08">
            <w:pPr>
              <w:autoSpaceDE w:val="0"/>
              <w:autoSpaceDN w:val="0"/>
              <w:adjustRightInd w:val="0"/>
              <w:rPr>
                <w:rFonts w:cstheme="minorHAnsi"/>
                <w:i/>
                <w:iCs/>
                <w:sz w:val="23"/>
                <w:szCs w:val="23"/>
              </w:rPr>
            </w:pPr>
          </w:p>
          <w:p w:rsidR="008B3B84" w:rsidRPr="00387E8F" w:rsidRDefault="008B3B84" w:rsidP="00355E08">
            <w:pPr>
              <w:autoSpaceDE w:val="0"/>
              <w:autoSpaceDN w:val="0"/>
              <w:adjustRightInd w:val="0"/>
              <w:rPr>
                <w:rFonts w:cstheme="minorHAnsi"/>
                <w:i/>
                <w:iCs/>
                <w:sz w:val="23"/>
                <w:szCs w:val="23"/>
              </w:rPr>
            </w:pPr>
          </w:p>
          <w:p w:rsidR="008B3B84" w:rsidRPr="00387E8F" w:rsidRDefault="008B3B84" w:rsidP="00355E08">
            <w:pPr>
              <w:autoSpaceDE w:val="0"/>
              <w:autoSpaceDN w:val="0"/>
              <w:adjustRightInd w:val="0"/>
              <w:rPr>
                <w:b/>
                <w:sz w:val="24"/>
                <w:szCs w:val="24"/>
              </w:rPr>
            </w:pPr>
            <w:r w:rsidRPr="00387E8F">
              <w:rPr>
                <w:b/>
                <w:sz w:val="24"/>
                <w:szCs w:val="24"/>
              </w:rPr>
              <w:t xml:space="preserve">Teaching Methods/Strategies: </w:t>
            </w:r>
          </w:p>
          <w:p w:rsidR="008B3B84" w:rsidRDefault="008B3B84" w:rsidP="00355E08">
            <w:pPr>
              <w:autoSpaceDE w:val="0"/>
              <w:autoSpaceDN w:val="0"/>
              <w:adjustRightInd w:val="0"/>
              <w:rPr>
                <w:rFonts w:cstheme="minorHAnsi"/>
                <w:i/>
                <w:iCs/>
                <w:sz w:val="23"/>
                <w:szCs w:val="23"/>
              </w:rPr>
            </w:pPr>
            <w:r w:rsidRPr="00387E8F">
              <w:rPr>
                <w:rFonts w:cstheme="minorHAnsi"/>
                <w:i/>
                <w:iCs/>
                <w:sz w:val="23"/>
                <w:szCs w:val="23"/>
              </w:rPr>
              <w:t>Identify the specific teaching method(s) that are included in this lesson and describe why you believe this/these method(s) will be effective in helping students meet the learning objectives?</w:t>
            </w:r>
          </w:p>
          <w:p w:rsidR="000E3027" w:rsidRDefault="000E3027" w:rsidP="00355E08">
            <w:pPr>
              <w:autoSpaceDE w:val="0"/>
              <w:autoSpaceDN w:val="0"/>
              <w:adjustRightInd w:val="0"/>
              <w:rPr>
                <w:rFonts w:cstheme="minorHAnsi"/>
                <w:i/>
                <w:iCs/>
                <w:color w:val="0070C0"/>
                <w:sz w:val="23"/>
                <w:szCs w:val="23"/>
              </w:rPr>
            </w:pPr>
          </w:p>
          <w:p w:rsidR="008B3B84" w:rsidRPr="00C202C3" w:rsidRDefault="008B3B84" w:rsidP="00355E08">
            <w:pPr>
              <w:autoSpaceDE w:val="0"/>
              <w:autoSpaceDN w:val="0"/>
              <w:adjustRightInd w:val="0"/>
              <w:rPr>
                <w:rFonts w:cstheme="minorHAnsi"/>
                <w:i/>
                <w:iCs/>
                <w:color w:val="0070C0"/>
                <w:sz w:val="23"/>
                <w:szCs w:val="23"/>
              </w:rPr>
            </w:pPr>
            <w:r w:rsidRPr="00C202C3">
              <w:rPr>
                <w:rFonts w:cstheme="minorHAnsi"/>
                <w:i/>
                <w:iCs/>
                <w:color w:val="0070C0"/>
                <w:sz w:val="23"/>
                <w:szCs w:val="23"/>
              </w:rPr>
              <w:t>I will be using assessment in this lesson to challenge my students to really think and reflect on what they have learned about Plant Growth and Living and Non-living objects.</w:t>
            </w:r>
          </w:p>
          <w:p w:rsidR="008B3B84" w:rsidRDefault="008B3B84" w:rsidP="00355E08">
            <w:pPr>
              <w:autoSpaceDE w:val="0"/>
              <w:autoSpaceDN w:val="0"/>
              <w:adjustRightInd w:val="0"/>
              <w:rPr>
                <w:b/>
                <w:sz w:val="24"/>
                <w:szCs w:val="24"/>
              </w:rPr>
            </w:pPr>
          </w:p>
        </w:tc>
      </w:tr>
      <w:tr w:rsidR="008B3B84" w:rsidTr="00355E08">
        <w:tc>
          <w:tcPr>
            <w:tcW w:w="9576" w:type="dxa"/>
            <w:gridSpan w:val="5"/>
          </w:tcPr>
          <w:p w:rsidR="008B3B84" w:rsidRDefault="008B3B84" w:rsidP="00355E08">
            <w:pPr>
              <w:autoSpaceDE w:val="0"/>
              <w:autoSpaceDN w:val="0"/>
              <w:adjustRightInd w:val="0"/>
              <w:jc w:val="center"/>
              <w:rPr>
                <w:b/>
                <w:sz w:val="26"/>
                <w:szCs w:val="26"/>
              </w:rPr>
            </w:pPr>
            <w:r>
              <w:rPr>
                <w:b/>
                <w:sz w:val="26"/>
                <w:szCs w:val="26"/>
              </w:rPr>
              <w:t>REFLECTION</w:t>
            </w:r>
          </w:p>
          <w:p w:rsidR="008B3B84" w:rsidRDefault="008B3B84" w:rsidP="00355E08">
            <w:pPr>
              <w:autoSpaceDE w:val="0"/>
              <w:autoSpaceDN w:val="0"/>
              <w:adjustRightInd w:val="0"/>
              <w:rPr>
                <w:i/>
              </w:rPr>
            </w:pPr>
            <w:r>
              <w:rPr>
                <w:i/>
              </w:rPr>
              <w:t>After teaching the lesson, write a reflection to evaluate how you feel the lesson went (flow, timing, materials, etc.) and write a clear description about evidence of student learning.  This description should directly refer to your plans for Assessment including your documentation strategies.</w:t>
            </w:r>
          </w:p>
          <w:p w:rsidR="008B3B84" w:rsidRDefault="008B3B84" w:rsidP="00355E08">
            <w:pPr>
              <w:autoSpaceDE w:val="0"/>
              <w:autoSpaceDN w:val="0"/>
              <w:adjustRightInd w:val="0"/>
              <w:rPr>
                <w:b/>
                <w:sz w:val="24"/>
                <w:szCs w:val="24"/>
              </w:rPr>
            </w:pPr>
          </w:p>
        </w:tc>
      </w:tr>
      <w:tr w:rsidR="008B3B84" w:rsidTr="00355E08">
        <w:tc>
          <w:tcPr>
            <w:tcW w:w="9576" w:type="dxa"/>
            <w:gridSpan w:val="5"/>
          </w:tcPr>
          <w:p w:rsidR="008B3B84" w:rsidRDefault="008B3B84" w:rsidP="00355E08">
            <w:pPr>
              <w:autoSpaceDE w:val="0"/>
              <w:autoSpaceDN w:val="0"/>
              <w:adjustRightInd w:val="0"/>
              <w:rPr>
                <w:i/>
                <w:sz w:val="24"/>
                <w:szCs w:val="24"/>
              </w:rPr>
            </w:pPr>
            <w:r>
              <w:rPr>
                <w:i/>
                <w:sz w:val="24"/>
                <w:szCs w:val="24"/>
              </w:rPr>
              <w:t>Use the following thought questions to help you write your reflection.</w:t>
            </w:r>
          </w:p>
          <w:p w:rsidR="008B3B84" w:rsidRPr="0050275F" w:rsidRDefault="008B3B84" w:rsidP="008B3B84">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Review your assessment results. Did each child meet the objective? How do I know that each child learned what was intended?</w:t>
            </w:r>
          </w:p>
          <w:p w:rsidR="008B3B84" w:rsidRPr="0050275F" w:rsidRDefault="008B3B84" w:rsidP="008B3B84">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Were the children productively engaged? How do I know?</w:t>
            </w:r>
          </w:p>
          <w:p w:rsidR="008B3B84" w:rsidRPr="0050275F" w:rsidRDefault="008B3B84" w:rsidP="008B3B84">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 xml:space="preserve">What unplanned activities occurred? Why did these occur? </w:t>
            </w:r>
          </w:p>
          <w:p w:rsidR="008B3B84" w:rsidRPr="0050275F" w:rsidRDefault="008B3B84" w:rsidP="008B3B84">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Did I alter my instructional plan as I taught the lesson? Why?</w:t>
            </w:r>
          </w:p>
          <w:p w:rsidR="008B3B84" w:rsidRPr="0050275F" w:rsidRDefault="008B3B84" w:rsidP="008B3B84">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What additional assistance, support, and/or resources would have further enhanced this lesson</w:t>
            </w:r>
          </w:p>
          <w:p w:rsidR="008B3B84" w:rsidRDefault="008B3B84" w:rsidP="008B3B84">
            <w:pPr>
              <w:numPr>
                <w:ilvl w:val="0"/>
                <w:numId w:val="25"/>
              </w:numPr>
              <w:spacing w:before="100" w:beforeAutospacing="1" w:after="100" w:afterAutospacing="1"/>
              <w:rPr>
                <w:rFonts w:ascii="Arial" w:eastAsia="Times New Roman" w:hAnsi="Arial" w:cs="Arial"/>
                <w:i/>
                <w:sz w:val="18"/>
                <w:szCs w:val="18"/>
              </w:rPr>
            </w:pPr>
            <w:r w:rsidRPr="0050275F">
              <w:rPr>
                <w:rFonts w:ascii="Arial" w:eastAsia="Times New Roman" w:hAnsi="Arial" w:cs="Arial"/>
                <w:i/>
                <w:sz w:val="18"/>
                <w:szCs w:val="18"/>
              </w:rPr>
              <w:t xml:space="preserve">If I had the opportunity to teach the lesson again to the same group of students, would I do anything differently? What? Why?  </w:t>
            </w:r>
          </w:p>
          <w:p w:rsidR="00C11006" w:rsidRDefault="00C11006" w:rsidP="00C11006">
            <w:pPr>
              <w:spacing w:before="100" w:beforeAutospacing="1" w:after="100" w:afterAutospacing="1"/>
              <w:rPr>
                <w:rFonts w:ascii="Arial" w:eastAsia="Times New Roman" w:hAnsi="Arial" w:cs="Arial"/>
                <w:i/>
                <w:sz w:val="18"/>
                <w:szCs w:val="18"/>
              </w:rPr>
            </w:pPr>
            <w:r>
              <w:rPr>
                <w:rFonts w:ascii="Arial" w:eastAsia="Times New Roman" w:hAnsi="Arial" w:cs="Arial"/>
                <w:i/>
                <w:sz w:val="18"/>
                <w:szCs w:val="18"/>
              </w:rPr>
              <w:t>The final lesson for our plant unit was to do a quick review and then take a unit test over what the students had learned. Overall I was impressed with the test results of my students they did a fantastic job.</w:t>
            </w:r>
          </w:p>
          <w:p w:rsidR="00C11006" w:rsidRPr="008B3B84" w:rsidRDefault="00C11006" w:rsidP="00C11006">
            <w:pPr>
              <w:spacing w:before="100" w:beforeAutospacing="1" w:after="100" w:afterAutospacing="1"/>
              <w:rPr>
                <w:rFonts w:ascii="Arial" w:eastAsia="Times New Roman" w:hAnsi="Arial" w:cs="Arial"/>
                <w:i/>
                <w:sz w:val="18"/>
                <w:szCs w:val="18"/>
              </w:rPr>
            </w:pPr>
            <w:r>
              <w:rPr>
                <w:rFonts w:ascii="Arial" w:eastAsia="Times New Roman" w:hAnsi="Arial" w:cs="Arial"/>
                <w:i/>
                <w:sz w:val="18"/>
                <w:szCs w:val="18"/>
              </w:rPr>
              <w:t>One t</w:t>
            </w:r>
            <w:r w:rsidR="000E3027">
              <w:rPr>
                <w:rFonts w:ascii="Arial" w:eastAsia="Times New Roman" w:hAnsi="Arial" w:cs="Arial"/>
                <w:i/>
                <w:sz w:val="18"/>
                <w:szCs w:val="18"/>
              </w:rPr>
              <w:t>hing I would make a change to would be</w:t>
            </w:r>
            <w:r>
              <w:rPr>
                <w:rFonts w:ascii="Arial" w:eastAsia="Times New Roman" w:hAnsi="Arial" w:cs="Arial"/>
                <w:i/>
                <w:sz w:val="18"/>
                <w:szCs w:val="18"/>
              </w:rPr>
              <w:t xml:space="preserve"> making sure the word bank is written on the board for my students. There were a lot of questions asked about how to spell specific words and it became a little loud for test taking. </w:t>
            </w:r>
            <w:r w:rsidR="000E3027">
              <w:rPr>
                <w:rFonts w:ascii="Arial" w:eastAsia="Times New Roman" w:hAnsi="Arial" w:cs="Arial"/>
                <w:i/>
                <w:sz w:val="18"/>
                <w:szCs w:val="18"/>
              </w:rPr>
              <w:t>Also I will have to better address test taking rules (especially for when I give an oral test.)</w:t>
            </w:r>
          </w:p>
        </w:tc>
      </w:tr>
    </w:tbl>
    <w:p w:rsidR="008B3B84" w:rsidRDefault="008B3B84" w:rsidP="008B3B84">
      <w:pPr>
        <w:spacing w:after="0"/>
      </w:pPr>
    </w:p>
    <w:bookmarkStart w:id="2" w:name="_MON_1476000971"/>
    <w:bookmarkEnd w:id="2"/>
    <w:p w:rsidR="008B3B84" w:rsidRDefault="00526144" w:rsidP="00493FEC">
      <w:pPr>
        <w:spacing w:after="0"/>
      </w:pPr>
      <w:r>
        <w:object w:dxaOrig="1534" w:dyaOrig="997">
          <v:shape id="_x0000_i1026" type="#_x0000_t75" style="width:76.5pt;height:49.5pt" o:ole="">
            <v:imagedata r:id="rId43" o:title=""/>
          </v:shape>
          <o:OLEObject Type="Embed" ProgID="Word.Document.12" ShapeID="_x0000_i1026" DrawAspect="Icon" ObjectID="_1476182485" r:id="rId44">
            <o:FieldCodes>\s</o:FieldCodes>
          </o:OLEObject>
        </w:object>
      </w:r>
    </w:p>
    <w:p w:rsidR="00F309DD" w:rsidRPr="00CE60F5" w:rsidRDefault="00F309DD" w:rsidP="00893E0C">
      <w:pPr>
        <w:widowControl w:val="0"/>
        <w:autoSpaceDE w:val="0"/>
        <w:autoSpaceDN w:val="0"/>
        <w:adjustRightInd w:val="0"/>
        <w:spacing w:line="276" w:lineRule="auto"/>
        <w:rPr>
          <w:rFonts w:ascii="Calibri" w:hAnsi="Calibri" w:cs="Calibri"/>
          <w:sz w:val="22"/>
        </w:rPr>
      </w:pPr>
    </w:p>
    <w:p w:rsidR="003477FE" w:rsidRDefault="003477FE" w:rsidP="001F1B76">
      <w:pPr>
        <w:spacing w:line="480" w:lineRule="auto"/>
        <w:contextualSpacing/>
        <w:rPr>
          <w:rFonts w:cs="Times New Roman"/>
          <w:b/>
          <w:szCs w:val="24"/>
          <w:u w:val="single"/>
        </w:rPr>
      </w:pPr>
    </w:p>
    <w:p w:rsidR="003477FE" w:rsidRDefault="003477FE" w:rsidP="001F1B76">
      <w:pPr>
        <w:spacing w:line="480" w:lineRule="auto"/>
        <w:contextualSpacing/>
        <w:rPr>
          <w:rFonts w:cs="Times New Roman"/>
          <w:b/>
          <w:szCs w:val="24"/>
          <w:u w:val="single"/>
        </w:rPr>
      </w:pPr>
    </w:p>
    <w:p w:rsidR="00F309DD" w:rsidRDefault="00F309DD" w:rsidP="001F1B76">
      <w:pPr>
        <w:spacing w:line="480" w:lineRule="auto"/>
        <w:contextualSpacing/>
        <w:rPr>
          <w:rFonts w:cs="Times New Roman"/>
          <w:b/>
          <w:szCs w:val="24"/>
        </w:rPr>
      </w:pPr>
      <w:r>
        <w:rPr>
          <w:rFonts w:cs="Times New Roman"/>
          <w:b/>
          <w:szCs w:val="24"/>
          <w:u w:val="single"/>
        </w:rPr>
        <w:lastRenderedPageBreak/>
        <w:t>Bulletin Board Sketch or picture</w:t>
      </w:r>
      <w:r w:rsidR="00516906" w:rsidRPr="00516906">
        <w:rPr>
          <w:rFonts w:cs="Times New Roman"/>
          <w:b/>
          <w:szCs w:val="24"/>
        </w:rPr>
        <w:t xml:space="preserve"> (1 per Unit)</w:t>
      </w:r>
    </w:p>
    <w:p w:rsidR="00554D31" w:rsidRDefault="00554D31" w:rsidP="001F1B76">
      <w:pPr>
        <w:spacing w:line="480" w:lineRule="auto"/>
        <w:contextualSpacing/>
        <w:rPr>
          <w:rFonts w:cs="Times New Roman"/>
          <w:b/>
          <w:szCs w:val="24"/>
          <w:u w:val="single"/>
        </w:rPr>
      </w:pPr>
      <w:r>
        <w:rPr>
          <w:rFonts w:cs="Times New Roman"/>
          <w:b/>
          <w:noProof/>
          <w:szCs w:val="24"/>
          <w:u w:val="single"/>
        </w:rPr>
        <w:lastRenderedPageBreak/>
        <w:drawing>
          <wp:inline distT="0" distB="0" distL="0" distR="0">
            <wp:extent cx="4905375" cy="3679031"/>
            <wp:effectExtent l="381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262.JPG"/>
                    <pic:cNvPicPr/>
                  </pic:nvPicPr>
                  <pic:blipFill>
                    <a:blip r:embed="rId45">
                      <a:extLst>
                        <a:ext uri="{28A0092B-C50C-407E-A947-70E740481C1C}">
                          <a14:useLocalDpi xmlns:a14="http://schemas.microsoft.com/office/drawing/2010/main" val="0"/>
                        </a:ext>
                      </a:extLst>
                    </a:blip>
                    <a:stretch>
                      <a:fillRect/>
                    </a:stretch>
                  </pic:blipFill>
                  <pic:spPr>
                    <a:xfrm rot="5400000">
                      <a:off x="0" y="0"/>
                      <a:ext cx="4907345" cy="3680508"/>
                    </a:xfrm>
                    <a:prstGeom prst="rect">
                      <a:avLst/>
                    </a:prstGeom>
                  </pic:spPr>
                </pic:pic>
              </a:graphicData>
            </a:graphic>
          </wp:inline>
        </w:drawing>
      </w:r>
      <w:r>
        <w:rPr>
          <w:rFonts w:cs="Times New Roman"/>
          <w:b/>
          <w:noProof/>
          <w:szCs w:val="24"/>
          <w:u w:val="single"/>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270.JPG"/>
                    <pic:cNvPicPr/>
                  </pic:nvPicPr>
                  <pic:blipFill>
                    <a:blip r:embed="rId46">
                      <a:extLst>
                        <a:ext uri="{28A0092B-C50C-407E-A947-70E740481C1C}">
                          <a14:useLocalDpi xmlns:a14="http://schemas.microsoft.com/office/drawing/2010/main" val="0"/>
                        </a:ext>
                      </a:extLst>
                    </a:blip>
                    <a:stretch>
                      <a:fillRect/>
                    </a:stretch>
                  </pic:blipFill>
                  <pic:spPr>
                    <a:xfrm rot="5400000">
                      <a:off x="0" y="0"/>
                      <a:ext cx="5943600" cy="4457700"/>
                    </a:xfrm>
                    <a:prstGeom prst="rect">
                      <a:avLst/>
                    </a:prstGeom>
                  </pic:spPr>
                </pic:pic>
              </a:graphicData>
            </a:graphic>
          </wp:inline>
        </w:drawing>
      </w:r>
    </w:p>
    <w:p w:rsidR="00F309DD" w:rsidRDefault="00F309DD" w:rsidP="001F1B76">
      <w:pPr>
        <w:spacing w:line="480" w:lineRule="auto"/>
        <w:contextualSpacing/>
        <w:rPr>
          <w:rFonts w:cs="Times New Roman"/>
          <w:b/>
          <w:szCs w:val="24"/>
          <w:u w:val="single"/>
        </w:rPr>
      </w:pPr>
    </w:p>
    <w:p w:rsidR="00F309DD" w:rsidRDefault="00F309DD" w:rsidP="001F1B76">
      <w:pPr>
        <w:spacing w:line="480" w:lineRule="auto"/>
        <w:contextualSpacing/>
        <w:rPr>
          <w:rFonts w:cs="Times New Roman"/>
          <w:b/>
          <w:szCs w:val="24"/>
          <w:u w:val="single"/>
        </w:rPr>
      </w:pPr>
      <w:r>
        <w:rPr>
          <w:rFonts w:cs="Times New Roman"/>
          <w:b/>
          <w:szCs w:val="24"/>
          <w:u w:val="single"/>
        </w:rPr>
        <w:t>References</w:t>
      </w:r>
      <w:r w:rsidR="00A43493">
        <w:rPr>
          <w:rFonts w:cs="Times New Roman"/>
          <w:b/>
          <w:szCs w:val="24"/>
          <w:u w:val="single"/>
        </w:rPr>
        <w:t>:</w:t>
      </w:r>
    </w:p>
    <w:p w:rsidR="00A43493" w:rsidRDefault="00A43493" w:rsidP="00A43493">
      <w:pPr>
        <w:autoSpaceDE w:val="0"/>
        <w:autoSpaceDN w:val="0"/>
        <w:adjustRightInd w:val="0"/>
        <w:rPr>
          <w:i/>
          <w:szCs w:val="24"/>
        </w:rPr>
      </w:pPr>
      <w:r>
        <w:rPr>
          <w:i/>
          <w:szCs w:val="24"/>
        </w:rPr>
        <w:t>The Tiny Seed: Eric Carle</w:t>
      </w:r>
    </w:p>
    <w:p w:rsidR="00A43493" w:rsidRDefault="00A43493" w:rsidP="00A43493">
      <w:pPr>
        <w:autoSpaceDE w:val="0"/>
        <w:autoSpaceDN w:val="0"/>
        <w:adjustRightInd w:val="0"/>
        <w:rPr>
          <w:i/>
          <w:szCs w:val="24"/>
        </w:rPr>
      </w:pPr>
      <w:r>
        <w:rPr>
          <w:i/>
          <w:szCs w:val="24"/>
        </w:rPr>
        <w:t>The Magic School Bus: Goes to Seed</w:t>
      </w:r>
    </w:p>
    <w:p w:rsidR="00A43493" w:rsidRPr="00526144" w:rsidRDefault="00A43493" w:rsidP="00A43493">
      <w:pPr>
        <w:autoSpaceDE w:val="0"/>
        <w:autoSpaceDN w:val="0"/>
        <w:adjustRightInd w:val="0"/>
        <w:rPr>
          <w:i/>
          <w:color w:val="0070C0"/>
          <w:szCs w:val="24"/>
        </w:rPr>
      </w:pPr>
      <w:hyperlink r:id="rId47" w:history="1">
        <w:r w:rsidRPr="00526144">
          <w:rPr>
            <w:rStyle w:val="Hyperlink"/>
            <w:i/>
            <w:color w:val="0070C0"/>
            <w:szCs w:val="24"/>
          </w:rPr>
          <w:t>www.Pinterest.com</w:t>
        </w:r>
      </w:hyperlink>
    </w:p>
    <w:p w:rsidR="00A43493" w:rsidRPr="00526144" w:rsidRDefault="00A43493" w:rsidP="00A43493">
      <w:pPr>
        <w:autoSpaceDE w:val="0"/>
        <w:autoSpaceDN w:val="0"/>
        <w:adjustRightInd w:val="0"/>
        <w:rPr>
          <w:i/>
          <w:color w:val="0070C0"/>
          <w:szCs w:val="24"/>
        </w:rPr>
      </w:pPr>
      <w:hyperlink r:id="rId48" w:history="1">
        <w:r w:rsidRPr="00526144">
          <w:rPr>
            <w:rStyle w:val="Hyperlink"/>
            <w:i/>
            <w:color w:val="0070C0"/>
            <w:szCs w:val="24"/>
          </w:rPr>
          <w:t>www.kidsgrowingstrong.org</w:t>
        </w:r>
      </w:hyperlink>
    </w:p>
    <w:p w:rsidR="00A43493" w:rsidRPr="00526144" w:rsidRDefault="00A43493" w:rsidP="00A43493">
      <w:pPr>
        <w:autoSpaceDE w:val="0"/>
        <w:autoSpaceDN w:val="0"/>
        <w:adjustRightInd w:val="0"/>
        <w:rPr>
          <w:rStyle w:val="Hyperlink"/>
          <w:i/>
          <w:color w:val="0070C0"/>
          <w:szCs w:val="24"/>
        </w:rPr>
      </w:pPr>
      <w:hyperlink r:id="rId49" w:history="1">
        <w:r w:rsidRPr="00526144">
          <w:rPr>
            <w:rStyle w:val="Hyperlink"/>
            <w:i/>
            <w:color w:val="0070C0"/>
            <w:szCs w:val="24"/>
          </w:rPr>
          <w:t>eberhartsexplorers.blogspot.com</w:t>
        </w:r>
      </w:hyperlink>
    </w:p>
    <w:p w:rsidR="004642C5" w:rsidRPr="00526144" w:rsidRDefault="004642C5" w:rsidP="00A43493">
      <w:pPr>
        <w:autoSpaceDE w:val="0"/>
        <w:autoSpaceDN w:val="0"/>
        <w:adjustRightInd w:val="0"/>
        <w:rPr>
          <w:rStyle w:val="Hyperlink"/>
          <w:i/>
          <w:color w:val="0070C0"/>
          <w:szCs w:val="24"/>
        </w:rPr>
      </w:pPr>
      <w:r w:rsidRPr="00526144">
        <w:rPr>
          <w:rStyle w:val="Hyperlink"/>
          <w:i/>
          <w:color w:val="0070C0"/>
          <w:szCs w:val="24"/>
        </w:rPr>
        <w:t>kindergarten kindergarten.com</w:t>
      </w:r>
    </w:p>
    <w:p w:rsidR="00526144" w:rsidRDefault="00D44153" w:rsidP="00A43493">
      <w:pPr>
        <w:autoSpaceDE w:val="0"/>
        <w:autoSpaceDN w:val="0"/>
        <w:adjustRightInd w:val="0"/>
        <w:rPr>
          <w:i/>
          <w:color w:val="0070C0"/>
          <w:szCs w:val="24"/>
          <w:u w:val="single"/>
        </w:rPr>
      </w:pPr>
      <w:hyperlink r:id="rId50" w:history="1">
        <w:r w:rsidRPr="00C7399E">
          <w:rPr>
            <w:rStyle w:val="Hyperlink"/>
            <w:i/>
            <w:szCs w:val="24"/>
          </w:rPr>
          <w:t>http://www.theeducationcenter.com/storage/thumbnails/26326_0_MD.jpg</w:t>
        </w:r>
      </w:hyperlink>
    </w:p>
    <w:p w:rsidR="00D44153" w:rsidRPr="00526144" w:rsidRDefault="00D44153" w:rsidP="00A43493">
      <w:pPr>
        <w:autoSpaceDE w:val="0"/>
        <w:autoSpaceDN w:val="0"/>
        <w:adjustRightInd w:val="0"/>
        <w:rPr>
          <w:i/>
          <w:color w:val="0070C0"/>
          <w:szCs w:val="24"/>
          <w:u w:val="single"/>
        </w:rPr>
      </w:pPr>
      <w:r w:rsidRPr="00D44153">
        <w:rPr>
          <w:i/>
          <w:color w:val="0070C0"/>
          <w:szCs w:val="24"/>
          <w:u w:val="single"/>
        </w:rPr>
        <w:t>http://www.biology-online.org/dictionary/Living_thing</w:t>
      </w:r>
    </w:p>
    <w:p w:rsidR="00A43493" w:rsidRPr="00526144" w:rsidRDefault="00A43493" w:rsidP="001F1B76">
      <w:pPr>
        <w:spacing w:line="480" w:lineRule="auto"/>
        <w:contextualSpacing/>
        <w:rPr>
          <w:rFonts w:cs="Times New Roman"/>
          <w:b/>
          <w:color w:val="0070C0"/>
          <w:szCs w:val="24"/>
          <w:u w:val="single"/>
        </w:rPr>
      </w:pPr>
    </w:p>
    <w:p w:rsidR="00715E23" w:rsidRDefault="006208F6" w:rsidP="001F1B76">
      <w:pPr>
        <w:spacing w:line="480" w:lineRule="auto"/>
        <w:contextualSpacing/>
        <w:rPr>
          <w:rFonts w:cs="Times New Roman"/>
          <w:szCs w:val="24"/>
        </w:rPr>
      </w:pPr>
      <w:r>
        <w:rPr>
          <w:rFonts w:cs="Times New Roman"/>
          <w:b/>
          <w:szCs w:val="24"/>
          <w:u w:val="single"/>
        </w:rPr>
        <w:t xml:space="preserve">Unit 1: </w:t>
      </w:r>
      <w:r w:rsidR="00BB52B7">
        <w:rPr>
          <w:rFonts w:cs="Times New Roman"/>
          <w:b/>
          <w:szCs w:val="24"/>
          <w:u w:val="single"/>
        </w:rPr>
        <w:t xml:space="preserve">Reflection of </w:t>
      </w:r>
      <w:r w:rsidR="00BB52B7" w:rsidRPr="00347B6A">
        <w:rPr>
          <w:rFonts w:cs="Times New Roman"/>
          <w:b/>
          <w:color w:val="FF0000"/>
          <w:szCs w:val="24"/>
          <w:u w:val="single"/>
        </w:rPr>
        <w:t>yourself</w:t>
      </w:r>
      <w:r w:rsidR="00BB52B7">
        <w:rPr>
          <w:rFonts w:cs="Times New Roman"/>
          <w:b/>
          <w:szCs w:val="24"/>
          <w:u w:val="single"/>
        </w:rPr>
        <w:t xml:space="preserve"> so far…</w:t>
      </w:r>
    </w:p>
    <w:p w:rsidR="00715E23" w:rsidRDefault="00715E23" w:rsidP="00A43493">
      <w:pPr>
        <w:spacing w:line="480" w:lineRule="auto"/>
        <w:ind w:firstLine="720"/>
        <w:contextualSpacing/>
        <w:rPr>
          <w:rFonts w:cs="Times New Roman"/>
          <w:szCs w:val="24"/>
        </w:rPr>
      </w:pPr>
      <w:r>
        <w:rPr>
          <w:rFonts w:cs="Times New Roman"/>
          <w:szCs w:val="24"/>
        </w:rPr>
        <w:t>Over the course of doing operation SMART, it really has been a great experience for me</w:t>
      </w:r>
      <w:r>
        <w:rPr>
          <w:rFonts w:cs="Times New Roman"/>
          <w:szCs w:val="24"/>
        </w:rPr>
        <w:t xml:space="preserve"> and great opportunity for me to work with the age group I set my goal to work with; kindergarten and first grade</w:t>
      </w:r>
      <w:r>
        <w:rPr>
          <w:rFonts w:cs="Times New Roman"/>
          <w:szCs w:val="24"/>
        </w:rPr>
        <w:t xml:space="preserve">.  </w:t>
      </w:r>
    </w:p>
    <w:p w:rsidR="009B59D5" w:rsidRDefault="00715E23" w:rsidP="00A43493">
      <w:pPr>
        <w:spacing w:line="480" w:lineRule="auto"/>
        <w:ind w:firstLine="720"/>
        <w:contextualSpacing/>
        <w:rPr>
          <w:rFonts w:cs="Times New Roman"/>
          <w:szCs w:val="24"/>
        </w:rPr>
      </w:pPr>
      <w:r>
        <w:rPr>
          <w:rFonts w:cs="Times New Roman"/>
          <w:szCs w:val="24"/>
        </w:rPr>
        <w:t>Through this experience I learned how to deal with students that had excellent behavior</w:t>
      </w:r>
      <w:r>
        <w:rPr>
          <w:rFonts w:cs="Times New Roman"/>
          <w:szCs w:val="24"/>
        </w:rPr>
        <w:t xml:space="preserve"> and als</w:t>
      </w:r>
      <w:r w:rsidR="009B59D5">
        <w:rPr>
          <w:rFonts w:cs="Times New Roman"/>
          <w:szCs w:val="24"/>
        </w:rPr>
        <w:t>o students</w:t>
      </w:r>
      <w:r>
        <w:rPr>
          <w:rFonts w:cs="Times New Roman"/>
          <w:szCs w:val="24"/>
        </w:rPr>
        <w:t xml:space="preserve"> who did not want to behave</w:t>
      </w:r>
      <w:r w:rsidR="009B59D5">
        <w:rPr>
          <w:rFonts w:cs="Times New Roman"/>
          <w:szCs w:val="24"/>
        </w:rPr>
        <w:t xml:space="preserve">. </w:t>
      </w:r>
      <w:r>
        <w:rPr>
          <w:rFonts w:cs="Times New Roman"/>
          <w:szCs w:val="24"/>
        </w:rPr>
        <w:t>Writing the lesson p</w:t>
      </w:r>
      <w:r w:rsidR="009B59D5">
        <w:rPr>
          <w:rFonts w:cs="Times New Roman"/>
          <w:szCs w:val="24"/>
        </w:rPr>
        <w:t xml:space="preserve">lans were not to hard once I got started on them. Although coming up with an activity that will fit the age group I was working with was a challenge. I wanted to make sure I adjusted the activity so that it was easier to understand and follow for when my students had to do it. </w:t>
      </w:r>
      <w:r>
        <w:rPr>
          <w:rFonts w:cs="Times New Roman"/>
          <w:szCs w:val="24"/>
        </w:rPr>
        <w:t>I feel like operation SMART really taught me how to write it in th</w:t>
      </w:r>
      <w:r w:rsidR="009B59D5">
        <w:rPr>
          <w:rFonts w:cs="Times New Roman"/>
          <w:szCs w:val="24"/>
        </w:rPr>
        <w:t>e summative and formative way. I mainly chose to do formative assessment because it was easier for me to fit it into each of the lessons through asking questions and having my students use discussion with each other to review.</w:t>
      </w:r>
    </w:p>
    <w:p w:rsidR="00715E23" w:rsidRDefault="009B59D5" w:rsidP="00715E23">
      <w:pPr>
        <w:spacing w:line="480" w:lineRule="auto"/>
        <w:contextualSpacing/>
        <w:rPr>
          <w:rFonts w:cs="Times New Roman"/>
          <w:szCs w:val="24"/>
        </w:rPr>
      </w:pPr>
      <w:r>
        <w:rPr>
          <w:rFonts w:cs="Times New Roman"/>
          <w:szCs w:val="24"/>
        </w:rPr>
        <w:t xml:space="preserve"> </w:t>
      </w:r>
      <w:r w:rsidR="00A43493">
        <w:rPr>
          <w:rFonts w:cs="Times New Roman"/>
          <w:szCs w:val="24"/>
        </w:rPr>
        <w:tab/>
      </w:r>
      <w:r>
        <w:rPr>
          <w:rFonts w:cs="Times New Roman"/>
          <w:szCs w:val="24"/>
        </w:rPr>
        <w:t xml:space="preserve">I know that there is room for improvement always when teaching. </w:t>
      </w:r>
      <w:r w:rsidR="00715E23">
        <w:rPr>
          <w:rFonts w:cs="Times New Roman"/>
          <w:szCs w:val="24"/>
        </w:rPr>
        <w:t>There were a lot of things I could h</w:t>
      </w:r>
      <w:r>
        <w:rPr>
          <w:rFonts w:cs="Times New Roman"/>
          <w:szCs w:val="24"/>
        </w:rPr>
        <w:t>ave done better like teaching a lesson</w:t>
      </w:r>
      <w:r w:rsidR="00715E23">
        <w:rPr>
          <w:rFonts w:cs="Times New Roman"/>
          <w:szCs w:val="24"/>
        </w:rPr>
        <w:t xml:space="preserve"> in a different way the kids c</w:t>
      </w:r>
      <w:r>
        <w:rPr>
          <w:rFonts w:cs="Times New Roman"/>
          <w:szCs w:val="24"/>
        </w:rPr>
        <w:t xml:space="preserve">ould easily understand better, or another big change that I sought out was giving myself more time to do a lesson. </w:t>
      </w:r>
      <w:r w:rsidR="00715E23">
        <w:rPr>
          <w:rFonts w:cs="Times New Roman"/>
          <w:szCs w:val="24"/>
        </w:rPr>
        <w:t>As a teacher, I believe it is important to learn the kids learning sty</w:t>
      </w:r>
      <w:r w:rsidR="00A43493">
        <w:rPr>
          <w:rFonts w:cs="Times New Roman"/>
          <w:szCs w:val="24"/>
        </w:rPr>
        <w:t>les so you can teach in a way that each student won’t get bored or want to sit out of an activity. I want to make sure that for the future I get every child involved in whatever activity I have planned for that particular day.</w:t>
      </w:r>
    </w:p>
    <w:p w:rsidR="00A43493" w:rsidRPr="00BC15AA" w:rsidRDefault="00A43493" w:rsidP="00A43493">
      <w:pPr>
        <w:spacing w:line="480" w:lineRule="auto"/>
        <w:ind w:firstLine="720"/>
        <w:contextualSpacing/>
        <w:rPr>
          <w:rFonts w:ascii="Jokerman Alts LET" w:hAnsi="Jokerman Alts LET" w:cs="Times New Roman"/>
          <w:szCs w:val="24"/>
        </w:rPr>
      </w:pPr>
      <w:r>
        <w:rPr>
          <w:rFonts w:cs="Times New Roman"/>
          <w:szCs w:val="24"/>
        </w:rPr>
        <w:lastRenderedPageBreak/>
        <w:t xml:space="preserve">I really enjoy working with this group of girls they challenge me at times but in a way they are helping me to become a better teacher and I thank them for that! </w:t>
      </w:r>
    </w:p>
    <w:p w:rsidR="00715E23" w:rsidRPr="00715E23" w:rsidRDefault="00715E23" w:rsidP="001F1B76">
      <w:pPr>
        <w:spacing w:line="480" w:lineRule="auto"/>
        <w:contextualSpacing/>
        <w:rPr>
          <w:rFonts w:cs="Times New Roman"/>
          <w:szCs w:val="24"/>
        </w:rPr>
      </w:pPr>
    </w:p>
    <w:sectPr w:rsidR="00715E23" w:rsidRPr="00715E23" w:rsidSect="008A0650">
      <w:head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68A" w:rsidRDefault="0060268A" w:rsidP="00687ADC">
      <w:pPr>
        <w:spacing w:after="0"/>
      </w:pPr>
      <w:r>
        <w:separator/>
      </w:r>
    </w:p>
  </w:endnote>
  <w:endnote w:type="continuationSeparator" w:id="0">
    <w:p w:rsidR="0060268A" w:rsidRDefault="0060268A" w:rsidP="00687A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Bold">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swiss"/>
    <w:notTrueType/>
    <w:pitch w:val="default"/>
    <w:sig w:usb0="00000003" w:usb1="00000000" w:usb2="00000000" w:usb3="00000000" w:csb0="00000001" w:csb1="00000000"/>
  </w:font>
  <w:font w:name="TTE1CB6198t0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auto"/>
    <w:notTrueType/>
    <w:pitch w:val="default"/>
    <w:sig w:usb0="00000003" w:usb1="00000000" w:usb2="00000000" w:usb3="00000000" w:csb0="00000001" w:csb1="00000000"/>
  </w:font>
  <w:font w:name="Jokerman Alts LET">
    <w:altName w:val="Times New Roman"/>
    <w:charset w:val="00"/>
    <w:family w:val="auto"/>
    <w:pitch w:val="variable"/>
    <w:sig w:usb0="00000001" w:usb1="00000000" w:usb2="00000000" w:usb3="00000000" w:csb0="000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68A" w:rsidRDefault="0060268A" w:rsidP="00687ADC">
      <w:pPr>
        <w:spacing w:after="0"/>
      </w:pPr>
      <w:r>
        <w:separator/>
      </w:r>
    </w:p>
  </w:footnote>
  <w:footnote w:type="continuationSeparator" w:id="0">
    <w:p w:rsidR="0060268A" w:rsidRDefault="0060268A" w:rsidP="00687AD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308415"/>
      <w:docPartObj>
        <w:docPartGallery w:val="Page Numbers (Top of Page)"/>
        <w:docPartUnique/>
      </w:docPartObj>
    </w:sdtPr>
    <w:sdtContent>
      <w:p w:rsidR="00493FEC" w:rsidRDefault="00493FEC" w:rsidP="00687ADC">
        <w:pPr>
          <w:pStyle w:val="Header"/>
        </w:pPr>
        <w:r>
          <w:tab/>
        </w:r>
        <w:r>
          <w:tab/>
        </w:r>
        <w:r>
          <w:fldChar w:fldCharType="begin"/>
        </w:r>
        <w:r>
          <w:instrText xml:space="preserve"> PAGE   \* MERGEFORMAT </w:instrText>
        </w:r>
        <w:r>
          <w:fldChar w:fldCharType="separate"/>
        </w:r>
        <w:r w:rsidR="001D3BC3">
          <w:rPr>
            <w:noProof/>
          </w:rPr>
          <w:t>21</w:t>
        </w:r>
        <w:r>
          <w:rPr>
            <w:noProof/>
          </w:rPr>
          <w:fldChar w:fldCharType="end"/>
        </w:r>
      </w:p>
    </w:sdtContent>
  </w:sdt>
  <w:p w:rsidR="00493FEC" w:rsidRDefault="00493F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F05D2"/>
    <w:multiLevelType w:val="hybridMultilevel"/>
    <w:tmpl w:val="014C0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42243"/>
    <w:multiLevelType w:val="hybridMultilevel"/>
    <w:tmpl w:val="C56E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A31C4"/>
    <w:multiLevelType w:val="multilevel"/>
    <w:tmpl w:val="B5ECB2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610FF9"/>
    <w:multiLevelType w:val="hybridMultilevel"/>
    <w:tmpl w:val="0DC6B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F11478"/>
    <w:multiLevelType w:val="hybridMultilevel"/>
    <w:tmpl w:val="F07E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7B55FB"/>
    <w:multiLevelType w:val="hybridMultilevel"/>
    <w:tmpl w:val="9996B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6D179B"/>
    <w:multiLevelType w:val="hybridMultilevel"/>
    <w:tmpl w:val="8AB83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C81A84"/>
    <w:multiLevelType w:val="hybridMultilevel"/>
    <w:tmpl w:val="C9487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6E4F3D"/>
    <w:multiLevelType w:val="hybridMultilevel"/>
    <w:tmpl w:val="16807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E54441"/>
    <w:multiLevelType w:val="hybridMultilevel"/>
    <w:tmpl w:val="668C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4F296A"/>
    <w:multiLevelType w:val="hybridMultilevel"/>
    <w:tmpl w:val="EEFCD7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0C77278"/>
    <w:multiLevelType w:val="hybridMultilevel"/>
    <w:tmpl w:val="622E1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4B4CFF"/>
    <w:multiLevelType w:val="hybridMultilevel"/>
    <w:tmpl w:val="242A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960B61"/>
    <w:multiLevelType w:val="hybridMultilevel"/>
    <w:tmpl w:val="7ABAA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2C0318"/>
    <w:multiLevelType w:val="hybridMultilevel"/>
    <w:tmpl w:val="A720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EB12A3"/>
    <w:multiLevelType w:val="hybridMultilevel"/>
    <w:tmpl w:val="4CC22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5E55C0"/>
    <w:multiLevelType w:val="multilevel"/>
    <w:tmpl w:val="C728E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947928"/>
    <w:multiLevelType w:val="hybridMultilevel"/>
    <w:tmpl w:val="94AE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D914EA"/>
    <w:multiLevelType w:val="hybridMultilevel"/>
    <w:tmpl w:val="F6D04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6A56D0"/>
    <w:multiLevelType w:val="hybridMultilevel"/>
    <w:tmpl w:val="4C40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0A682A"/>
    <w:multiLevelType w:val="hybridMultilevel"/>
    <w:tmpl w:val="D2E42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6C649F"/>
    <w:multiLevelType w:val="hybridMultilevel"/>
    <w:tmpl w:val="EE56D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BC497E"/>
    <w:multiLevelType w:val="hybridMultilevel"/>
    <w:tmpl w:val="6B60C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3011F1"/>
    <w:multiLevelType w:val="hybridMultilevel"/>
    <w:tmpl w:val="D8CA5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2E4885"/>
    <w:multiLevelType w:val="hybridMultilevel"/>
    <w:tmpl w:val="907A0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4204CF"/>
    <w:multiLevelType w:val="hybridMultilevel"/>
    <w:tmpl w:val="4B067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164427"/>
    <w:multiLevelType w:val="hybridMultilevel"/>
    <w:tmpl w:val="ACAA6C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C6621A0"/>
    <w:multiLevelType w:val="hybridMultilevel"/>
    <w:tmpl w:val="DEFAB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9"/>
  </w:num>
  <w:num w:numId="4">
    <w:abstractNumId w:val="10"/>
  </w:num>
  <w:num w:numId="5">
    <w:abstractNumId w:val="26"/>
  </w:num>
  <w:num w:numId="6">
    <w:abstractNumId w:val="9"/>
  </w:num>
  <w:num w:numId="7">
    <w:abstractNumId w:val="13"/>
  </w:num>
  <w:num w:numId="8">
    <w:abstractNumId w:val="22"/>
  </w:num>
  <w:num w:numId="9">
    <w:abstractNumId w:val="25"/>
  </w:num>
  <w:num w:numId="10">
    <w:abstractNumId w:val="11"/>
  </w:num>
  <w:num w:numId="11">
    <w:abstractNumId w:val="17"/>
  </w:num>
  <w:num w:numId="12">
    <w:abstractNumId w:val="6"/>
  </w:num>
  <w:num w:numId="13">
    <w:abstractNumId w:val="0"/>
  </w:num>
  <w:num w:numId="14">
    <w:abstractNumId w:val="15"/>
  </w:num>
  <w:num w:numId="15">
    <w:abstractNumId w:val="3"/>
  </w:num>
  <w:num w:numId="16">
    <w:abstractNumId w:val="20"/>
  </w:num>
  <w:num w:numId="17">
    <w:abstractNumId w:val="12"/>
  </w:num>
  <w:num w:numId="18">
    <w:abstractNumId w:val="21"/>
  </w:num>
  <w:num w:numId="19">
    <w:abstractNumId w:val="23"/>
  </w:num>
  <w:num w:numId="20">
    <w:abstractNumId w:val="1"/>
  </w:num>
  <w:num w:numId="21">
    <w:abstractNumId w:val="14"/>
  </w:num>
  <w:num w:numId="22">
    <w:abstractNumId w:val="8"/>
  </w:num>
  <w:num w:numId="23">
    <w:abstractNumId w:val="24"/>
  </w:num>
  <w:num w:numId="24">
    <w:abstractNumId w:val="18"/>
  </w:num>
  <w:num w:numId="25">
    <w:abstractNumId w:val="2"/>
  </w:num>
  <w:num w:numId="26">
    <w:abstractNumId w:val="4"/>
  </w:num>
  <w:num w:numId="27">
    <w:abstractNumId w:val="27"/>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ADC"/>
    <w:rsid w:val="00012687"/>
    <w:rsid w:val="00083546"/>
    <w:rsid w:val="000915A4"/>
    <w:rsid w:val="00093DC6"/>
    <w:rsid w:val="000944BE"/>
    <w:rsid w:val="000A23B8"/>
    <w:rsid w:val="000B1293"/>
    <w:rsid w:val="000E3027"/>
    <w:rsid w:val="00180EAD"/>
    <w:rsid w:val="001B0C44"/>
    <w:rsid w:val="001D3BC3"/>
    <w:rsid w:val="001F1B76"/>
    <w:rsid w:val="00234917"/>
    <w:rsid w:val="0029704C"/>
    <w:rsid w:val="002B79F3"/>
    <w:rsid w:val="003477FE"/>
    <w:rsid w:val="00347B6A"/>
    <w:rsid w:val="00374AB3"/>
    <w:rsid w:val="00393B6B"/>
    <w:rsid w:val="003D1D0A"/>
    <w:rsid w:val="00435119"/>
    <w:rsid w:val="00442397"/>
    <w:rsid w:val="004642C5"/>
    <w:rsid w:val="00493FEC"/>
    <w:rsid w:val="004B3806"/>
    <w:rsid w:val="00504ED8"/>
    <w:rsid w:val="00516906"/>
    <w:rsid w:val="00526144"/>
    <w:rsid w:val="00541A8F"/>
    <w:rsid w:val="005445DF"/>
    <w:rsid w:val="00554D31"/>
    <w:rsid w:val="0057562E"/>
    <w:rsid w:val="005A53C9"/>
    <w:rsid w:val="005C1F39"/>
    <w:rsid w:val="005C39E6"/>
    <w:rsid w:val="005D146D"/>
    <w:rsid w:val="005D48D9"/>
    <w:rsid w:val="005D552A"/>
    <w:rsid w:val="0060268A"/>
    <w:rsid w:val="00606A1B"/>
    <w:rsid w:val="00616CD4"/>
    <w:rsid w:val="006208F6"/>
    <w:rsid w:val="0067196E"/>
    <w:rsid w:val="00677FDE"/>
    <w:rsid w:val="00687ADC"/>
    <w:rsid w:val="006F03B9"/>
    <w:rsid w:val="006F716A"/>
    <w:rsid w:val="00711A8A"/>
    <w:rsid w:val="00715E23"/>
    <w:rsid w:val="00745AE6"/>
    <w:rsid w:val="00752485"/>
    <w:rsid w:val="0076554F"/>
    <w:rsid w:val="00787292"/>
    <w:rsid w:val="0079164B"/>
    <w:rsid w:val="007B4963"/>
    <w:rsid w:val="007E3E29"/>
    <w:rsid w:val="007E4043"/>
    <w:rsid w:val="00841401"/>
    <w:rsid w:val="00881818"/>
    <w:rsid w:val="00893E0C"/>
    <w:rsid w:val="008A0650"/>
    <w:rsid w:val="008A7914"/>
    <w:rsid w:val="008B3B84"/>
    <w:rsid w:val="008F189B"/>
    <w:rsid w:val="0092646B"/>
    <w:rsid w:val="00942781"/>
    <w:rsid w:val="009901EA"/>
    <w:rsid w:val="009A2DBF"/>
    <w:rsid w:val="009B59D5"/>
    <w:rsid w:val="009C1DAE"/>
    <w:rsid w:val="009E1B7A"/>
    <w:rsid w:val="009E246C"/>
    <w:rsid w:val="00A43493"/>
    <w:rsid w:val="00A51E06"/>
    <w:rsid w:val="00A73104"/>
    <w:rsid w:val="00A9091E"/>
    <w:rsid w:val="00A9112A"/>
    <w:rsid w:val="00AC6D87"/>
    <w:rsid w:val="00AE3167"/>
    <w:rsid w:val="00B34453"/>
    <w:rsid w:val="00B54BC4"/>
    <w:rsid w:val="00B80538"/>
    <w:rsid w:val="00BB03AE"/>
    <w:rsid w:val="00BB52B7"/>
    <w:rsid w:val="00BC0926"/>
    <w:rsid w:val="00BE4E9C"/>
    <w:rsid w:val="00C11006"/>
    <w:rsid w:val="00C12E52"/>
    <w:rsid w:val="00CB0E5A"/>
    <w:rsid w:val="00CE60F5"/>
    <w:rsid w:val="00D25875"/>
    <w:rsid w:val="00D40414"/>
    <w:rsid w:val="00D44153"/>
    <w:rsid w:val="00D843A4"/>
    <w:rsid w:val="00DB7A48"/>
    <w:rsid w:val="00DF1227"/>
    <w:rsid w:val="00E1501C"/>
    <w:rsid w:val="00E25F8E"/>
    <w:rsid w:val="00EB7DB2"/>
    <w:rsid w:val="00ED0BDF"/>
    <w:rsid w:val="00F04EAB"/>
    <w:rsid w:val="00F26ADB"/>
    <w:rsid w:val="00F309DD"/>
    <w:rsid w:val="00F424A7"/>
    <w:rsid w:val="00FC6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00BC69-077D-4DE9-835C-B08469055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650"/>
  </w:style>
  <w:style w:type="paragraph" w:styleId="Heading1">
    <w:name w:val="heading 1"/>
    <w:basedOn w:val="Normal"/>
    <w:link w:val="Heading1Char"/>
    <w:uiPriority w:val="9"/>
    <w:qFormat/>
    <w:rsid w:val="006F716A"/>
    <w:pPr>
      <w:spacing w:before="100" w:beforeAutospacing="1" w:after="100" w:afterAutospacing="1"/>
      <w:outlineLvl w:val="0"/>
    </w:pPr>
    <w:rPr>
      <w:rFonts w:eastAsiaTheme="minorEastAsia"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7ADC"/>
    <w:pPr>
      <w:tabs>
        <w:tab w:val="center" w:pos="4680"/>
        <w:tab w:val="right" w:pos="9360"/>
      </w:tabs>
      <w:spacing w:after="0"/>
    </w:pPr>
  </w:style>
  <w:style w:type="character" w:customStyle="1" w:styleId="HeaderChar">
    <w:name w:val="Header Char"/>
    <w:basedOn w:val="DefaultParagraphFont"/>
    <w:link w:val="Header"/>
    <w:uiPriority w:val="99"/>
    <w:rsid w:val="00687ADC"/>
  </w:style>
  <w:style w:type="paragraph" w:styleId="Footer">
    <w:name w:val="footer"/>
    <w:basedOn w:val="Normal"/>
    <w:link w:val="FooterChar"/>
    <w:uiPriority w:val="99"/>
    <w:unhideWhenUsed/>
    <w:rsid w:val="00687ADC"/>
    <w:pPr>
      <w:tabs>
        <w:tab w:val="center" w:pos="4680"/>
        <w:tab w:val="right" w:pos="9360"/>
      </w:tabs>
      <w:spacing w:after="0"/>
    </w:pPr>
  </w:style>
  <w:style w:type="character" w:customStyle="1" w:styleId="FooterChar">
    <w:name w:val="Footer Char"/>
    <w:basedOn w:val="DefaultParagraphFont"/>
    <w:link w:val="Footer"/>
    <w:uiPriority w:val="99"/>
    <w:rsid w:val="00687ADC"/>
  </w:style>
  <w:style w:type="paragraph" w:styleId="NormalWeb">
    <w:name w:val="Normal (Web)"/>
    <w:basedOn w:val="Normal"/>
    <w:uiPriority w:val="99"/>
    <w:unhideWhenUsed/>
    <w:rsid w:val="007E4043"/>
    <w:pPr>
      <w:spacing w:before="100" w:beforeAutospacing="1" w:after="100" w:afterAutospacing="1"/>
    </w:pPr>
    <w:rPr>
      <w:rFonts w:eastAsiaTheme="minorEastAsia" w:cs="Times New Roman"/>
      <w:szCs w:val="24"/>
    </w:rPr>
  </w:style>
  <w:style w:type="character" w:styleId="Hyperlink">
    <w:name w:val="Hyperlink"/>
    <w:basedOn w:val="DefaultParagraphFont"/>
    <w:uiPriority w:val="99"/>
    <w:unhideWhenUsed/>
    <w:rsid w:val="007E4043"/>
    <w:rPr>
      <w:color w:val="0000FF" w:themeColor="hyperlink"/>
      <w:u w:val="single"/>
    </w:rPr>
  </w:style>
  <w:style w:type="character" w:customStyle="1" w:styleId="Heading1Char">
    <w:name w:val="Heading 1 Char"/>
    <w:basedOn w:val="DefaultParagraphFont"/>
    <w:link w:val="Heading1"/>
    <w:uiPriority w:val="9"/>
    <w:rsid w:val="006F716A"/>
    <w:rPr>
      <w:rFonts w:eastAsiaTheme="minorEastAsia" w:cs="Times New Roman"/>
      <w:b/>
      <w:bCs/>
      <w:kern w:val="36"/>
      <w:sz w:val="48"/>
      <w:szCs w:val="48"/>
    </w:rPr>
  </w:style>
  <w:style w:type="paragraph" w:styleId="ListParagraph">
    <w:name w:val="List Paragraph"/>
    <w:basedOn w:val="Normal"/>
    <w:uiPriority w:val="34"/>
    <w:qFormat/>
    <w:rsid w:val="006F716A"/>
    <w:pPr>
      <w:spacing w:line="276" w:lineRule="auto"/>
      <w:ind w:left="720"/>
      <w:contextualSpacing/>
    </w:pPr>
    <w:rPr>
      <w:rFonts w:asciiTheme="minorHAnsi" w:hAnsiTheme="minorHAnsi"/>
      <w:sz w:val="22"/>
    </w:rPr>
  </w:style>
  <w:style w:type="paragraph" w:customStyle="1" w:styleId="Default">
    <w:name w:val="Default"/>
    <w:rsid w:val="006F716A"/>
    <w:pPr>
      <w:autoSpaceDE w:val="0"/>
      <w:autoSpaceDN w:val="0"/>
      <w:adjustRightInd w:val="0"/>
      <w:spacing w:after="0"/>
    </w:pPr>
    <w:rPr>
      <w:rFonts w:ascii="Calibri" w:hAnsi="Calibri" w:cs="Calibri"/>
      <w:color w:val="000000"/>
      <w:szCs w:val="24"/>
    </w:rPr>
  </w:style>
  <w:style w:type="paragraph" w:styleId="BalloonText">
    <w:name w:val="Balloon Text"/>
    <w:basedOn w:val="Normal"/>
    <w:link w:val="BalloonTextChar"/>
    <w:uiPriority w:val="99"/>
    <w:semiHidden/>
    <w:unhideWhenUsed/>
    <w:rsid w:val="006F71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16A"/>
    <w:rPr>
      <w:rFonts w:ascii="Tahoma" w:hAnsi="Tahoma" w:cs="Tahoma"/>
      <w:sz w:val="16"/>
      <w:szCs w:val="16"/>
    </w:rPr>
  </w:style>
  <w:style w:type="character" w:styleId="Strong">
    <w:name w:val="Strong"/>
    <w:basedOn w:val="DefaultParagraphFont"/>
    <w:uiPriority w:val="22"/>
    <w:qFormat/>
    <w:rsid w:val="00893E0C"/>
    <w:rPr>
      <w:b/>
      <w:bCs/>
    </w:rPr>
  </w:style>
  <w:style w:type="table" w:styleId="TableGrid">
    <w:name w:val="Table Grid"/>
    <w:basedOn w:val="TableNormal"/>
    <w:uiPriority w:val="59"/>
    <w:rsid w:val="00493FEC"/>
    <w:pPr>
      <w:spacing w:after="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ttomentry">
    <w:name w:val="bottom_entry"/>
    <w:basedOn w:val="Normal"/>
    <w:rsid w:val="00D44153"/>
    <w:pPr>
      <w:spacing w:before="100" w:beforeAutospacing="1" w:after="100" w:afterAutospacing="1"/>
    </w:pPr>
    <w:rPr>
      <w:rFonts w:eastAsia="Times New Roman" w:cs="Times New Roman"/>
      <w:szCs w:val="24"/>
    </w:rPr>
  </w:style>
  <w:style w:type="character" w:styleId="FollowedHyperlink">
    <w:name w:val="FollowedHyperlink"/>
    <w:basedOn w:val="DefaultParagraphFont"/>
    <w:uiPriority w:val="99"/>
    <w:semiHidden/>
    <w:unhideWhenUsed/>
    <w:rsid w:val="00F424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12417">
      <w:bodyDiv w:val="1"/>
      <w:marLeft w:val="0"/>
      <w:marRight w:val="0"/>
      <w:marTop w:val="0"/>
      <w:marBottom w:val="0"/>
      <w:divBdr>
        <w:top w:val="none" w:sz="0" w:space="0" w:color="auto"/>
        <w:left w:val="none" w:sz="0" w:space="0" w:color="auto"/>
        <w:bottom w:val="none" w:sz="0" w:space="0" w:color="auto"/>
        <w:right w:val="none" w:sz="0" w:space="0" w:color="auto"/>
      </w:divBdr>
      <w:divsChild>
        <w:div w:id="171796367">
          <w:marLeft w:val="0"/>
          <w:marRight w:val="0"/>
          <w:marTop w:val="0"/>
          <w:marBottom w:val="0"/>
          <w:divBdr>
            <w:top w:val="none" w:sz="0" w:space="0" w:color="auto"/>
            <w:left w:val="none" w:sz="0" w:space="0" w:color="auto"/>
            <w:bottom w:val="none" w:sz="0" w:space="0" w:color="auto"/>
            <w:right w:val="none" w:sz="0" w:space="0" w:color="auto"/>
          </w:divBdr>
          <w:divsChild>
            <w:div w:id="750855928">
              <w:marLeft w:val="0"/>
              <w:marRight w:val="0"/>
              <w:marTop w:val="0"/>
              <w:marBottom w:val="0"/>
              <w:divBdr>
                <w:top w:val="none" w:sz="0" w:space="0" w:color="auto"/>
                <w:left w:val="none" w:sz="0" w:space="0" w:color="auto"/>
                <w:bottom w:val="none" w:sz="0" w:space="0" w:color="auto"/>
                <w:right w:val="none" w:sz="0" w:space="0" w:color="auto"/>
              </w:divBdr>
              <w:divsChild>
                <w:div w:id="964116509">
                  <w:marLeft w:val="0"/>
                  <w:marRight w:val="0"/>
                  <w:marTop w:val="0"/>
                  <w:marBottom w:val="0"/>
                  <w:divBdr>
                    <w:top w:val="none" w:sz="0" w:space="0" w:color="auto"/>
                    <w:left w:val="none" w:sz="0" w:space="0" w:color="auto"/>
                    <w:bottom w:val="none" w:sz="0" w:space="0" w:color="auto"/>
                    <w:right w:val="none" w:sz="0" w:space="0" w:color="auto"/>
                  </w:divBdr>
                  <w:divsChild>
                    <w:div w:id="121138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055325">
      <w:bodyDiv w:val="1"/>
      <w:marLeft w:val="0"/>
      <w:marRight w:val="0"/>
      <w:marTop w:val="0"/>
      <w:marBottom w:val="0"/>
      <w:divBdr>
        <w:top w:val="none" w:sz="0" w:space="0" w:color="auto"/>
        <w:left w:val="none" w:sz="0" w:space="0" w:color="auto"/>
        <w:bottom w:val="none" w:sz="0" w:space="0" w:color="auto"/>
        <w:right w:val="none" w:sz="0" w:space="0" w:color="auto"/>
      </w:divBdr>
      <w:divsChild>
        <w:div w:id="1384862670">
          <w:marLeft w:val="0"/>
          <w:marRight w:val="0"/>
          <w:marTop w:val="0"/>
          <w:marBottom w:val="0"/>
          <w:divBdr>
            <w:top w:val="none" w:sz="0" w:space="0" w:color="auto"/>
            <w:left w:val="none" w:sz="0" w:space="0" w:color="auto"/>
            <w:bottom w:val="none" w:sz="0" w:space="0" w:color="auto"/>
            <w:right w:val="none" w:sz="0" w:space="0" w:color="auto"/>
          </w:divBdr>
          <w:divsChild>
            <w:div w:id="369646497">
              <w:marLeft w:val="0"/>
              <w:marRight w:val="0"/>
              <w:marTop w:val="150"/>
              <w:marBottom w:val="0"/>
              <w:divBdr>
                <w:top w:val="none" w:sz="0" w:space="0" w:color="auto"/>
                <w:left w:val="none" w:sz="0" w:space="0" w:color="auto"/>
                <w:bottom w:val="none" w:sz="0" w:space="0" w:color="auto"/>
                <w:right w:val="none" w:sz="0" w:space="0" w:color="auto"/>
              </w:divBdr>
              <w:divsChild>
                <w:div w:id="538393751">
                  <w:marLeft w:val="2625"/>
                  <w:marRight w:val="0"/>
                  <w:marTop w:val="0"/>
                  <w:marBottom w:val="0"/>
                  <w:divBdr>
                    <w:top w:val="none" w:sz="0" w:space="0" w:color="auto"/>
                    <w:left w:val="none" w:sz="0" w:space="0" w:color="auto"/>
                    <w:bottom w:val="none" w:sz="0" w:space="0" w:color="auto"/>
                    <w:right w:val="none" w:sz="0" w:space="0" w:color="auto"/>
                  </w:divBdr>
                  <w:divsChild>
                    <w:div w:id="425276013">
                      <w:marLeft w:val="0"/>
                      <w:marRight w:val="0"/>
                      <w:marTop w:val="0"/>
                      <w:marBottom w:val="0"/>
                      <w:divBdr>
                        <w:top w:val="none" w:sz="0" w:space="0" w:color="auto"/>
                        <w:left w:val="none" w:sz="0" w:space="0" w:color="auto"/>
                        <w:bottom w:val="none" w:sz="0" w:space="0" w:color="auto"/>
                        <w:right w:val="none" w:sz="0" w:space="0" w:color="auto"/>
                      </w:divBdr>
                      <w:divsChild>
                        <w:div w:id="274485454">
                          <w:marLeft w:val="0"/>
                          <w:marRight w:val="0"/>
                          <w:marTop w:val="0"/>
                          <w:marBottom w:val="0"/>
                          <w:divBdr>
                            <w:top w:val="none" w:sz="0" w:space="0" w:color="auto"/>
                            <w:left w:val="none" w:sz="0" w:space="0" w:color="auto"/>
                            <w:bottom w:val="none" w:sz="0" w:space="0" w:color="auto"/>
                            <w:right w:val="none" w:sz="0" w:space="0" w:color="auto"/>
                          </w:divBdr>
                          <w:divsChild>
                            <w:div w:id="415327560">
                              <w:marLeft w:val="0"/>
                              <w:marRight w:val="0"/>
                              <w:marTop w:val="0"/>
                              <w:marBottom w:val="0"/>
                              <w:divBdr>
                                <w:top w:val="none" w:sz="0" w:space="0" w:color="auto"/>
                                <w:left w:val="none" w:sz="0" w:space="0" w:color="auto"/>
                                <w:bottom w:val="none" w:sz="0" w:space="0" w:color="auto"/>
                                <w:right w:val="none" w:sz="0" w:space="0" w:color="auto"/>
                              </w:divBdr>
                              <w:divsChild>
                                <w:div w:id="156504342">
                                  <w:marLeft w:val="0"/>
                                  <w:marRight w:val="0"/>
                                  <w:marTop w:val="0"/>
                                  <w:marBottom w:val="0"/>
                                  <w:divBdr>
                                    <w:top w:val="none" w:sz="0" w:space="0" w:color="auto"/>
                                    <w:left w:val="none" w:sz="0" w:space="0" w:color="auto"/>
                                    <w:bottom w:val="none" w:sz="0" w:space="0" w:color="auto"/>
                                    <w:right w:val="none" w:sz="0" w:space="0" w:color="auto"/>
                                  </w:divBdr>
                                  <w:divsChild>
                                    <w:div w:id="1769807237">
                                      <w:marLeft w:val="0"/>
                                      <w:marRight w:val="0"/>
                                      <w:marTop w:val="0"/>
                                      <w:marBottom w:val="0"/>
                                      <w:divBdr>
                                        <w:top w:val="none" w:sz="0" w:space="0" w:color="auto"/>
                                        <w:left w:val="none" w:sz="0" w:space="0" w:color="auto"/>
                                        <w:bottom w:val="none" w:sz="0" w:space="0" w:color="auto"/>
                                        <w:right w:val="none" w:sz="0" w:space="0" w:color="auto"/>
                                      </w:divBdr>
                                      <w:divsChild>
                                        <w:div w:id="1283262884">
                                          <w:marLeft w:val="0"/>
                                          <w:marRight w:val="0"/>
                                          <w:marTop w:val="0"/>
                                          <w:marBottom w:val="0"/>
                                          <w:divBdr>
                                            <w:top w:val="none" w:sz="0" w:space="0" w:color="auto"/>
                                            <w:left w:val="none" w:sz="0" w:space="0" w:color="auto"/>
                                            <w:bottom w:val="none" w:sz="0" w:space="0" w:color="auto"/>
                                            <w:right w:val="none" w:sz="0" w:space="0" w:color="auto"/>
                                          </w:divBdr>
                                          <w:divsChild>
                                            <w:div w:id="2090613082">
                                              <w:marLeft w:val="0"/>
                                              <w:marRight w:val="0"/>
                                              <w:marTop w:val="0"/>
                                              <w:marBottom w:val="0"/>
                                              <w:divBdr>
                                                <w:top w:val="none" w:sz="0" w:space="0" w:color="auto"/>
                                                <w:left w:val="none" w:sz="0" w:space="0" w:color="auto"/>
                                                <w:bottom w:val="none" w:sz="0" w:space="0" w:color="auto"/>
                                                <w:right w:val="none" w:sz="0" w:space="0" w:color="auto"/>
                                              </w:divBdr>
                                              <w:divsChild>
                                                <w:div w:id="308755467">
                                                  <w:marLeft w:val="0"/>
                                                  <w:marRight w:val="0"/>
                                                  <w:marTop w:val="0"/>
                                                  <w:marBottom w:val="0"/>
                                                  <w:divBdr>
                                                    <w:top w:val="none" w:sz="0" w:space="0" w:color="auto"/>
                                                    <w:left w:val="none" w:sz="0" w:space="0" w:color="auto"/>
                                                    <w:bottom w:val="none" w:sz="0" w:space="0" w:color="auto"/>
                                                    <w:right w:val="none" w:sz="0" w:space="0" w:color="auto"/>
                                                  </w:divBdr>
                                                  <w:divsChild>
                                                    <w:div w:id="1479417451">
                                                      <w:marLeft w:val="0"/>
                                                      <w:marRight w:val="0"/>
                                                      <w:marTop w:val="0"/>
                                                      <w:marBottom w:val="0"/>
                                                      <w:divBdr>
                                                        <w:top w:val="none" w:sz="0" w:space="0" w:color="auto"/>
                                                        <w:left w:val="none" w:sz="0" w:space="0" w:color="auto"/>
                                                        <w:bottom w:val="none" w:sz="0" w:space="0" w:color="auto"/>
                                                        <w:right w:val="none" w:sz="0" w:space="0" w:color="auto"/>
                                                      </w:divBdr>
                                                      <w:divsChild>
                                                        <w:div w:id="271714574">
                                                          <w:marLeft w:val="0"/>
                                                          <w:marRight w:val="0"/>
                                                          <w:marTop w:val="0"/>
                                                          <w:marBottom w:val="0"/>
                                                          <w:divBdr>
                                                            <w:top w:val="none" w:sz="0" w:space="0" w:color="auto"/>
                                                            <w:left w:val="none" w:sz="0" w:space="0" w:color="auto"/>
                                                            <w:bottom w:val="none" w:sz="0" w:space="0" w:color="auto"/>
                                                            <w:right w:val="none" w:sz="0" w:space="0" w:color="auto"/>
                                                          </w:divBdr>
                                                          <w:divsChild>
                                                            <w:div w:id="918909336">
                                                              <w:marLeft w:val="0"/>
                                                              <w:marRight w:val="0"/>
                                                              <w:marTop w:val="0"/>
                                                              <w:marBottom w:val="0"/>
                                                              <w:divBdr>
                                                                <w:top w:val="none" w:sz="0" w:space="0" w:color="auto"/>
                                                                <w:left w:val="none" w:sz="0" w:space="0" w:color="auto"/>
                                                                <w:bottom w:val="none" w:sz="0" w:space="0" w:color="auto"/>
                                                                <w:right w:val="none" w:sz="0" w:space="0" w:color="auto"/>
                                                              </w:divBdr>
                                                              <w:divsChild>
                                                                <w:div w:id="26417729">
                                                                  <w:marLeft w:val="0"/>
                                                                  <w:marRight w:val="0"/>
                                                                  <w:marTop w:val="0"/>
                                                                  <w:marBottom w:val="0"/>
                                                                  <w:divBdr>
                                                                    <w:top w:val="none" w:sz="0" w:space="0" w:color="auto"/>
                                                                    <w:left w:val="none" w:sz="0" w:space="0" w:color="auto"/>
                                                                    <w:bottom w:val="none" w:sz="0" w:space="0" w:color="auto"/>
                                                                    <w:right w:val="none" w:sz="0" w:space="0" w:color="auto"/>
                                                                  </w:divBdr>
                                                                  <w:divsChild>
                                                                    <w:div w:id="12935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3158995">
      <w:bodyDiv w:val="1"/>
      <w:marLeft w:val="0"/>
      <w:marRight w:val="0"/>
      <w:marTop w:val="0"/>
      <w:marBottom w:val="0"/>
      <w:divBdr>
        <w:top w:val="none" w:sz="0" w:space="0" w:color="auto"/>
        <w:left w:val="none" w:sz="0" w:space="0" w:color="auto"/>
        <w:bottom w:val="none" w:sz="0" w:space="0" w:color="auto"/>
        <w:right w:val="none" w:sz="0" w:space="0" w:color="auto"/>
      </w:divBdr>
      <w:divsChild>
        <w:div w:id="1074208863">
          <w:marLeft w:val="0"/>
          <w:marRight w:val="0"/>
          <w:marTop w:val="0"/>
          <w:marBottom w:val="0"/>
          <w:divBdr>
            <w:top w:val="none" w:sz="0" w:space="0" w:color="auto"/>
            <w:left w:val="none" w:sz="0" w:space="0" w:color="auto"/>
            <w:bottom w:val="none" w:sz="0" w:space="0" w:color="auto"/>
            <w:right w:val="none" w:sz="0" w:space="0" w:color="auto"/>
          </w:divBdr>
          <w:divsChild>
            <w:div w:id="1014188863">
              <w:marLeft w:val="0"/>
              <w:marRight w:val="0"/>
              <w:marTop w:val="150"/>
              <w:marBottom w:val="0"/>
              <w:divBdr>
                <w:top w:val="none" w:sz="0" w:space="0" w:color="auto"/>
                <w:left w:val="none" w:sz="0" w:space="0" w:color="auto"/>
                <w:bottom w:val="none" w:sz="0" w:space="0" w:color="auto"/>
                <w:right w:val="none" w:sz="0" w:space="0" w:color="auto"/>
              </w:divBdr>
              <w:divsChild>
                <w:div w:id="1221163395">
                  <w:marLeft w:val="2625"/>
                  <w:marRight w:val="0"/>
                  <w:marTop w:val="0"/>
                  <w:marBottom w:val="0"/>
                  <w:divBdr>
                    <w:top w:val="none" w:sz="0" w:space="0" w:color="auto"/>
                    <w:left w:val="none" w:sz="0" w:space="0" w:color="auto"/>
                    <w:bottom w:val="none" w:sz="0" w:space="0" w:color="auto"/>
                    <w:right w:val="none" w:sz="0" w:space="0" w:color="auto"/>
                  </w:divBdr>
                  <w:divsChild>
                    <w:div w:id="1879320844">
                      <w:marLeft w:val="0"/>
                      <w:marRight w:val="0"/>
                      <w:marTop w:val="0"/>
                      <w:marBottom w:val="0"/>
                      <w:divBdr>
                        <w:top w:val="none" w:sz="0" w:space="0" w:color="auto"/>
                        <w:left w:val="none" w:sz="0" w:space="0" w:color="auto"/>
                        <w:bottom w:val="none" w:sz="0" w:space="0" w:color="auto"/>
                        <w:right w:val="none" w:sz="0" w:space="0" w:color="auto"/>
                      </w:divBdr>
                      <w:divsChild>
                        <w:div w:id="1685400195">
                          <w:marLeft w:val="0"/>
                          <w:marRight w:val="0"/>
                          <w:marTop w:val="0"/>
                          <w:marBottom w:val="0"/>
                          <w:divBdr>
                            <w:top w:val="none" w:sz="0" w:space="0" w:color="auto"/>
                            <w:left w:val="none" w:sz="0" w:space="0" w:color="auto"/>
                            <w:bottom w:val="none" w:sz="0" w:space="0" w:color="auto"/>
                            <w:right w:val="none" w:sz="0" w:space="0" w:color="auto"/>
                          </w:divBdr>
                          <w:divsChild>
                            <w:div w:id="1885680726">
                              <w:marLeft w:val="0"/>
                              <w:marRight w:val="0"/>
                              <w:marTop w:val="0"/>
                              <w:marBottom w:val="0"/>
                              <w:divBdr>
                                <w:top w:val="none" w:sz="0" w:space="0" w:color="auto"/>
                                <w:left w:val="none" w:sz="0" w:space="0" w:color="auto"/>
                                <w:bottom w:val="none" w:sz="0" w:space="0" w:color="auto"/>
                                <w:right w:val="none" w:sz="0" w:space="0" w:color="auto"/>
                              </w:divBdr>
                              <w:divsChild>
                                <w:div w:id="771558113">
                                  <w:marLeft w:val="0"/>
                                  <w:marRight w:val="0"/>
                                  <w:marTop w:val="0"/>
                                  <w:marBottom w:val="0"/>
                                  <w:divBdr>
                                    <w:top w:val="none" w:sz="0" w:space="0" w:color="auto"/>
                                    <w:left w:val="none" w:sz="0" w:space="0" w:color="auto"/>
                                    <w:bottom w:val="none" w:sz="0" w:space="0" w:color="auto"/>
                                    <w:right w:val="none" w:sz="0" w:space="0" w:color="auto"/>
                                  </w:divBdr>
                                  <w:divsChild>
                                    <w:div w:id="1147473779">
                                      <w:marLeft w:val="0"/>
                                      <w:marRight w:val="0"/>
                                      <w:marTop w:val="0"/>
                                      <w:marBottom w:val="0"/>
                                      <w:divBdr>
                                        <w:top w:val="none" w:sz="0" w:space="0" w:color="auto"/>
                                        <w:left w:val="none" w:sz="0" w:space="0" w:color="auto"/>
                                        <w:bottom w:val="none" w:sz="0" w:space="0" w:color="auto"/>
                                        <w:right w:val="none" w:sz="0" w:space="0" w:color="auto"/>
                                      </w:divBdr>
                                      <w:divsChild>
                                        <w:div w:id="1242255434">
                                          <w:marLeft w:val="0"/>
                                          <w:marRight w:val="0"/>
                                          <w:marTop w:val="0"/>
                                          <w:marBottom w:val="0"/>
                                          <w:divBdr>
                                            <w:top w:val="none" w:sz="0" w:space="0" w:color="auto"/>
                                            <w:left w:val="none" w:sz="0" w:space="0" w:color="auto"/>
                                            <w:bottom w:val="none" w:sz="0" w:space="0" w:color="auto"/>
                                            <w:right w:val="none" w:sz="0" w:space="0" w:color="auto"/>
                                          </w:divBdr>
                                          <w:divsChild>
                                            <w:div w:id="1095053851">
                                              <w:marLeft w:val="0"/>
                                              <w:marRight w:val="0"/>
                                              <w:marTop w:val="0"/>
                                              <w:marBottom w:val="0"/>
                                              <w:divBdr>
                                                <w:top w:val="none" w:sz="0" w:space="0" w:color="auto"/>
                                                <w:left w:val="none" w:sz="0" w:space="0" w:color="auto"/>
                                                <w:bottom w:val="none" w:sz="0" w:space="0" w:color="auto"/>
                                                <w:right w:val="none" w:sz="0" w:space="0" w:color="auto"/>
                                              </w:divBdr>
                                              <w:divsChild>
                                                <w:div w:id="653871137">
                                                  <w:marLeft w:val="0"/>
                                                  <w:marRight w:val="0"/>
                                                  <w:marTop w:val="0"/>
                                                  <w:marBottom w:val="0"/>
                                                  <w:divBdr>
                                                    <w:top w:val="none" w:sz="0" w:space="0" w:color="auto"/>
                                                    <w:left w:val="none" w:sz="0" w:space="0" w:color="auto"/>
                                                    <w:bottom w:val="none" w:sz="0" w:space="0" w:color="auto"/>
                                                    <w:right w:val="none" w:sz="0" w:space="0" w:color="auto"/>
                                                  </w:divBdr>
                                                  <w:divsChild>
                                                    <w:div w:id="750128647">
                                                      <w:marLeft w:val="0"/>
                                                      <w:marRight w:val="0"/>
                                                      <w:marTop w:val="0"/>
                                                      <w:marBottom w:val="0"/>
                                                      <w:divBdr>
                                                        <w:top w:val="none" w:sz="0" w:space="0" w:color="auto"/>
                                                        <w:left w:val="none" w:sz="0" w:space="0" w:color="auto"/>
                                                        <w:bottom w:val="none" w:sz="0" w:space="0" w:color="auto"/>
                                                        <w:right w:val="none" w:sz="0" w:space="0" w:color="auto"/>
                                                      </w:divBdr>
                                                      <w:divsChild>
                                                        <w:div w:id="50816118">
                                                          <w:marLeft w:val="0"/>
                                                          <w:marRight w:val="0"/>
                                                          <w:marTop w:val="0"/>
                                                          <w:marBottom w:val="0"/>
                                                          <w:divBdr>
                                                            <w:top w:val="none" w:sz="0" w:space="0" w:color="auto"/>
                                                            <w:left w:val="none" w:sz="0" w:space="0" w:color="auto"/>
                                                            <w:bottom w:val="none" w:sz="0" w:space="0" w:color="auto"/>
                                                            <w:right w:val="none" w:sz="0" w:space="0" w:color="auto"/>
                                                          </w:divBdr>
                                                          <w:divsChild>
                                                            <w:div w:id="779880765">
                                                              <w:marLeft w:val="0"/>
                                                              <w:marRight w:val="0"/>
                                                              <w:marTop w:val="0"/>
                                                              <w:marBottom w:val="0"/>
                                                              <w:divBdr>
                                                                <w:top w:val="none" w:sz="0" w:space="0" w:color="auto"/>
                                                                <w:left w:val="none" w:sz="0" w:space="0" w:color="auto"/>
                                                                <w:bottom w:val="none" w:sz="0" w:space="0" w:color="auto"/>
                                                                <w:right w:val="none" w:sz="0" w:space="0" w:color="auto"/>
                                                              </w:divBdr>
                                                              <w:divsChild>
                                                                <w:div w:id="501899318">
                                                                  <w:marLeft w:val="0"/>
                                                                  <w:marRight w:val="0"/>
                                                                  <w:marTop w:val="0"/>
                                                                  <w:marBottom w:val="0"/>
                                                                  <w:divBdr>
                                                                    <w:top w:val="none" w:sz="0" w:space="0" w:color="auto"/>
                                                                    <w:left w:val="none" w:sz="0" w:space="0" w:color="auto"/>
                                                                    <w:bottom w:val="none" w:sz="0" w:space="0" w:color="auto"/>
                                                                    <w:right w:val="none" w:sz="0" w:space="0" w:color="auto"/>
                                                                  </w:divBdr>
                                                                  <w:divsChild>
                                                                    <w:div w:id="4421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desas.org/Standard/StandardsBrowser" TargetMode="External"/><Relationship Id="rId18" Type="http://schemas.openxmlformats.org/officeDocument/2006/relationships/hyperlink" Target="http://www.education.ne.gov/OEC/elg.html" TargetMode="External"/><Relationship Id="rId26" Type="http://schemas.openxmlformats.org/officeDocument/2006/relationships/hyperlink" Target="http://www.iste.org/docs/pdfs/nets-s-standards.pdf?sfvrsn=2" TargetMode="External"/><Relationship Id="rId39" Type="http://schemas.openxmlformats.org/officeDocument/2006/relationships/hyperlink" Target="http://www.education.ne.gov/academicstandards/index.html" TargetMode="External"/><Relationship Id="rId3" Type="http://schemas.openxmlformats.org/officeDocument/2006/relationships/styles" Target="styles.xml"/><Relationship Id="rId21" Type="http://schemas.openxmlformats.org/officeDocument/2006/relationships/hyperlink" Target="http://www.scholastic.com/teachers/lesson-plan/seed-sensation" TargetMode="External"/><Relationship Id="rId34" Type="http://schemas.openxmlformats.org/officeDocument/2006/relationships/hyperlink" Target="http://www.iste.org/docs/pdfs/nets-s-standards.pdf?sfvrsn=2" TargetMode="External"/><Relationship Id="rId42" Type="http://schemas.openxmlformats.org/officeDocument/2006/relationships/hyperlink" Target="http://img.docstoccdn.com/thumb/orig/27373481.png" TargetMode="External"/><Relationship Id="rId47" Type="http://schemas.openxmlformats.org/officeDocument/2006/relationships/hyperlink" Target="http://www.Pinterest.com" TargetMode="External"/><Relationship Id="rId50" Type="http://schemas.openxmlformats.org/officeDocument/2006/relationships/hyperlink" Target="http://www.theeducationcenter.com/storage/thumbnails/26326_0_MD.jpg" TargetMode="External"/><Relationship Id="rId7" Type="http://schemas.openxmlformats.org/officeDocument/2006/relationships/endnotes" Target="endnotes.xml"/><Relationship Id="rId12" Type="http://schemas.openxmlformats.org/officeDocument/2006/relationships/hyperlink" Target="http://www.biology-online.org/dictionary/Environment" TargetMode="External"/><Relationship Id="rId17" Type="http://schemas.openxmlformats.org/officeDocument/2006/relationships/hyperlink" Target="http://www.education.ne.gov/academicstandards/index.html" TargetMode="External"/><Relationship Id="rId25" Type="http://schemas.openxmlformats.org/officeDocument/2006/relationships/hyperlink" Target="http://www.education.ne.gov/OEC/elg.html" TargetMode="External"/><Relationship Id="rId33" Type="http://schemas.openxmlformats.org/officeDocument/2006/relationships/hyperlink" Target="http://www.education.ne.gov/OEC/elg.html" TargetMode="External"/><Relationship Id="rId38" Type="http://schemas.openxmlformats.org/officeDocument/2006/relationships/hyperlink" Target="https://angel.csm.edu/AngelUploads/Content/Fa2014EDU353D1/_assoc/6933257B676D484F99027881CF3BB160/eberhartsexplorers.blogspot.com" TargetMode="External"/><Relationship Id="rId46"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oleObject" Target="embeddings/Microsoft_PowerPoint_97-2003_Presentation1.ppt"/><Relationship Id="rId20" Type="http://schemas.openxmlformats.org/officeDocument/2006/relationships/hyperlink" Target="http://img.docstoccdn.com/thumb/orig/27373481.png" TargetMode="External"/><Relationship Id="rId29" Type="http://schemas.openxmlformats.org/officeDocument/2006/relationships/hyperlink" Target="http://www.kidsgrowingstrong.org" TargetMode="External"/><Relationship Id="rId41" Type="http://schemas.openxmlformats.org/officeDocument/2006/relationships/hyperlink" Target="http://www.iste.org/docs/pdfs/nets-s-standards.pdf?sfvrsn=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ology-online.org/dictionary/Stimuli" TargetMode="External"/><Relationship Id="rId24" Type="http://schemas.openxmlformats.org/officeDocument/2006/relationships/hyperlink" Target="http://www.education.ne.gov/academicstandards/index.html" TargetMode="External"/><Relationship Id="rId32" Type="http://schemas.openxmlformats.org/officeDocument/2006/relationships/hyperlink" Target="http://www.education.ne.gov/academicstandards/index.html" TargetMode="External"/><Relationship Id="rId37" Type="http://schemas.openxmlformats.org/officeDocument/2006/relationships/hyperlink" Target="http://www.kidsgrowingstrong.org" TargetMode="External"/><Relationship Id="rId40" Type="http://schemas.openxmlformats.org/officeDocument/2006/relationships/hyperlink" Target="http://www.education.ne.gov/OEC/elg.html" TargetMode="External"/><Relationship Id="rId45" Type="http://schemas.openxmlformats.org/officeDocument/2006/relationships/image" Target="media/image4.JP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2.jpg"/><Relationship Id="rId28" Type="http://schemas.openxmlformats.org/officeDocument/2006/relationships/hyperlink" Target="http://www.Pinterest.com" TargetMode="External"/><Relationship Id="rId36" Type="http://schemas.openxmlformats.org/officeDocument/2006/relationships/hyperlink" Target="http://www.Pinterest.com" TargetMode="External"/><Relationship Id="rId49" Type="http://schemas.openxmlformats.org/officeDocument/2006/relationships/hyperlink" Target="https://angel.csm.edu/AngelUploads/Content/Fa2014EDU353D1/_assoc/6933257B676D484F99027881CF3BB160/eberhartsexplorers.blogspot.com" TargetMode="External"/><Relationship Id="rId10" Type="http://schemas.openxmlformats.org/officeDocument/2006/relationships/hyperlink" Target="http://www.biology-online.org/dictionary/Energy" TargetMode="External"/><Relationship Id="rId19" Type="http://schemas.openxmlformats.org/officeDocument/2006/relationships/hyperlink" Target="http://www.iste.org/docs/pdfs/nets-s-standards.pdf?sfvrsn=2" TargetMode="External"/><Relationship Id="rId31" Type="http://schemas.openxmlformats.org/officeDocument/2006/relationships/hyperlink" Target="http://eberhartsexplorers.blogspot.com/search?updated-max=2011-04-16T21:53:00-07:00&amp;max-results=7" TargetMode="External"/><Relationship Id="rId44" Type="http://schemas.openxmlformats.org/officeDocument/2006/relationships/package" Target="embeddings/Microsoft_Word_Document1.docx"/><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iology-online.org/dictionary/Cells" TargetMode="External"/><Relationship Id="rId14" Type="http://schemas.openxmlformats.org/officeDocument/2006/relationships/hyperlink" Target="http://edc448uri.wikispaces.com/file/view/40_ways_to_leave_a_lesson.pdf" TargetMode="External"/><Relationship Id="rId22" Type="http://schemas.openxmlformats.org/officeDocument/2006/relationships/hyperlink" Target="http://mcdn1.teacherspayteachers.com/thumbitem/Label-Parts-of-a-Seed-053601000-1373990169/original-774173-1.jpg" TargetMode="External"/><Relationship Id="rId27" Type="http://schemas.openxmlformats.org/officeDocument/2006/relationships/hyperlink" Target="http://img.docstoccdn.com/thumb/orig/27373481.png" TargetMode="External"/><Relationship Id="rId30" Type="http://schemas.openxmlformats.org/officeDocument/2006/relationships/hyperlink" Target="https://angel.csm.edu/AngelUploads/Content/Fa2014EDU353D1/_assoc/6933257B676D484F99027881CF3BB160/eberhartsexplorers.blogspot.com" TargetMode="External"/><Relationship Id="rId35" Type="http://schemas.openxmlformats.org/officeDocument/2006/relationships/hyperlink" Target="http://img.docstoccdn.com/thumb/orig/27373481.png" TargetMode="External"/><Relationship Id="rId43" Type="http://schemas.openxmlformats.org/officeDocument/2006/relationships/image" Target="media/image3.emf"/><Relationship Id="rId48" Type="http://schemas.openxmlformats.org/officeDocument/2006/relationships/hyperlink" Target="http://www.kidsgrowingstrong.org" TargetMode="External"/><Relationship Id="rId8" Type="http://schemas.openxmlformats.org/officeDocument/2006/relationships/hyperlink" Target="http://www.biology-online.org/dictionary/Cell" TargetMode="Externa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B8E71-A8BB-43BF-A442-6CA4361E5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33</Pages>
  <Words>8093</Words>
  <Characters>46136</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54121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Strand</dc:creator>
  <cp:lastModifiedBy>Kayleen Malizzi</cp:lastModifiedBy>
  <cp:revision>11</cp:revision>
  <dcterms:created xsi:type="dcterms:W3CDTF">2014-10-28T01:54:00Z</dcterms:created>
  <dcterms:modified xsi:type="dcterms:W3CDTF">2014-10-30T18:54:00Z</dcterms:modified>
</cp:coreProperties>
</file>