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9D1B63" w:rsidP="00B71B86">
      <w:pPr>
        <w:jc w:val="center"/>
      </w:pPr>
    </w:p>
    <w:p w:rsidR="00B71B86" w:rsidRDefault="00B71B86" w:rsidP="00B71B86">
      <w:pPr>
        <w:jc w:val="center"/>
      </w:pPr>
    </w:p>
    <w:p w:rsidR="00B71B86" w:rsidRDefault="00B71B86" w:rsidP="00B71B86">
      <w:pPr>
        <w:jc w:val="center"/>
      </w:pPr>
      <w:bookmarkStart w:id="0" w:name="_GoBack"/>
      <w:bookmarkEnd w:id="0"/>
    </w:p>
    <w:p w:rsidR="00B71B86" w:rsidRDefault="00B71B86" w:rsidP="00B71B86">
      <w:pPr>
        <w:jc w:val="center"/>
      </w:pPr>
    </w:p>
    <w:p w:rsidR="00B71B86" w:rsidRDefault="00E47270" w:rsidP="00E47270">
      <w:pPr>
        <w:tabs>
          <w:tab w:val="left" w:pos="5295"/>
        </w:tabs>
      </w:pPr>
      <w:r>
        <w:tab/>
      </w:r>
    </w:p>
    <w:p w:rsidR="00B71B86" w:rsidRDefault="00B71B86" w:rsidP="00B71B86">
      <w:pPr>
        <w:jc w:val="center"/>
      </w:pPr>
    </w:p>
    <w:p w:rsidR="00B71B86" w:rsidRDefault="00B71B86" w:rsidP="00B71B86">
      <w:pPr>
        <w:jc w:val="center"/>
      </w:pPr>
    </w:p>
    <w:p w:rsidR="00B71B86" w:rsidRDefault="00B71B86" w:rsidP="00B71B86">
      <w:pPr>
        <w:jc w:val="center"/>
      </w:pPr>
    </w:p>
    <w:p w:rsidR="00B71B86" w:rsidRPr="00BC0A35" w:rsidRDefault="00B71B86" w:rsidP="00B71B86">
      <w:pPr>
        <w:jc w:val="center"/>
        <w:rPr>
          <w:rFonts w:ascii="Times New Roman" w:hAnsi="Times New Roman" w:cs="Times New Roman"/>
          <w:sz w:val="24"/>
          <w:szCs w:val="24"/>
        </w:rPr>
      </w:pPr>
      <w:r w:rsidRPr="00BC0A35">
        <w:rPr>
          <w:rFonts w:ascii="Times New Roman" w:hAnsi="Times New Roman" w:cs="Times New Roman"/>
          <w:sz w:val="24"/>
          <w:szCs w:val="24"/>
        </w:rPr>
        <w:t>Stud</w:t>
      </w:r>
      <w:r w:rsidR="00320D9F" w:rsidRPr="00BC0A35">
        <w:rPr>
          <w:rFonts w:ascii="Times New Roman" w:hAnsi="Times New Roman" w:cs="Times New Roman"/>
          <w:sz w:val="24"/>
          <w:szCs w:val="24"/>
        </w:rPr>
        <w:t>ent Characteristics Paper: Students and Differentiated Classrooms</w:t>
      </w:r>
    </w:p>
    <w:p w:rsidR="00B71B86" w:rsidRPr="00BC0A35" w:rsidRDefault="00B71B86" w:rsidP="00B71B86">
      <w:pPr>
        <w:jc w:val="center"/>
        <w:rPr>
          <w:rFonts w:ascii="Times New Roman" w:hAnsi="Times New Roman" w:cs="Times New Roman"/>
          <w:sz w:val="24"/>
          <w:szCs w:val="24"/>
        </w:rPr>
      </w:pPr>
      <w:r w:rsidRPr="00BC0A35">
        <w:rPr>
          <w:rFonts w:ascii="Times New Roman" w:hAnsi="Times New Roman" w:cs="Times New Roman"/>
          <w:sz w:val="24"/>
          <w:szCs w:val="24"/>
        </w:rPr>
        <w:t>Kayleen Malizzi</w:t>
      </w:r>
    </w:p>
    <w:p w:rsidR="00B71B86" w:rsidRPr="00BC0A35" w:rsidRDefault="00B71B86" w:rsidP="00B71B86">
      <w:pPr>
        <w:jc w:val="center"/>
        <w:rPr>
          <w:rFonts w:ascii="Times New Roman" w:hAnsi="Times New Roman" w:cs="Times New Roman"/>
          <w:sz w:val="24"/>
          <w:szCs w:val="24"/>
        </w:rPr>
      </w:pPr>
      <w:r w:rsidRPr="00BC0A35">
        <w:rPr>
          <w:rFonts w:ascii="Times New Roman" w:hAnsi="Times New Roman" w:cs="Times New Roman"/>
          <w:sz w:val="24"/>
          <w:szCs w:val="24"/>
        </w:rPr>
        <w:t>College of Saint Mary</w:t>
      </w: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E47270" w:rsidRDefault="00E47270" w:rsidP="00B71B86">
      <w:pPr>
        <w:jc w:val="center"/>
      </w:pPr>
    </w:p>
    <w:p w:rsidR="001F3117" w:rsidRDefault="001F3117" w:rsidP="001F3117"/>
    <w:p w:rsidR="00EB1DA1" w:rsidRDefault="00EB1DA1" w:rsidP="001F3117"/>
    <w:p w:rsidR="00EB1DA1" w:rsidRDefault="00EB1DA1" w:rsidP="001F3117"/>
    <w:p w:rsidR="00EB1DA1" w:rsidRDefault="00EB1DA1" w:rsidP="001F3117"/>
    <w:p w:rsidR="00EB1DA1" w:rsidRDefault="00EB1DA1" w:rsidP="001F3117"/>
    <w:p w:rsidR="00BE1B59" w:rsidRDefault="00EB1DA1" w:rsidP="008329AB">
      <w:pPr>
        <w:spacing w:line="480" w:lineRule="auto"/>
        <w:rPr>
          <w:rFonts w:ascii="Times New Roman" w:hAnsi="Times New Roman" w:cs="Times New Roman"/>
          <w:sz w:val="24"/>
        </w:rPr>
      </w:pPr>
      <w:r>
        <w:tab/>
      </w:r>
      <w:r w:rsidRPr="002B152F">
        <w:rPr>
          <w:rFonts w:ascii="Times New Roman" w:hAnsi="Times New Roman" w:cs="Times New Roman"/>
          <w:sz w:val="24"/>
        </w:rPr>
        <w:t>School</w:t>
      </w:r>
      <w:r w:rsidR="00331CF2" w:rsidRPr="002B152F">
        <w:rPr>
          <w:rFonts w:ascii="Times New Roman" w:hAnsi="Times New Roman" w:cs="Times New Roman"/>
          <w:sz w:val="24"/>
        </w:rPr>
        <w:t>s</w:t>
      </w:r>
      <w:r w:rsidRPr="002B152F">
        <w:rPr>
          <w:rFonts w:ascii="Times New Roman" w:hAnsi="Times New Roman" w:cs="Times New Roman"/>
          <w:sz w:val="24"/>
        </w:rPr>
        <w:t xml:space="preserve"> today are striving to make their classes successful for students of all talents and disabili</w:t>
      </w:r>
      <w:r w:rsidR="002B152F" w:rsidRPr="002B152F">
        <w:rPr>
          <w:rFonts w:ascii="Times New Roman" w:hAnsi="Times New Roman" w:cs="Times New Roman"/>
          <w:sz w:val="24"/>
        </w:rPr>
        <w:t>ties</w:t>
      </w:r>
      <w:r w:rsidR="006766FB" w:rsidRPr="006766FB">
        <w:rPr>
          <w:rFonts w:ascii="Times New Roman" w:hAnsi="Times New Roman" w:cs="Times New Roman"/>
          <w:sz w:val="28"/>
        </w:rPr>
        <w:t>.</w:t>
      </w:r>
      <w:r w:rsidR="002B152F" w:rsidRPr="002B152F">
        <w:rPr>
          <w:rFonts w:ascii="Times New Roman" w:hAnsi="Times New Roman" w:cs="Times New Roman"/>
          <w:sz w:val="24"/>
        </w:rPr>
        <w:t xml:space="preserve"> </w:t>
      </w:r>
      <w:r w:rsidR="00F24D90" w:rsidRPr="009768E6">
        <w:rPr>
          <w:rFonts w:ascii="Times New Roman" w:hAnsi="Times New Roman" w:cs="Times New Roman"/>
          <w:sz w:val="24"/>
        </w:rPr>
        <w:t>Also, Parents and educators are pushing for inclusion of special education learners in regular classrooms (</w:t>
      </w:r>
      <w:r w:rsidR="00973FE1">
        <w:rPr>
          <w:rFonts w:ascii="Times New Roman" w:hAnsi="Times New Roman" w:cs="Times New Roman"/>
          <w:sz w:val="24"/>
        </w:rPr>
        <w:t xml:space="preserve">Tomlinson, C. A., </w:t>
      </w:r>
      <w:r w:rsidR="009768E6" w:rsidRPr="009768E6">
        <w:rPr>
          <w:rFonts w:ascii="Times New Roman" w:hAnsi="Times New Roman" w:cs="Times New Roman"/>
          <w:sz w:val="24"/>
        </w:rPr>
        <w:t>1997</w:t>
      </w:r>
      <w:r w:rsidR="00F24D90" w:rsidRPr="009768E6">
        <w:rPr>
          <w:rFonts w:ascii="Times New Roman" w:hAnsi="Times New Roman" w:cs="Times New Roman"/>
          <w:sz w:val="24"/>
        </w:rPr>
        <w:t>)</w:t>
      </w:r>
      <w:r w:rsidR="006766FB" w:rsidRPr="009768E6">
        <w:rPr>
          <w:rFonts w:ascii="Times New Roman" w:hAnsi="Times New Roman" w:cs="Times New Roman"/>
          <w:sz w:val="28"/>
        </w:rPr>
        <w:t>.</w:t>
      </w:r>
      <w:r w:rsidR="00F24D90">
        <w:rPr>
          <w:rFonts w:ascii="Times New Roman" w:hAnsi="Times New Roman" w:cs="Times New Roman"/>
          <w:sz w:val="24"/>
        </w:rPr>
        <w:t xml:space="preserve"> </w:t>
      </w:r>
      <w:r w:rsidR="00590896">
        <w:rPr>
          <w:rFonts w:ascii="Times New Roman" w:hAnsi="Times New Roman" w:cs="Times New Roman"/>
          <w:sz w:val="24"/>
        </w:rPr>
        <w:t xml:space="preserve">Though, several </w:t>
      </w:r>
      <w:r w:rsidR="002B152F" w:rsidRPr="002B152F">
        <w:rPr>
          <w:rFonts w:ascii="Times New Roman" w:hAnsi="Times New Roman" w:cs="Times New Roman"/>
          <w:sz w:val="24"/>
        </w:rPr>
        <w:t>are</w:t>
      </w:r>
      <w:r w:rsidR="00590896">
        <w:rPr>
          <w:rFonts w:ascii="Times New Roman" w:hAnsi="Times New Roman" w:cs="Times New Roman"/>
          <w:sz w:val="24"/>
        </w:rPr>
        <w:t xml:space="preserve"> left stuck, trying to find ways to meet their student’s</w:t>
      </w:r>
      <w:r w:rsidR="002B152F" w:rsidRPr="002B152F">
        <w:rPr>
          <w:rFonts w:ascii="Times New Roman" w:hAnsi="Times New Roman" w:cs="Times New Roman"/>
          <w:sz w:val="24"/>
        </w:rPr>
        <w:t xml:space="preserve"> needs in a </w:t>
      </w:r>
      <w:r w:rsidR="00590896">
        <w:rPr>
          <w:rFonts w:ascii="Times New Roman" w:hAnsi="Times New Roman" w:cs="Times New Roman"/>
          <w:sz w:val="24"/>
        </w:rPr>
        <w:t>classroom that won’t bore the children to death</w:t>
      </w:r>
      <w:r w:rsidR="006766FB" w:rsidRPr="006766FB">
        <w:rPr>
          <w:rFonts w:ascii="Times New Roman" w:hAnsi="Times New Roman" w:cs="Times New Roman"/>
          <w:sz w:val="28"/>
        </w:rPr>
        <w:t>.</w:t>
      </w:r>
      <w:r w:rsidR="00590896">
        <w:rPr>
          <w:rFonts w:ascii="Times New Roman" w:hAnsi="Times New Roman" w:cs="Times New Roman"/>
          <w:sz w:val="24"/>
        </w:rPr>
        <w:t xml:space="preserve"> </w:t>
      </w:r>
      <w:r w:rsidR="00590896" w:rsidRPr="001F3DCA">
        <w:rPr>
          <w:rFonts w:ascii="Times New Roman" w:hAnsi="Times New Roman" w:cs="Times New Roman"/>
          <w:sz w:val="24"/>
        </w:rPr>
        <w:t>Public schools cannot thrive unless they belong enthusiastically to all students who enter them, and gifted learners cannot thrive unless developing their talent is a full-time proposition (</w:t>
      </w:r>
      <w:r w:rsidR="00973FE1">
        <w:rPr>
          <w:rFonts w:ascii="Times New Roman" w:hAnsi="Times New Roman" w:cs="Times New Roman"/>
          <w:sz w:val="24"/>
        </w:rPr>
        <w:t xml:space="preserve">Tomlinson, C. A., </w:t>
      </w:r>
      <w:r w:rsidR="009768E6" w:rsidRPr="009768E6">
        <w:rPr>
          <w:rFonts w:ascii="Times New Roman" w:hAnsi="Times New Roman" w:cs="Times New Roman"/>
          <w:sz w:val="24"/>
        </w:rPr>
        <w:t>1997</w:t>
      </w:r>
      <w:r w:rsidR="00590896" w:rsidRPr="001F3DCA">
        <w:rPr>
          <w:rFonts w:ascii="Times New Roman" w:hAnsi="Times New Roman" w:cs="Times New Roman"/>
          <w:sz w:val="24"/>
        </w:rPr>
        <w:t>)</w:t>
      </w:r>
      <w:r w:rsidR="006766FB" w:rsidRPr="001F3DCA">
        <w:rPr>
          <w:rFonts w:ascii="Times New Roman" w:hAnsi="Times New Roman" w:cs="Times New Roman"/>
          <w:sz w:val="28"/>
        </w:rPr>
        <w:t>.</w:t>
      </w:r>
      <w:r w:rsidR="00590896">
        <w:rPr>
          <w:rFonts w:ascii="Times New Roman" w:hAnsi="Times New Roman" w:cs="Times New Roman"/>
          <w:sz w:val="24"/>
        </w:rPr>
        <w:t xml:space="preserve"> So the big question is, “What are schools going to do to better their gifted students?” </w:t>
      </w:r>
    </w:p>
    <w:p w:rsidR="00EB1DA1" w:rsidRDefault="00BE1B59" w:rsidP="00BE1B59">
      <w:pPr>
        <w:spacing w:line="480" w:lineRule="auto"/>
        <w:ind w:firstLine="720"/>
        <w:rPr>
          <w:rFonts w:ascii="Times New Roman" w:hAnsi="Times New Roman" w:cs="Times New Roman"/>
          <w:sz w:val="24"/>
        </w:rPr>
      </w:pPr>
      <w:r>
        <w:rPr>
          <w:rFonts w:ascii="Times New Roman" w:hAnsi="Times New Roman" w:cs="Times New Roman"/>
          <w:sz w:val="24"/>
        </w:rPr>
        <w:t>One suggestion</w:t>
      </w:r>
      <w:r w:rsidR="00590896">
        <w:rPr>
          <w:rFonts w:ascii="Times New Roman" w:hAnsi="Times New Roman" w:cs="Times New Roman"/>
          <w:sz w:val="24"/>
        </w:rPr>
        <w:t xml:space="preserve"> that was brought up by</w:t>
      </w:r>
      <w:r w:rsidR="002B152F" w:rsidRPr="002B152F">
        <w:rPr>
          <w:rFonts w:ascii="Times New Roman" w:hAnsi="Times New Roman" w:cs="Times New Roman"/>
          <w:sz w:val="24"/>
        </w:rPr>
        <w:t xml:space="preserve"> </w:t>
      </w:r>
      <w:r>
        <w:rPr>
          <w:rFonts w:ascii="Times New Roman" w:hAnsi="Times New Roman" w:cs="Times New Roman"/>
          <w:sz w:val="24"/>
        </w:rPr>
        <w:t>Carol Tomlinson was, that schools should have a differentiated classroom for each grade level</w:t>
      </w:r>
      <w:r w:rsidR="00973FE1">
        <w:rPr>
          <w:rFonts w:ascii="Times New Roman" w:hAnsi="Times New Roman" w:cs="Times New Roman"/>
          <w:sz w:val="24"/>
        </w:rPr>
        <w:t xml:space="preserve"> (1997)</w:t>
      </w:r>
      <w:r w:rsidR="006766FB" w:rsidRPr="006766FB">
        <w:rPr>
          <w:rFonts w:ascii="Times New Roman" w:hAnsi="Times New Roman" w:cs="Times New Roman"/>
          <w:sz w:val="28"/>
        </w:rPr>
        <w:t>.</w:t>
      </w:r>
      <w:r w:rsidR="00EB1DA1" w:rsidRPr="002B152F">
        <w:rPr>
          <w:rFonts w:ascii="Times New Roman" w:hAnsi="Times New Roman" w:cs="Times New Roman"/>
          <w:sz w:val="24"/>
        </w:rPr>
        <w:t xml:space="preserve"> A</w:t>
      </w:r>
      <w:r w:rsidR="00364DD5" w:rsidRPr="002B152F">
        <w:rPr>
          <w:rFonts w:ascii="Times New Roman" w:hAnsi="Times New Roman" w:cs="Times New Roman"/>
          <w:sz w:val="24"/>
        </w:rPr>
        <w:t xml:space="preserve"> differentiated class</w:t>
      </w:r>
      <w:r w:rsidR="00EB1DA1" w:rsidRPr="002B152F">
        <w:rPr>
          <w:rFonts w:ascii="Times New Roman" w:hAnsi="Times New Roman" w:cs="Times New Roman"/>
          <w:sz w:val="24"/>
        </w:rPr>
        <w:t xml:space="preserve"> </w:t>
      </w:r>
      <w:r w:rsidR="00EB1DA1" w:rsidRPr="001F3DCA">
        <w:rPr>
          <w:rFonts w:ascii="Times New Roman" w:hAnsi="Times New Roman" w:cs="Times New Roman"/>
          <w:sz w:val="24"/>
        </w:rPr>
        <w:t xml:space="preserve">is </w:t>
      </w:r>
      <w:r w:rsidR="00364DD5" w:rsidRPr="001F3DCA">
        <w:rPr>
          <w:rFonts w:ascii="Times New Roman" w:hAnsi="Times New Roman" w:cs="Times New Roman"/>
          <w:sz w:val="24"/>
        </w:rPr>
        <w:t>when tea</w:t>
      </w:r>
      <w:r w:rsidR="00304746" w:rsidRPr="001F3DCA">
        <w:rPr>
          <w:rFonts w:ascii="Times New Roman" w:hAnsi="Times New Roman" w:cs="Times New Roman"/>
          <w:sz w:val="24"/>
        </w:rPr>
        <w:t>chers differentiate instruction,</w:t>
      </w:r>
      <w:r w:rsidR="00364DD5" w:rsidRPr="001F3DCA">
        <w:rPr>
          <w:rFonts w:ascii="Times New Roman" w:hAnsi="Times New Roman" w:cs="Times New Roman"/>
          <w:sz w:val="24"/>
        </w:rPr>
        <w:t xml:space="preserve"> they move away from seeing themselves as keepers and dispensers of knowledge and c</w:t>
      </w:r>
      <w:r w:rsidR="00DC78E1" w:rsidRPr="001F3DCA">
        <w:rPr>
          <w:rFonts w:ascii="Times New Roman" w:hAnsi="Times New Roman" w:cs="Times New Roman"/>
          <w:sz w:val="24"/>
        </w:rPr>
        <w:t>ome to see themselves as organiz</w:t>
      </w:r>
      <w:r w:rsidR="00364DD5" w:rsidRPr="001F3DCA">
        <w:rPr>
          <w:rFonts w:ascii="Times New Roman" w:hAnsi="Times New Roman" w:cs="Times New Roman"/>
          <w:sz w:val="24"/>
        </w:rPr>
        <w:t>ers of learning opportunities</w:t>
      </w:r>
      <w:r w:rsidR="006766FB" w:rsidRPr="001F3DCA">
        <w:rPr>
          <w:rFonts w:ascii="Times New Roman" w:hAnsi="Times New Roman" w:cs="Times New Roman"/>
          <w:sz w:val="28"/>
        </w:rPr>
        <w:t>.</w:t>
      </w:r>
      <w:r w:rsidR="00364DD5" w:rsidRPr="001F3DCA">
        <w:rPr>
          <w:rFonts w:ascii="Times New Roman" w:hAnsi="Times New Roman" w:cs="Times New Roman"/>
          <w:sz w:val="24"/>
        </w:rPr>
        <w:t xml:space="preserve"> While content knowledge remains important, teachers focus less on knowing all the answers, and focus more on "reading their</w:t>
      </w:r>
      <w:r w:rsidR="00DC78E1" w:rsidRPr="001F3DCA">
        <w:rPr>
          <w:rFonts w:ascii="Times New Roman" w:hAnsi="Times New Roman" w:cs="Times New Roman"/>
          <w:sz w:val="24"/>
        </w:rPr>
        <w:t>’</w:t>
      </w:r>
      <w:r w:rsidR="00364DD5" w:rsidRPr="001F3DCA">
        <w:rPr>
          <w:rFonts w:ascii="Times New Roman" w:hAnsi="Times New Roman" w:cs="Times New Roman"/>
          <w:sz w:val="24"/>
        </w:rPr>
        <w:t xml:space="preserve"> students</w:t>
      </w:r>
      <w:r w:rsidR="006766FB" w:rsidRPr="001F3DCA">
        <w:rPr>
          <w:rFonts w:ascii="Times New Roman" w:hAnsi="Times New Roman" w:cs="Times New Roman"/>
          <w:sz w:val="28"/>
        </w:rPr>
        <w:t>.</w:t>
      </w:r>
      <w:r w:rsidR="00364DD5" w:rsidRPr="001F3DCA">
        <w:rPr>
          <w:rFonts w:ascii="Times New Roman" w:hAnsi="Times New Roman" w:cs="Times New Roman"/>
          <w:sz w:val="24"/>
        </w:rPr>
        <w:t>" They then create ways to learn that both capture students' attention and lead to understa</w:t>
      </w:r>
      <w:r w:rsidR="00304746" w:rsidRPr="001F3DCA">
        <w:rPr>
          <w:rFonts w:ascii="Times New Roman" w:hAnsi="Times New Roman" w:cs="Times New Roman"/>
          <w:sz w:val="24"/>
        </w:rPr>
        <w:t>nding</w:t>
      </w:r>
      <w:r w:rsidR="001F3DCA">
        <w:rPr>
          <w:rFonts w:ascii="Times New Roman" w:hAnsi="Times New Roman" w:cs="Times New Roman"/>
          <w:sz w:val="24"/>
        </w:rPr>
        <w:t xml:space="preserve"> </w:t>
      </w:r>
      <w:r w:rsidR="00973FE1" w:rsidRPr="001F3DCA">
        <w:rPr>
          <w:rFonts w:ascii="Times New Roman" w:hAnsi="Times New Roman" w:cs="Times New Roman"/>
          <w:sz w:val="24"/>
        </w:rPr>
        <w:t>(</w:t>
      </w:r>
      <w:r w:rsidR="00973FE1" w:rsidRPr="00973FE1">
        <w:rPr>
          <w:rFonts w:ascii="Times New Roman" w:hAnsi="Times New Roman" w:cs="Times New Roman"/>
          <w:sz w:val="24"/>
        </w:rPr>
        <w:t>The role of the teacher in a d</w:t>
      </w:r>
      <w:r w:rsidR="00973FE1">
        <w:rPr>
          <w:rFonts w:ascii="Times New Roman" w:hAnsi="Times New Roman" w:cs="Times New Roman"/>
          <w:sz w:val="24"/>
        </w:rPr>
        <w:t>ifferentiated classroom., 2007</w:t>
      </w:r>
      <w:r w:rsidR="001F3DCA" w:rsidRPr="001F3DCA">
        <w:rPr>
          <w:rFonts w:ascii="Times New Roman" w:hAnsi="Times New Roman" w:cs="Times New Roman"/>
          <w:sz w:val="24"/>
        </w:rPr>
        <w:t>).</w:t>
      </w:r>
      <w:r w:rsidR="00973FE1">
        <w:rPr>
          <w:rFonts w:ascii="Times New Roman" w:hAnsi="Times New Roman" w:cs="Times New Roman"/>
          <w:sz w:val="24"/>
        </w:rPr>
        <w:t xml:space="preserve"> Having </w:t>
      </w:r>
      <w:r w:rsidR="00732E44" w:rsidRPr="002B152F">
        <w:rPr>
          <w:rFonts w:ascii="Times New Roman" w:hAnsi="Times New Roman" w:cs="Times New Roman"/>
          <w:sz w:val="24"/>
        </w:rPr>
        <w:t>these classrooms will allow each of the students</w:t>
      </w:r>
      <w:r w:rsidR="00320D9F" w:rsidRPr="002B152F">
        <w:rPr>
          <w:rFonts w:ascii="Times New Roman" w:hAnsi="Times New Roman" w:cs="Times New Roman"/>
          <w:sz w:val="24"/>
        </w:rPr>
        <w:t xml:space="preserve"> (</w:t>
      </w:r>
      <w:r w:rsidR="00732E44" w:rsidRPr="002B152F">
        <w:rPr>
          <w:rFonts w:ascii="Times New Roman" w:hAnsi="Times New Roman" w:cs="Times New Roman"/>
          <w:sz w:val="24"/>
        </w:rPr>
        <w:t xml:space="preserve">gifted and talented, special needs, or </w:t>
      </w:r>
      <w:r w:rsidR="00320D9F" w:rsidRPr="002B152F">
        <w:rPr>
          <w:rFonts w:ascii="Times New Roman" w:hAnsi="Times New Roman" w:cs="Times New Roman"/>
          <w:sz w:val="24"/>
        </w:rPr>
        <w:t>general education) to express their own way</w:t>
      </w:r>
      <w:r w:rsidR="005C3BBD" w:rsidRPr="002B152F">
        <w:rPr>
          <w:rFonts w:ascii="Times New Roman" w:hAnsi="Times New Roman" w:cs="Times New Roman"/>
          <w:sz w:val="24"/>
        </w:rPr>
        <w:t xml:space="preserve"> </w:t>
      </w:r>
      <w:r w:rsidR="00320D9F" w:rsidRPr="002B152F">
        <w:rPr>
          <w:rFonts w:ascii="Times New Roman" w:hAnsi="Times New Roman" w:cs="Times New Roman"/>
          <w:sz w:val="24"/>
        </w:rPr>
        <w:t>of learning at their own pace in a general class</w:t>
      </w:r>
      <w:r w:rsidR="006766FB" w:rsidRPr="006766FB">
        <w:rPr>
          <w:rFonts w:ascii="Times New Roman" w:hAnsi="Times New Roman" w:cs="Times New Roman"/>
          <w:sz w:val="28"/>
        </w:rPr>
        <w:t>.</w:t>
      </w:r>
      <w:r w:rsidR="002B152F" w:rsidRPr="002B152F">
        <w:rPr>
          <w:rFonts w:ascii="Times New Roman" w:hAnsi="Times New Roman" w:cs="Times New Roman"/>
          <w:sz w:val="24"/>
        </w:rPr>
        <w:t xml:space="preserve"> </w:t>
      </w:r>
    </w:p>
    <w:p w:rsidR="00CE259D" w:rsidRDefault="00BE1B59" w:rsidP="003E42D6">
      <w:pPr>
        <w:spacing w:line="480" w:lineRule="auto"/>
        <w:ind w:firstLine="720"/>
        <w:rPr>
          <w:rFonts w:ascii="Times New Roman" w:hAnsi="Times New Roman" w:cs="Times New Roman"/>
          <w:sz w:val="24"/>
        </w:rPr>
      </w:pPr>
      <w:r w:rsidRPr="001F3DCA">
        <w:rPr>
          <w:rFonts w:ascii="Times New Roman" w:hAnsi="Times New Roman" w:cs="Times New Roman"/>
          <w:sz w:val="24"/>
        </w:rPr>
        <w:t xml:space="preserve">Some characteristics of children who are diagnosed as a gifted or talented student are </w:t>
      </w:r>
      <w:r w:rsidR="003E42D6" w:rsidRPr="001F3DCA">
        <w:rPr>
          <w:rFonts w:ascii="Times New Roman" w:hAnsi="Times New Roman" w:cs="Times New Roman"/>
          <w:sz w:val="24"/>
        </w:rPr>
        <w:t>that they want to learn about complex, extracurricular topics and authentic, sophisticated knowledge and interconnections among ideas; to work with others some of the time; and to choose the format of the products of their learning</w:t>
      </w:r>
      <w:r w:rsidR="006766FB" w:rsidRPr="001F3DCA">
        <w:rPr>
          <w:rFonts w:ascii="Times New Roman" w:hAnsi="Times New Roman" w:cs="Times New Roman"/>
          <w:sz w:val="28"/>
        </w:rPr>
        <w:t>.</w:t>
      </w:r>
      <w:r w:rsidR="003E42D6" w:rsidRPr="001F3DCA">
        <w:rPr>
          <w:rFonts w:ascii="Times New Roman" w:hAnsi="Times New Roman" w:cs="Times New Roman"/>
          <w:sz w:val="24"/>
        </w:rPr>
        <w:t xml:space="preserve"> More students identified as gifted also disliked waiting for the rest of the class and asking for help </w:t>
      </w:r>
      <w:r w:rsidR="001F3DCA">
        <w:rPr>
          <w:rFonts w:ascii="Times New Roman" w:hAnsi="Times New Roman" w:cs="Times New Roman"/>
          <w:sz w:val="24"/>
        </w:rPr>
        <w:t>(Kanevsky, L.</w:t>
      </w:r>
      <w:r w:rsidR="00973FE1">
        <w:rPr>
          <w:rFonts w:ascii="Times New Roman" w:hAnsi="Times New Roman" w:cs="Times New Roman"/>
          <w:sz w:val="24"/>
        </w:rPr>
        <w:t>,</w:t>
      </w:r>
      <w:r w:rsidR="001F3DCA">
        <w:rPr>
          <w:rFonts w:ascii="Times New Roman" w:hAnsi="Times New Roman" w:cs="Times New Roman"/>
          <w:sz w:val="24"/>
        </w:rPr>
        <w:t xml:space="preserve"> </w:t>
      </w:r>
      <w:r w:rsidR="001F3DCA" w:rsidRPr="001F3DCA">
        <w:rPr>
          <w:rFonts w:ascii="Times New Roman" w:hAnsi="Times New Roman" w:cs="Times New Roman"/>
          <w:sz w:val="24"/>
        </w:rPr>
        <w:t xml:space="preserve">2011). </w:t>
      </w:r>
      <w:r w:rsidR="00CE259D">
        <w:rPr>
          <w:rFonts w:ascii="Times New Roman" w:hAnsi="Times New Roman" w:cs="Times New Roman"/>
          <w:sz w:val="24"/>
        </w:rPr>
        <w:t xml:space="preserve">With many different issues </w:t>
      </w:r>
      <w:r w:rsidR="00CE259D">
        <w:rPr>
          <w:rFonts w:ascii="Times New Roman" w:hAnsi="Times New Roman" w:cs="Times New Roman"/>
          <w:sz w:val="24"/>
        </w:rPr>
        <w:lastRenderedPageBreak/>
        <w:t>different learning styles revolving around these students it can make teaching difficult to cope with</w:t>
      </w:r>
      <w:r w:rsidR="006766FB" w:rsidRPr="006766FB">
        <w:rPr>
          <w:rFonts w:ascii="Times New Roman" w:hAnsi="Times New Roman" w:cs="Times New Roman"/>
          <w:sz w:val="28"/>
        </w:rPr>
        <w:t>.</w:t>
      </w:r>
      <w:r w:rsidR="00CE259D">
        <w:rPr>
          <w:rFonts w:ascii="Times New Roman" w:hAnsi="Times New Roman" w:cs="Times New Roman"/>
          <w:sz w:val="24"/>
        </w:rPr>
        <w:t xml:space="preserve"> Although, with students craving to learn with an open mind</w:t>
      </w:r>
      <w:r w:rsidR="003E42D6">
        <w:rPr>
          <w:rFonts w:ascii="Times New Roman" w:hAnsi="Times New Roman" w:cs="Times New Roman"/>
          <w:sz w:val="24"/>
        </w:rPr>
        <w:t xml:space="preserve"> and </w:t>
      </w:r>
      <w:r w:rsidR="00CE259D">
        <w:rPr>
          <w:rFonts w:ascii="Times New Roman" w:hAnsi="Times New Roman" w:cs="Times New Roman"/>
          <w:sz w:val="24"/>
        </w:rPr>
        <w:t>having a teacher willing to listen and to learn beside them, a differentiated classroom will have success on a gifted child’s ability to succeed</w:t>
      </w:r>
      <w:r w:rsidR="006766FB" w:rsidRPr="006766FB">
        <w:rPr>
          <w:rFonts w:ascii="Times New Roman" w:hAnsi="Times New Roman" w:cs="Times New Roman"/>
          <w:sz w:val="28"/>
        </w:rPr>
        <w:t>.</w:t>
      </w:r>
      <w:r w:rsidR="00CE259D">
        <w:rPr>
          <w:rFonts w:ascii="Times New Roman" w:hAnsi="Times New Roman" w:cs="Times New Roman"/>
          <w:sz w:val="24"/>
        </w:rPr>
        <w:t xml:space="preserve"> </w:t>
      </w:r>
    </w:p>
    <w:p w:rsidR="002B152F" w:rsidRDefault="00CE259D" w:rsidP="00CE259D">
      <w:pPr>
        <w:spacing w:line="480" w:lineRule="auto"/>
        <w:ind w:firstLine="720"/>
        <w:rPr>
          <w:rFonts w:ascii="Times New Roman" w:hAnsi="Times New Roman" w:cs="Times New Roman"/>
          <w:sz w:val="28"/>
        </w:rPr>
      </w:pPr>
      <w:r w:rsidRPr="001F3DCA">
        <w:rPr>
          <w:rFonts w:ascii="Times New Roman" w:hAnsi="Times New Roman" w:cs="Times New Roman"/>
          <w:sz w:val="24"/>
        </w:rPr>
        <w:t xml:space="preserve">Differentiated classrooms will provide materials, activities, projects or products, homework, and assessments that are complex enough, abstract enough, open-ended enough, and multifaceted enough to cause gifted students to stretch in knowledge, thinking, and production </w:t>
      </w:r>
      <w:r w:rsidR="00973FE1">
        <w:rPr>
          <w:rFonts w:ascii="Times New Roman" w:hAnsi="Times New Roman" w:cs="Times New Roman"/>
          <w:sz w:val="24"/>
        </w:rPr>
        <w:t xml:space="preserve">(Tomlinson, C. A., </w:t>
      </w:r>
      <w:r w:rsidR="00973FE1" w:rsidRPr="00973FE1">
        <w:rPr>
          <w:rFonts w:ascii="Times New Roman" w:hAnsi="Times New Roman" w:cs="Times New Roman"/>
          <w:sz w:val="24"/>
        </w:rPr>
        <w:t xml:space="preserve">1997). </w:t>
      </w:r>
      <w:r w:rsidR="005C6169">
        <w:rPr>
          <w:rFonts w:ascii="Times New Roman" w:hAnsi="Times New Roman" w:cs="Times New Roman"/>
          <w:sz w:val="24"/>
        </w:rPr>
        <w:t>With all of these concepts for gifted students to experience, they are getting both the one on one training and group interactions that they would have never been able to practice in a general classroom</w:t>
      </w:r>
      <w:r w:rsidR="006766FB" w:rsidRPr="006766FB">
        <w:rPr>
          <w:rFonts w:ascii="Times New Roman" w:hAnsi="Times New Roman" w:cs="Times New Roman"/>
          <w:sz w:val="28"/>
        </w:rPr>
        <w:t>.</w:t>
      </w:r>
      <w:r w:rsidR="005C6169">
        <w:rPr>
          <w:rFonts w:ascii="Times New Roman" w:hAnsi="Times New Roman" w:cs="Times New Roman"/>
          <w:sz w:val="24"/>
        </w:rPr>
        <w:t xml:space="preserve"> Also, another benefit to having a differentiated classroom is that</w:t>
      </w:r>
      <w:r w:rsidR="005C6169" w:rsidRPr="005C6169">
        <w:rPr>
          <w:rFonts w:ascii="Times New Roman" w:hAnsi="Times New Roman" w:cs="Times New Roman"/>
          <w:sz w:val="24"/>
        </w:rPr>
        <w:t xml:space="preserve"> </w:t>
      </w:r>
      <w:r w:rsidR="005C6169">
        <w:rPr>
          <w:rFonts w:ascii="Times New Roman" w:hAnsi="Times New Roman" w:cs="Times New Roman"/>
          <w:sz w:val="24"/>
        </w:rPr>
        <w:t>the teachers</w:t>
      </w:r>
      <w:r w:rsidR="005C6169" w:rsidRPr="005C6169">
        <w:rPr>
          <w:rFonts w:ascii="Times New Roman" w:hAnsi="Times New Roman" w:cs="Times New Roman"/>
          <w:sz w:val="24"/>
        </w:rPr>
        <w:t xml:space="preserve"> ensure that</w:t>
      </w:r>
      <w:r w:rsidR="005C6169">
        <w:rPr>
          <w:rFonts w:ascii="Times New Roman" w:hAnsi="Times New Roman" w:cs="Times New Roman"/>
          <w:sz w:val="24"/>
        </w:rPr>
        <w:t xml:space="preserve"> the</w:t>
      </w:r>
      <w:r w:rsidR="005C6169" w:rsidRPr="005C6169">
        <w:rPr>
          <w:rFonts w:ascii="Times New Roman" w:hAnsi="Times New Roman" w:cs="Times New Roman"/>
          <w:sz w:val="24"/>
        </w:rPr>
        <w:t xml:space="preserve"> tasks of </w:t>
      </w:r>
      <w:r w:rsidR="005C6169">
        <w:rPr>
          <w:rFonts w:ascii="Times New Roman" w:hAnsi="Times New Roman" w:cs="Times New Roman"/>
          <w:sz w:val="24"/>
        </w:rPr>
        <w:t xml:space="preserve">the </w:t>
      </w:r>
      <w:r w:rsidR="005C6169" w:rsidRPr="005C6169">
        <w:rPr>
          <w:rFonts w:ascii="Times New Roman" w:hAnsi="Times New Roman" w:cs="Times New Roman"/>
          <w:sz w:val="24"/>
        </w:rPr>
        <w:t>gifted learners don't "stick out," appearing to be abnormal</w:t>
      </w:r>
      <w:r w:rsidR="006766FB" w:rsidRPr="006766FB">
        <w:rPr>
          <w:rFonts w:ascii="Times New Roman" w:hAnsi="Times New Roman" w:cs="Times New Roman"/>
          <w:sz w:val="28"/>
        </w:rPr>
        <w:t>.</w:t>
      </w:r>
      <w:r w:rsidR="005C6169">
        <w:rPr>
          <w:rFonts w:ascii="Times New Roman" w:hAnsi="Times New Roman" w:cs="Times New Roman"/>
          <w:sz w:val="24"/>
        </w:rPr>
        <w:t xml:space="preserve"> No child likes to be different from the norm</w:t>
      </w:r>
      <w:r w:rsidR="004319DC">
        <w:rPr>
          <w:rFonts w:ascii="Times New Roman" w:hAnsi="Times New Roman" w:cs="Times New Roman"/>
          <w:sz w:val="24"/>
        </w:rPr>
        <w:t>,</w:t>
      </w:r>
      <w:r w:rsidR="006766FB">
        <w:rPr>
          <w:rFonts w:ascii="Times New Roman" w:hAnsi="Times New Roman" w:cs="Times New Roman"/>
          <w:sz w:val="24"/>
        </w:rPr>
        <w:t xml:space="preserve"> and having these teachers helps make these students blend right in with the others (</w:t>
      </w:r>
      <w:r w:rsidR="001F3DCA">
        <w:rPr>
          <w:rFonts w:ascii="Times New Roman" w:hAnsi="Times New Roman" w:cs="Times New Roman"/>
          <w:sz w:val="24"/>
        </w:rPr>
        <w:t>Tomlinson, C. A.</w:t>
      </w:r>
      <w:r w:rsidR="00973FE1">
        <w:rPr>
          <w:rFonts w:ascii="Times New Roman" w:hAnsi="Times New Roman" w:cs="Times New Roman"/>
          <w:sz w:val="24"/>
        </w:rPr>
        <w:t xml:space="preserve">, </w:t>
      </w:r>
      <w:r w:rsidR="001F3DCA">
        <w:rPr>
          <w:rFonts w:ascii="Times New Roman" w:hAnsi="Times New Roman" w:cs="Times New Roman"/>
          <w:sz w:val="24"/>
        </w:rPr>
        <w:t>1997)</w:t>
      </w:r>
      <w:r w:rsidR="006766FB" w:rsidRPr="001F3DCA">
        <w:rPr>
          <w:rFonts w:ascii="Times New Roman" w:hAnsi="Times New Roman" w:cs="Times New Roman"/>
          <w:sz w:val="28"/>
        </w:rPr>
        <w:t>.</w:t>
      </w:r>
    </w:p>
    <w:p w:rsidR="004319DC" w:rsidRDefault="004319DC" w:rsidP="00CE2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for these gifted and talented students of today, there needs to be a place for them to settle in a school where they can learn and accomplish tasks that keep them on their toes wanting more</w:t>
      </w:r>
      <w:r w:rsidR="00BC0A35" w:rsidRPr="00BC0A35">
        <w:rPr>
          <w:rFonts w:ascii="Times New Roman" w:hAnsi="Times New Roman" w:cs="Times New Roman"/>
          <w:sz w:val="28"/>
          <w:szCs w:val="24"/>
        </w:rPr>
        <w:t>.</w:t>
      </w:r>
      <w:r>
        <w:rPr>
          <w:rFonts w:ascii="Times New Roman" w:hAnsi="Times New Roman" w:cs="Times New Roman"/>
          <w:sz w:val="24"/>
          <w:szCs w:val="24"/>
        </w:rPr>
        <w:t xml:space="preserve"> Also, in the differentiated program there needs to be positive energetic teachers who are willing to dedicate their time to the needs of these students</w:t>
      </w:r>
      <w:r w:rsidR="00BC0A35" w:rsidRPr="00BC0A35">
        <w:rPr>
          <w:rFonts w:ascii="Times New Roman" w:hAnsi="Times New Roman" w:cs="Times New Roman"/>
          <w:sz w:val="28"/>
          <w:szCs w:val="24"/>
        </w:rPr>
        <w:t>.</w:t>
      </w:r>
      <w:r>
        <w:rPr>
          <w:rFonts w:ascii="Times New Roman" w:hAnsi="Times New Roman" w:cs="Times New Roman"/>
          <w:sz w:val="24"/>
          <w:szCs w:val="24"/>
        </w:rPr>
        <w:t xml:space="preserve"> The main goal of these differentiated classrooms should always be to have</w:t>
      </w:r>
      <w:r w:rsidR="00DC78E1">
        <w:rPr>
          <w:rFonts w:ascii="Times New Roman" w:hAnsi="Times New Roman" w:cs="Times New Roman"/>
          <w:sz w:val="24"/>
          <w:szCs w:val="24"/>
        </w:rPr>
        <w:t xml:space="preserve"> a positive </w:t>
      </w:r>
      <w:r w:rsidR="00DC78E1" w:rsidRPr="001F3DCA">
        <w:rPr>
          <w:rFonts w:ascii="Times New Roman" w:hAnsi="Times New Roman" w:cs="Times New Roman"/>
          <w:sz w:val="24"/>
          <w:szCs w:val="24"/>
        </w:rPr>
        <w:t>environment</w:t>
      </w:r>
      <w:r w:rsidRPr="001F3DCA">
        <w:rPr>
          <w:rFonts w:ascii="Times New Roman" w:hAnsi="Times New Roman" w:cs="Times New Roman"/>
          <w:sz w:val="24"/>
          <w:szCs w:val="24"/>
        </w:rPr>
        <w:t xml:space="preserve"> for gifted learners because they accept who these learners are, reflect an awareness of the specific achievement level of the learner at any given time, and provide learning opportunities that match the child's own achievement level and interests</w:t>
      </w:r>
      <w:r w:rsidR="001F3DCA">
        <w:rPr>
          <w:rFonts w:ascii="Times New Roman" w:hAnsi="Times New Roman" w:cs="Times New Roman"/>
          <w:sz w:val="24"/>
          <w:szCs w:val="24"/>
        </w:rPr>
        <w:t xml:space="preserve"> </w:t>
      </w:r>
      <w:r w:rsidR="00973FE1">
        <w:rPr>
          <w:rFonts w:ascii="Times New Roman" w:hAnsi="Times New Roman" w:cs="Times New Roman"/>
          <w:sz w:val="24"/>
          <w:szCs w:val="24"/>
        </w:rPr>
        <w:t>(</w:t>
      </w:r>
      <w:r w:rsidR="001F3DCA" w:rsidRPr="001F3DCA">
        <w:rPr>
          <w:rFonts w:ascii="Times New Roman" w:hAnsi="Times New Roman" w:cs="Times New Roman"/>
          <w:sz w:val="24"/>
          <w:szCs w:val="24"/>
        </w:rPr>
        <w:t>Tomlinson, C. A.</w:t>
      </w:r>
      <w:r w:rsidR="00973FE1">
        <w:rPr>
          <w:rFonts w:ascii="Times New Roman" w:hAnsi="Times New Roman" w:cs="Times New Roman"/>
          <w:sz w:val="24"/>
          <w:szCs w:val="24"/>
        </w:rPr>
        <w:t xml:space="preserve">, </w:t>
      </w:r>
      <w:r w:rsidR="001F3DCA" w:rsidRPr="001F3DCA">
        <w:rPr>
          <w:rFonts w:ascii="Times New Roman" w:hAnsi="Times New Roman" w:cs="Times New Roman"/>
          <w:sz w:val="24"/>
          <w:szCs w:val="24"/>
        </w:rPr>
        <w:t>1997).</w:t>
      </w:r>
    </w:p>
    <w:p w:rsidR="00DC78E1" w:rsidRDefault="00DC78E1" w:rsidP="00CE25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conclusion, </w:t>
      </w:r>
      <w:r w:rsidRPr="001F3DCA">
        <w:rPr>
          <w:rFonts w:ascii="Times New Roman" w:hAnsi="Times New Roman" w:cs="Times New Roman"/>
          <w:sz w:val="24"/>
          <w:szCs w:val="24"/>
        </w:rPr>
        <w:t>all schools and teachers differ</w:t>
      </w:r>
      <w:r w:rsidR="00BC0A35" w:rsidRPr="001F3DCA">
        <w:rPr>
          <w:rFonts w:ascii="Times New Roman" w:hAnsi="Times New Roman" w:cs="Times New Roman"/>
          <w:sz w:val="28"/>
          <w:szCs w:val="24"/>
        </w:rPr>
        <w:t>.</w:t>
      </w:r>
      <w:r w:rsidRPr="001F3DCA">
        <w:rPr>
          <w:rFonts w:ascii="Times New Roman" w:hAnsi="Times New Roman" w:cs="Times New Roman"/>
          <w:sz w:val="24"/>
          <w:szCs w:val="24"/>
        </w:rPr>
        <w:t xml:space="preserve"> There is no one-size-fits-all formula for meeting the needs of academically diverse populations in regular classrooms any more than there is a one-size-fits-all approach to teaching gifted learners</w:t>
      </w:r>
      <w:r w:rsidR="00BC0A35" w:rsidRPr="001F3DCA">
        <w:rPr>
          <w:rFonts w:ascii="Times New Roman" w:hAnsi="Times New Roman" w:cs="Times New Roman"/>
          <w:sz w:val="28"/>
          <w:szCs w:val="24"/>
        </w:rPr>
        <w:t>.</w:t>
      </w:r>
      <w:r w:rsidRPr="001F3DCA">
        <w:rPr>
          <w:rFonts w:ascii="Times New Roman" w:hAnsi="Times New Roman" w:cs="Times New Roman"/>
          <w:sz w:val="24"/>
          <w:szCs w:val="24"/>
        </w:rPr>
        <w:t xml:space="preserve"> It is important to understand that teachers have special preferences, strengths, and weaknesses as individuals, just as their individual students do </w:t>
      </w:r>
      <w:r w:rsidR="00973FE1" w:rsidRPr="00973FE1">
        <w:rPr>
          <w:rFonts w:ascii="Times New Roman" w:hAnsi="Times New Roman" w:cs="Times New Roman"/>
          <w:sz w:val="24"/>
          <w:szCs w:val="24"/>
        </w:rPr>
        <w:t>(Tomlinson, C. A.,</w:t>
      </w:r>
      <w:r w:rsidR="00973FE1">
        <w:rPr>
          <w:rFonts w:ascii="Times New Roman" w:hAnsi="Times New Roman" w:cs="Times New Roman"/>
          <w:sz w:val="24"/>
          <w:szCs w:val="24"/>
        </w:rPr>
        <w:t xml:space="preserve"> </w:t>
      </w:r>
      <w:r w:rsidR="00973FE1" w:rsidRPr="00973FE1">
        <w:rPr>
          <w:rFonts w:ascii="Times New Roman" w:hAnsi="Times New Roman" w:cs="Times New Roman"/>
          <w:sz w:val="24"/>
          <w:szCs w:val="24"/>
        </w:rPr>
        <w:t xml:space="preserve">1997). </w:t>
      </w:r>
      <w:r>
        <w:rPr>
          <w:rFonts w:ascii="Times New Roman" w:hAnsi="Times New Roman" w:cs="Times New Roman"/>
          <w:sz w:val="24"/>
          <w:szCs w:val="24"/>
        </w:rPr>
        <w:t>Thus having these differentiated classrooms allows not only students of gifted and talented to succeed, but they also strengthen the teacher in areas of better understanding how to cope with their student’s needs</w:t>
      </w:r>
      <w:r w:rsidR="00BC0A35" w:rsidRPr="00BC0A35">
        <w:rPr>
          <w:rFonts w:ascii="Times New Roman" w:hAnsi="Times New Roman" w:cs="Times New Roman"/>
          <w:sz w:val="28"/>
          <w:szCs w:val="24"/>
        </w:rPr>
        <w:t>.</w:t>
      </w:r>
      <w:r>
        <w:rPr>
          <w:rFonts w:ascii="Times New Roman" w:hAnsi="Times New Roman" w:cs="Times New Roman"/>
          <w:sz w:val="24"/>
          <w:szCs w:val="24"/>
        </w:rPr>
        <w:t xml:space="preserve"> </w:t>
      </w:r>
      <w:r w:rsidR="00BC0A35">
        <w:rPr>
          <w:rFonts w:ascii="Times New Roman" w:hAnsi="Times New Roman" w:cs="Times New Roman"/>
          <w:sz w:val="24"/>
          <w:szCs w:val="24"/>
        </w:rPr>
        <w:t>These students deserve a chance just like any other student to strive for what they want most, and if that is more knowledge on their favorite subjects so be it</w:t>
      </w:r>
      <w:r w:rsidR="00BC0A35" w:rsidRPr="00BC0A35">
        <w:rPr>
          <w:rFonts w:ascii="Times New Roman" w:hAnsi="Times New Roman" w:cs="Times New Roman"/>
          <w:sz w:val="28"/>
          <w:szCs w:val="24"/>
        </w:rPr>
        <w:t>.</w:t>
      </w:r>
      <w:r w:rsidR="00BC0A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Default="001F3DCA" w:rsidP="001F3DCA">
      <w:pPr>
        <w:spacing w:after="0" w:line="480" w:lineRule="auto"/>
        <w:jc w:val="center"/>
        <w:rPr>
          <w:rFonts w:ascii="Times New Roman" w:eastAsia="Calibri" w:hAnsi="Times New Roman" w:cs="Times New Roman"/>
          <w:color w:val="000000"/>
          <w:sz w:val="24"/>
          <w:szCs w:val="24"/>
        </w:rPr>
      </w:pPr>
    </w:p>
    <w:p w:rsidR="001F3DCA" w:rsidRPr="001F3DCA" w:rsidRDefault="001F3DCA" w:rsidP="001F3DCA">
      <w:pPr>
        <w:spacing w:after="0" w:line="480" w:lineRule="auto"/>
        <w:jc w:val="center"/>
        <w:rPr>
          <w:rFonts w:ascii="Calibri" w:eastAsia="Calibri" w:hAnsi="Calibri" w:cs="Times New Roman"/>
        </w:rPr>
      </w:pPr>
      <w:r>
        <w:rPr>
          <w:rFonts w:ascii="Times New Roman" w:eastAsia="Calibri" w:hAnsi="Times New Roman" w:cs="Times New Roman"/>
          <w:color w:val="000000"/>
          <w:sz w:val="24"/>
          <w:szCs w:val="24"/>
        </w:rPr>
        <w:lastRenderedPageBreak/>
        <w:t>Work Cited</w:t>
      </w:r>
    </w:p>
    <w:p w:rsidR="001F3DCA" w:rsidRPr="001F3DCA" w:rsidRDefault="001F3DCA" w:rsidP="001F3DCA">
      <w:pPr>
        <w:spacing w:after="0" w:line="480" w:lineRule="auto"/>
        <w:ind w:left="720" w:hanging="720"/>
        <w:rPr>
          <w:rFonts w:ascii="Calibri" w:eastAsia="Calibri" w:hAnsi="Calibri" w:cs="Times New Roman"/>
        </w:rPr>
      </w:pPr>
      <w:r w:rsidRPr="001F3DCA">
        <w:rPr>
          <w:rFonts w:ascii="Times New Roman" w:eastAsia="Calibri" w:hAnsi="Times New Roman" w:cs="Times New Roman"/>
          <w:color w:val="000000"/>
          <w:sz w:val="24"/>
          <w:szCs w:val="24"/>
        </w:rPr>
        <w:t xml:space="preserve">Kanevsky, L. (2011). What types of differentiation do students want? </w:t>
      </w:r>
      <w:r w:rsidRPr="001F3DCA">
        <w:rPr>
          <w:rFonts w:ascii="Times New Roman" w:eastAsia="Calibri" w:hAnsi="Times New Roman" w:cs="Times New Roman"/>
          <w:i/>
          <w:color w:val="000000"/>
          <w:sz w:val="24"/>
          <w:szCs w:val="24"/>
        </w:rPr>
        <w:t>Gifted Child Quarterly</w:t>
      </w:r>
      <w:r w:rsidRPr="001F3DCA">
        <w:rPr>
          <w:rFonts w:ascii="Times New Roman" w:eastAsia="Calibri" w:hAnsi="Times New Roman" w:cs="Times New Roman"/>
          <w:color w:val="000000"/>
          <w:sz w:val="24"/>
          <w:szCs w:val="24"/>
        </w:rPr>
        <w:t xml:space="preserve">, </w:t>
      </w:r>
      <w:r w:rsidRPr="001F3DCA">
        <w:rPr>
          <w:rFonts w:ascii="Times New Roman" w:eastAsia="Calibri" w:hAnsi="Times New Roman" w:cs="Times New Roman"/>
          <w:i/>
          <w:color w:val="000000"/>
          <w:sz w:val="24"/>
          <w:szCs w:val="24"/>
        </w:rPr>
        <w:t>55</w:t>
      </w:r>
      <w:r w:rsidRPr="001F3DCA">
        <w:rPr>
          <w:rFonts w:ascii="Times New Roman" w:eastAsia="Calibri" w:hAnsi="Times New Roman" w:cs="Times New Roman"/>
          <w:color w:val="000000"/>
          <w:sz w:val="24"/>
          <w:szCs w:val="24"/>
        </w:rPr>
        <w:t xml:space="preserve">. Abstract obtained from </w:t>
      </w:r>
      <w:r w:rsidRPr="001F3DCA">
        <w:rPr>
          <w:rFonts w:ascii="Times New Roman" w:eastAsia="Calibri" w:hAnsi="Times New Roman" w:cs="Times New Roman"/>
          <w:i/>
          <w:color w:val="000000"/>
          <w:sz w:val="24"/>
          <w:szCs w:val="24"/>
        </w:rPr>
        <w:t>Differential Differentiation: What Types of Differentiation Do Students Want?</w:t>
      </w:r>
    </w:p>
    <w:p w:rsidR="001F3DCA" w:rsidRPr="001F3DCA" w:rsidRDefault="001F3DCA" w:rsidP="001F3DCA">
      <w:pPr>
        <w:spacing w:after="0" w:line="480" w:lineRule="auto"/>
        <w:ind w:left="720" w:hanging="720"/>
        <w:rPr>
          <w:rFonts w:ascii="Calibri" w:eastAsia="Calibri" w:hAnsi="Calibri" w:cs="Times New Roman"/>
        </w:rPr>
      </w:pPr>
      <w:r w:rsidRPr="001F3DCA">
        <w:rPr>
          <w:rFonts w:ascii="Times New Roman" w:eastAsia="Calibri" w:hAnsi="Times New Roman" w:cs="Times New Roman"/>
          <w:color w:val="000000"/>
          <w:sz w:val="24"/>
          <w:szCs w:val="24"/>
        </w:rPr>
        <w:t xml:space="preserve">The role of the teacher in a differentiated classroom. (2007). </w:t>
      </w:r>
      <w:r w:rsidRPr="001F3DCA">
        <w:rPr>
          <w:rFonts w:ascii="Times New Roman" w:eastAsia="Calibri" w:hAnsi="Times New Roman" w:cs="Times New Roman"/>
          <w:i/>
          <w:color w:val="000000"/>
          <w:sz w:val="24"/>
          <w:szCs w:val="24"/>
        </w:rPr>
        <w:t>Africa News Service</w:t>
      </w:r>
      <w:r w:rsidRPr="001F3DCA">
        <w:rPr>
          <w:rFonts w:ascii="Times New Roman" w:eastAsia="Calibri" w:hAnsi="Times New Roman" w:cs="Times New Roman"/>
          <w:color w:val="000000"/>
          <w:sz w:val="24"/>
          <w:szCs w:val="24"/>
        </w:rPr>
        <w:t>. Retrieved from GALE Global Issues in Context database. (Accession No. A169888050)</w:t>
      </w:r>
    </w:p>
    <w:p w:rsidR="001F3DCA" w:rsidRPr="001F3DCA" w:rsidRDefault="001F3DCA" w:rsidP="001F3DCA">
      <w:pPr>
        <w:spacing w:after="0" w:line="480" w:lineRule="auto"/>
        <w:ind w:left="720" w:hanging="720"/>
        <w:rPr>
          <w:rFonts w:ascii="Calibri" w:eastAsia="Calibri" w:hAnsi="Calibri" w:cs="Times New Roman"/>
        </w:rPr>
      </w:pPr>
      <w:r w:rsidRPr="001F3DCA">
        <w:rPr>
          <w:rFonts w:ascii="Times New Roman" w:eastAsia="Calibri" w:hAnsi="Times New Roman" w:cs="Times New Roman"/>
          <w:color w:val="000000"/>
          <w:sz w:val="24"/>
          <w:szCs w:val="24"/>
        </w:rPr>
        <w:t xml:space="preserve">Tomlinson, C. A. (1997). Meeting the needs of learners in the regular classroom: Vision or delusion? In Tomlinson (Author), </w:t>
      </w:r>
      <w:r w:rsidRPr="001F3DCA">
        <w:rPr>
          <w:rFonts w:ascii="Times New Roman" w:eastAsia="Calibri" w:hAnsi="Times New Roman" w:cs="Times New Roman"/>
          <w:i/>
          <w:color w:val="000000"/>
          <w:sz w:val="24"/>
          <w:szCs w:val="24"/>
        </w:rPr>
        <w:t>Tempo</w:t>
      </w:r>
      <w:r w:rsidRPr="001F3DCA">
        <w:rPr>
          <w:rFonts w:ascii="Times New Roman" w:eastAsia="Calibri" w:hAnsi="Times New Roman" w:cs="Times New Roman"/>
          <w:color w:val="000000"/>
          <w:sz w:val="24"/>
          <w:szCs w:val="24"/>
        </w:rPr>
        <w:t xml:space="preserve">. Retrieved from http://www.nagc.org/index.aspx?id=658 (Reprinted from </w:t>
      </w:r>
      <w:r w:rsidRPr="001F3DCA">
        <w:rPr>
          <w:rFonts w:ascii="Times New Roman" w:eastAsia="Calibri" w:hAnsi="Times New Roman" w:cs="Times New Roman"/>
          <w:i/>
          <w:color w:val="000000"/>
          <w:sz w:val="24"/>
          <w:szCs w:val="24"/>
        </w:rPr>
        <w:t>National Research Center of the Gifted and Talented</w:t>
      </w:r>
      <w:r w:rsidRPr="001F3DCA">
        <w:rPr>
          <w:rFonts w:ascii="Times New Roman" w:eastAsia="Calibri" w:hAnsi="Times New Roman" w:cs="Times New Roman"/>
          <w:color w:val="000000"/>
          <w:sz w:val="24"/>
          <w:szCs w:val="24"/>
        </w:rPr>
        <w:t>, (Winter), 1997)</w:t>
      </w: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1F3DCA" w:rsidRDefault="001F3DCA" w:rsidP="00CE259D">
      <w:pPr>
        <w:spacing w:line="480" w:lineRule="auto"/>
        <w:ind w:firstLine="720"/>
        <w:rPr>
          <w:rFonts w:ascii="Times New Roman" w:hAnsi="Times New Roman" w:cs="Times New Roman"/>
          <w:sz w:val="24"/>
          <w:szCs w:val="24"/>
        </w:rPr>
      </w:pPr>
    </w:p>
    <w:p w:rsidR="00DC78E1" w:rsidRPr="004319DC" w:rsidRDefault="00DC78E1" w:rsidP="00CE259D">
      <w:pPr>
        <w:spacing w:line="480" w:lineRule="auto"/>
        <w:ind w:firstLine="720"/>
        <w:rPr>
          <w:rFonts w:ascii="Times New Roman" w:hAnsi="Times New Roman" w:cs="Times New Roman"/>
          <w:sz w:val="24"/>
          <w:szCs w:val="24"/>
        </w:rPr>
      </w:pPr>
    </w:p>
    <w:p w:rsidR="004319DC" w:rsidRDefault="004319DC" w:rsidP="00CE259D">
      <w:pPr>
        <w:spacing w:line="480" w:lineRule="auto"/>
        <w:ind w:firstLine="720"/>
        <w:rPr>
          <w:rFonts w:ascii="Times New Roman" w:hAnsi="Times New Roman" w:cs="Times New Roman"/>
          <w:sz w:val="28"/>
        </w:rPr>
      </w:pPr>
    </w:p>
    <w:p w:rsidR="006766FB" w:rsidRPr="002B152F" w:rsidRDefault="006766FB" w:rsidP="00CE259D">
      <w:pPr>
        <w:spacing w:line="480" w:lineRule="auto"/>
        <w:ind w:firstLine="720"/>
        <w:rPr>
          <w:rFonts w:ascii="Times New Roman" w:hAnsi="Times New Roman" w:cs="Times New Roman"/>
          <w:sz w:val="24"/>
        </w:rPr>
      </w:pPr>
    </w:p>
    <w:p w:rsidR="00956C7F" w:rsidRDefault="00956C7F" w:rsidP="008329AB">
      <w:pPr>
        <w:spacing w:line="480" w:lineRule="auto"/>
      </w:pPr>
      <w:r>
        <w:tab/>
      </w:r>
    </w:p>
    <w:p w:rsidR="00320D9F" w:rsidRDefault="00320D9F" w:rsidP="008329AB">
      <w:pPr>
        <w:spacing w:line="480" w:lineRule="auto"/>
      </w:pPr>
      <w:r>
        <w:tab/>
      </w:r>
    </w:p>
    <w:p w:rsidR="00320D9F" w:rsidRPr="001F3117" w:rsidRDefault="00320D9F" w:rsidP="008329AB">
      <w:pPr>
        <w:spacing w:line="480" w:lineRule="auto"/>
        <w:rPr>
          <w:rFonts w:ascii="Times New Roman" w:hAnsi="Times New Roman" w:cs="Times New Roman"/>
          <w:sz w:val="24"/>
          <w:szCs w:val="24"/>
        </w:rPr>
      </w:pPr>
      <w:r>
        <w:tab/>
      </w:r>
    </w:p>
    <w:p w:rsidR="001F3117" w:rsidRDefault="001F3117" w:rsidP="008329AB">
      <w:pPr>
        <w:spacing w:line="480" w:lineRule="auto"/>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p w:rsidR="001F3117" w:rsidRDefault="001F3117" w:rsidP="00B71B86">
      <w:pPr>
        <w:jc w:val="center"/>
      </w:pPr>
    </w:p>
    <w:sectPr w:rsidR="001F3117" w:rsidSect="00FC5EFE">
      <w:headerReference w:type="even" r:id="rId7"/>
      <w:headerReference w:type="default" r:id="rId8"/>
      <w:headerReference w:type="first" r:id="rId9"/>
      <w:pgSz w:w="12240" w:h="15840"/>
      <w:pgMar w:top="1440" w:right="1440" w:bottom="1440" w:left="1440" w:header="720" w:footer="720" w:gutter="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34" w:rsidRDefault="00F75534" w:rsidP="00B71B86">
      <w:pPr>
        <w:spacing w:after="0" w:line="240" w:lineRule="auto"/>
      </w:pPr>
      <w:r>
        <w:separator/>
      </w:r>
    </w:p>
  </w:endnote>
  <w:endnote w:type="continuationSeparator" w:id="0">
    <w:p w:rsidR="00F75534" w:rsidRDefault="00F75534" w:rsidP="00B7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34" w:rsidRDefault="00F75534" w:rsidP="00B71B86">
      <w:pPr>
        <w:spacing w:after="0" w:line="240" w:lineRule="auto"/>
      </w:pPr>
      <w:r>
        <w:separator/>
      </w:r>
    </w:p>
  </w:footnote>
  <w:footnote w:type="continuationSeparator" w:id="0">
    <w:p w:rsidR="00F75534" w:rsidRDefault="00F75534" w:rsidP="00B71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17" w:rsidRDefault="001F3117">
    <w:pPr>
      <w:pStyle w:val="Header"/>
    </w:pPr>
    <w:r>
      <w:t>STUDENT CHARACTERISTICS PAPER</w:t>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5E" w:rsidRDefault="00B16A5E" w:rsidP="00B16A5E">
    <w:pPr>
      <w:pStyle w:val="Header"/>
    </w:pPr>
    <w:r>
      <w:t>STUDENT CHARATERISTICS PAPER</w:t>
    </w:r>
    <w:r>
      <w:tab/>
    </w:r>
    <w:r>
      <w:tab/>
      <w:t xml:space="preserve"> </w:t>
    </w:r>
    <w:sdt>
      <w:sdtPr>
        <w:id w:val="-673873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151A">
          <w:rPr>
            <w:noProof/>
          </w:rPr>
          <w:t>7</w:t>
        </w:r>
        <w:r>
          <w:rPr>
            <w:noProof/>
          </w:rPr>
          <w:fldChar w:fldCharType="end"/>
        </w:r>
      </w:sdtContent>
    </w:sdt>
  </w:p>
  <w:p w:rsidR="001F3117" w:rsidRDefault="001F3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17" w:rsidRDefault="001F3117">
    <w:pPr>
      <w:pStyle w:val="Header"/>
    </w:pPr>
    <w:r>
      <w:t>RUNNING HEAD: STUDENT CHARACTERISTICS PAPER</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86"/>
    <w:rsid w:val="000218D8"/>
    <w:rsid w:val="00164C31"/>
    <w:rsid w:val="001C3C02"/>
    <w:rsid w:val="001F3117"/>
    <w:rsid w:val="001F3DCA"/>
    <w:rsid w:val="002B152F"/>
    <w:rsid w:val="002F3AB5"/>
    <w:rsid w:val="00304746"/>
    <w:rsid w:val="00320D9F"/>
    <w:rsid w:val="00331CF2"/>
    <w:rsid w:val="00364DD5"/>
    <w:rsid w:val="00372A88"/>
    <w:rsid w:val="00374040"/>
    <w:rsid w:val="00377CBC"/>
    <w:rsid w:val="003840D5"/>
    <w:rsid w:val="003A40CB"/>
    <w:rsid w:val="003C5C4C"/>
    <w:rsid w:val="003D4486"/>
    <w:rsid w:val="003E42D6"/>
    <w:rsid w:val="003E7F15"/>
    <w:rsid w:val="00401D45"/>
    <w:rsid w:val="004319DC"/>
    <w:rsid w:val="004462AA"/>
    <w:rsid w:val="00461FEE"/>
    <w:rsid w:val="00472B23"/>
    <w:rsid w:val="00516C6B"/>
    <w:rsid w:val="00590896"/>
    <w:rsid w:val="005C3BBD"/>
    <w:rsid w:val="005C6169"/>
    <w:rsid w:val="006766FB"/>
    <w:rsid w:val="00714E44"/>
    <w:rsid w:val="00724CEC"/>
    <w:rsid w:val="00732E44"/>
    <w:rsid w:val="00745B5E"/>
    <w:rsid w:val="007573E6"/>
    <w:rsid w:val="00766123"/>
    <w:rsid w:val="0077034F"/>
    <w:rsid w:val="0077360B"/>
    <w:rsid w:val="0078192D"/>
    <w:rsid w:val="00787770"/>
    <w:rsid w:val="007977E4"/>
    <w:rsid w:val="007A18F0"/>
    <w:rsid w:val="007F3057"/>
    <w:rsid w:val="008329AB"/>
    <w:rsid w:val="00862607"/>
    <w:rsid w:val="00863780"/>
    <w:rsid w:val="008B074C"/>
    <w:rsid w:val="009528B9"/>
    <w:rsid w:val="00956C7F"/>
    <w:rsid w:val="00973FE1"/>
    <w:rsid w:val="009768E6"/>
    <w:rsid w:val="00985D60"/>
    <w:rsid w:val="009D1B63"/>
    <w:rsid w:val="00AB5EB8"/>
    <w:rsid w:val="00AE72DC"/>
    <w:rsid w:val="00B16A5E"/>
    <w:rsid w:val="00B7151A"/>
    <w:rsid w:val="00B71B86"/>
    <w:rsid w:val="00BC0A35"/>
    <w:rsid w:val="00BE1B59"/>
    <w:rsid w:val="00C21139"/>
    <w:rsid w:val="00C467B5"/>
    <w:rsid w:val="00CE259D"/>
    <w:rsid w:val="00D34E88"/>
    <w:rsid w:val="00DA7AAC"/>
    <w:rsid w:val="00DC78E1"/>
    <w:rsid w:val="00E4024E"/>
    <w:rsid w:val="00E47270"/>
    <w:rsid w:val="00E702A2"/>
    <w:rsid w:val="00EB1DA1"/>
    <w:rsid w:val="00EE016D"/>
    <w:rsid w:val="00F24D90"/>
    <w:rsid w:val="00F27A6D"/>
    <w:rsid w:val="00F449CD"/>
    <w:rsid w:val="00F71CEF"/>
    <w:rsid w:val="00F75534"/>
    <w:rsid w:val="00FC5EFE"/>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6D818-6B0E-48E2-8EF8-D86C3594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86"/>
  </w:style>
  <w:style w:type="paragraph" w:styleId="Footer">
    <w:name w:val="footer"/>
    <w:basedOn w:val="Normal"/>
    <w:link w:val="FooterChar"/>
    <w:uiPriority w:val="99"/>
    <w:unhideWhenUsed/>
    <w:rsid w:val="00B7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86"/>
  </w:style>
  <w:style w:type="paragraph" w:styleId="NoSpacing">
    <w:name w:val="No Spacing"/>
    <w:link w:val="NoSpacingChar"/>
    <w:uiPriority w:val="1"/>
    <w:qFormat/>
    <w:rsid w:val="00B71B86"/>
    <w:pPr>
      <w:spacing w:after="0" w:line="240" w:lineRule="auto"/>
    </w:pPr>
    <w:rPr>
      <w:rFonts w:eastAsiaTheme="minorEastAsia"/>
    </w:rPr>
  </w:style>
  <w:style w:type="character" w:customStyle="1" w:styleId="NoSpacingChar">
    <w:name w:val="No Spacing Char"/>
    <w:basedOn w:val="DefaultParagraphFont"/>
    <w:link w:val="NoSpacing"/>
    <w:uiPriority w:val="1"/>
    <w:rsid w:val="00B71B86"/>
    <w:rPr>
      <w:rFonts w:eastAsiaTheme="minorEastAsia"/>
    </w:rPr>
  </w:style>
  <w:style w:type="paragraph" w:customStyle="1" w:styleId="Style1">
    <w:name w:val="Style1"/>
    <w:basedOn w:val="Header"/>
    <w:link w:val="Style1Char"/>
    <w:qFormat/>
    <w:rsid w:val="00B16A5E"/>
  </w:style>
  <w:style w:type="character" w:customStyle="1" w:styleId="Style1Char">
    <w:name w:val="Style1 Char"/>
    <w:basedOn w:val="HeaderChar"/>
    <w:link w:val="Style1"/>
    <w:rsid w:val="00B1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6"/>
    <w:rsid w:val="0060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39F37A82C4656A93C22764F33ADF3">
    <w:name w:val="7F339F37A82C4656A93C22764F33ADF3"/>
    <w:rsid w:val="00602E66"/>
  </w:style>
  <w:style w:type="paragraph" w:customStyle="1" w:styleId="94600921E296412B9F12735B84BBF217">
    <w:name w:val="94600921E296412B9F12735B84BBF217"/>
    <w:rsid w:val="00602E66"/>
  </w:style>
  <w:style w:type="paragraph" w:customStyle="1" w:styleId="7C54F9F18E7E4965B83E0073D14C0F06">
    <w:name w:val="7C54F9F18E7E4965B83E0073D14C0F06"/>
    <w:rsid w:val="00602E66"/>
  </w:style>
  <w:style w:type="paragraph" w:customStyle="1" w:styleId="61FCBE2719FA4B2298354704010D54CE">
    <w:name w:val="61FCBE2719FA4B2298354704010D54CE"/>
    <w:rsid w:val="00602E66"/>
  </w:style>
  <w:style w:type="paragraph" w:customStyle="1" w:styleId="D390D33CFD0745208797C4E0E5D104E8">
    <w:name w:val="D390D33CFD0745208797C4E0E5D104E8"/>
    <w:rsid w:val="00602E66"/>
  </w:style>
  <w:style w:type="paragraph" w:customStyle="1" w:styleId="29A8D732D7FB44E292AAD9569FD770FE">
    <w:name w:val="29A8D732D7FB44E292AAD9569FD770FE"/>
    <w:rsid w:val="00602E66"/>
  </w:style>
  <w:style w:type="paragraph" w:customStyle="1" w:styleId="5E92A6C8D8074ED0BE858CB03538D791">
    <w:name w:val="5E92A6C8D8074ED0BE858CB03538D791"/>
    <w:rsid w:val="0060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C1F4-625C-4BBE-B3D6-87CFC8D5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7</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5</cp:revision>
  <dcterms:created xsi:type="dcterms:W3CDTF">2013-11-14T22:31:00Z</dcterms:created>
  <dcterms:modified xsi:type="dcterms:W3CDTF">2013-11-16T06:28:00Z</dcterms:modified>
</cp:coreProperties>
</file>